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06" w:rsidRDefault="00FA7E06" w:rsidP="007B47F7">
      <w:pPr>
        <w:spacing w:after="0" w:line="240" w:lineRule="auto"/>
        <w:outlineLvl w:val="0"/>
        <w:rPr>
          <w:rFonts w:ascii="Times New Roman" w:eastAsia="Times New Roman" w:hAnsi="Times New Roman" w:cs="Times New Roman"/>
          <w:b/>
          <w:sz w:val="28"/>
          <w:szCs w:val="28"/>
          <w:lang w:val="ru-RU" w:eastAsia="ru-RU"/>
        </w:rPr>
      </w:pPr>
    </w:p>
    <w:p w:rsidR="00FA7E06" w:rsidRDefault="00FA7E06" w:rsidP="007B47F7">
      <w:pPr>
        <w:spacing w:after="0" w:line="240" w:lineRule="auto"/>
        <w:outlineLvl w:val="0"/>
        <w:rPr>
          <w:rFonts w:ascii="Times New Roman" w:eastAsia="Times New Roman" w:hAnsi="Times New Roman" w:cs="Times New Roman"/>
          <w:b/>
          <w:sz w:val="28"/>
          <w:szCs w:val="28"/>
          <w:lang w:val="ru-RU" w:eastAsia="ru-RU"/>
        </w:rPr>
      </w:pPr>
    </w:p>
    <w:p w:rsidR="007B47F7" w:rsidRPr="007B47F7" w:rsidRDefault="007B47F7" w:rsidP="007B47F7">
      <w:pPr>
        <w:spacing w:after="0" w:line="240" w:lineRule="auto"/>
        <w:outlineLvl w:val="0"/>
        <w:rPr>
          <w:rFonts w:ascii="Times New Roman" w:eastAsia="Times New Roman" w:hAnsi="Times New Roman" w:cs="Times New Roman"/>
          <w:b/>
          <w:sz w:val="28"/>
          <w:szCs w:val="28"/>
          <w:lang w:val="ru-RU" w:eastAsia="ru-RU"/>
        </w:rPr>
      </w:pPr>
      <w:r w:rsidRPr="007B47F7">
        <w:rPr>
          <w:rFonts w:ascii="Times New Roman" w:eastAsia="Times New Roman" w:hAnsi="Times New Roman" w:cs="Times New Roman"/>
          <w:b/>
          <w:sz w:val="28"/>
          <w:szCs w:val="28"/>
          <w:lang w:val="ru-RU" w:eastAsia="ru-RU"/>
        </w:rPr>
        <w:t>ЕЛЕКТРОННА ПОШТА</w:t>
      </w:r>
    </w:p>
    <w:p w:rsidR="007B47F7" w:rsidRPr="007B47F7" w:rsidRDefault="007B47F7" w:rsidP="007B47F7">
      <w:pPr>
        <w:spacing w:after="0" w:line="240" w:lineRule="auto"/>
        <w:outlineLvl w:val="0"/>
        <w:rPr>
          <w:rFonts w:ascii="Times New Roman" w:eastAsia="Times New Roman" w:hAnsi="Times New Roman" w:cs="Times New Roman"/>
          <w:sz w:val="28"/>
          <w:szCs w:val="28"/>
          <w:lang w:eastAsia="ru-RU"/>
        </w:rPr>
      </w:pPr>
      <w:r w:rsidRPr="007B47F7">
        <w:rPr>
          <w:rFonts w:ascii="Times New Roman" w:eastAsia="Times New Roman" w:hAnsi="Times New Roman" w:cs="Times New Roman"/>
          <w:sz w:val="28"/>
          <w:szCs w:val="28"/>
          <w:lang w:val="ru-RU" w:eastAsia="ru-RU"/>
        </w:rPr>
        <w:t>Департамент освіти</w:t>
      </w:r>
      <w:r w:rsidRPr="007B47F7">
        <w:rPr>
          <w:rFonts w:ascii="Times New Roman" w:eastAsia="Times New Roman" w:hAnsi="Times New Roman" w:cs="Times New Roman"/>
          <w:sz w:val="28"/>
          <w:szCs w:val="28"/>
          <w:lang w:eastAsia="ru-RU"/>
        </w:rPr>
        <w:t>,</w:t>
      </w:r>
      <w:r w:rsidRPr="007B47F7">
        <w:rPr>
          <w:rFonts w:ascii="Times New Roman" w:eastAsia="Times New Roman" w:hAnsi="Times New Roman" w:cs="Times New Roman"/>
          <w:sz w:val="28"/>
          <w:szCs w:val="28"/>
          <w:lang w:val="ru-RU" w:eastAsia="ru-RU"/>
        </w:rPr>
        <w:t xml:space="preserve"> науки</w:t>
      </w:r>
      <w:r w:rsidRPr="007B47F7">
        <w:rPr>
          <w:rFonts w:ascii="Times New Roman" w:eastAsia="Times New Roman" w:hAnsi="Times New Roman" w:cs="Times New Roman"/>
          <w:sz w:val="28"/>
          <w:szCs w:val="28"/>
          <w:lang w:eastAsia="ru-RU"/>
        </w:rPr>
        <w:t>,</w:t>
      </w:r>
    </w:p>
    <w:p w:rsidR="007B47F7" w:rsidRPr="007B47F7" w:rsidRDefault="007B47F7" w:rsidP="007B47F7">
      <w:pPr>
        <w:spacing w:after="0" w:line="240" w:lineRule="auto"/>
        <w:outlineLvl w:val="0"/>
        <w:rPr>
          <w:rFonts w:ascii="Times New Roman" w:eastAsia="Times New Roman" w:hAnsi="Times New Roman" w:cs="Times New Roman"/>
          <w:sz w:val="28"/>
          <w:szCs w:val="28"/>
          <w:lang w:eastAsia="ru-RU"/>
        </w:rPr>
      </w:pPr>
      <w:r w:rsidRPr="007B47F7">
        <w:rPr>
          <w:rFonts w:ascii="Times New Roman" w:eastAsia="Times New Roman" w:hAnsi="Times New Roman" w:cs="Times New Roman"/>
          <w:sz w:val="28"/>
          <w:szCs w:val="28"/>
          <w:lang w:eastAsia="ru-RU"/>
        </w:rPr>
        <w:t>молоді та спорту</w:t>
      </w:r>
    </w:p>
    <w:p w:rsidR="007B47F7" w:rsidRPr="007B47F7" w:rsidRDefault="007B47F7" w:rsidP="007B47F7">
      <w:pPr>
        <w:spacing w:after="0" w:line="240" w:lineRule="auto"/>
        <w:outlineLvl w:val="0"/>
        <w:rPr>
          <w:rFonts w:ascii="Times New Roman" w:eastAsia="Times New Roman" w:hAnsi="Times New Roman" w:cs="Times New Roman"/>
          <w:sz w:val="28"/>
          <w:szCs w:val="28"/>
          <w:lang w:val="ru-RU" w:eastAsia="ru-RU"/>
        </w:rPr>
      </w:pPr>
      <w:r w:rsidRPr="007B47F7">
        <w:rPr>
          <w:rFonts w:ascii="Times New Roman" w:eastAsia="Times New Roman" w:hAnsi="Times New Roman" w:cs="Times New Roman"/>
          <w:sz w:val="28"/>
          <w:szCs w:val="28"/>
          <w:lang w:val="ru-RU" w:eastAsia="ru-RU"/>
        </w:rPr>
        <w:t xml:space="preserve">Хмельницької обласної </w:t>
      </w:r>
    </w:p>
    <w:p w:rsidR="007B47F7" w:rsidRPr="007B47F7" w:rsidRDefault="007B47F7" w:rsidP="007B47F7">
      <w:pPr>
        <w:spacing w:after="0" w:line="240" w:lineRule="auto"/>
        <w:outlineLvl w:val="0"/>
        <w:rPr>
          <w:rFonts w:ascii="Times New Roman" w:eastAsia="Times New Roman" w:hAnsi="Times New Roman" w:cs="Times New Roman"/>
          <w:sz w:val="28"/>
          <w:szCs w:val="28"/>
          <w:lang w:val="ru-RU" w:eastAsia="ru-RU"/>
        </w:rPr>
      </w:pPr>
      <w:r w:rsidRPr="007B47F7">
        <w:rPr>
          <w:rFonts w:ascii="Times New Roman" w:eastAsia="Times New Roman" w:hAnsi="Times New Roman" w:cs="Times New Roman"/>
          <w:sz w:val="28"/>
          <w:szCs w:val="28"/>
          <w:lang w:val="ru-RU" w:eastAsia="ru-RU"/>
        </w:rPr>
        <w:t>державної адміністрації</w:t>
      </w:r>
    </w:p>
    <w:p w:rsidR="007B47F7" w:rsidRPr="007B47F7" w:rsidRDefault="007B47F7" w:rsidP="007B47F7">
      <w:pPr>
        <w:spacing w:after="0" w:line="240" w:lineRule="auto"/>
        <w:outlineLvl w:val="0"/>
        <w:rPr>
          <w:rFonts w:ascii="Times New Roman" w:eastAsia="Times New Roman" w:hAnsi="Times New Roman" w:cs="Times New Roman"/>
          <w:sz w:val="28"/>
          <w:szCs w:val="28"/>
          <w:lang w:eastAsia="ru-RU"/>
        </w:rPr>
      </w:pPr>
      <w:r w:rsidRPr="007B47F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7B47F7">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Pr="007B47F7">
        <w:rPr>
          <w:rFonts w:ascii="Times New Roman" w:eastAsia="Times New Roman" w:hAnsi="Times New Roman" w:cs="Times New Roman"/>
          <w:sz w:val="28"/>
          <w:szCs w:val="28"/>
          <w:lang w:eastAsia="ru-RU"/>
        </w:rPr>
        <w:t xml:space="preserve">.2022 </w:t>
      </w:r>
      <w:r w:rsidRPr="007B47F7">
        <w:rPr>
          <w:rFonts w:ascii="Times New Roman" w:eastAsia="Times New Roman" w:hAnsi="Times New Roman" w:cs="Times New Roman"/>
          <w:sz w:val="28"/>
          <w:szCs w:val="28"/>
          <w:lang w:val="ru-RU" w:eastAsia="ru-RU"/>
        </w:rPr>
        <w:t xml:space="preserve"> №</w:t>
      </w:r>
      <w:r w:rsidRPr="007B47F7">
        <w:rPr>
          <w:rFonts w:ascii="Times New Roman" w:eastAsia="Times New Roman" w:hAnsi="Times New Roman" w:cs="Times New Roman"/>
          <w:sz w:val="28"/>
          <w:szCs w:val="28"/>
          <w:lang w:eastAsia="ru-RU"/>
        </w:rPr>
        <w:t xml:space="preserve"> 3</w:t>
      </w:r>
      <w:r>
        <w:rPr>
          <w:rFonts w:ascii="Times New Roman" w:eastAsia="Times New Roman" w:hAnsi="Times New Roman" w:cs="Times New Roman"/>
          <w:sz w:val="28"/>
          <w:szCs w:val="28"/>
          <w:lang w:eastAsia="ru-RU"/>
        </w:rPr>
        <w:t>88</w:t>
      </w:r>
      <w:r w:rsidRPr="007B47F7">
        <w:rPr>
          <w:rFonts w:ascii="Times New Roman" w:eastAsia="Times New Roman" w:hAnsi="Times New Roman" w:cs="Times New Roman"/>
          <w:sz w:val="28"/>
          <w:szCs w:val="28"/>
          <w:lang w:eastAsia="ru-RU"/>
        </w:rPr>
        <w:t>-41/2022</w:t>
      </w:r>
    </w:p>
    <w:p w:rsidR="007B47F7" w:rsidRPr="007B47F7" w:rsidRDefault="007B47F7" w:rsidP="007B47F7">
      <w:pPr>
        <w:spacing w:after="0" w:line="240" w:lineRule="auto"/>
        <w:outlineLvl w:val="0"/>
        <w:rPr>
          <w:rFonts w:ascii="Times New Roman" w:eastAsia="Times New Roman" w:hAnsi="Times New Roman" w:cs="Times New Roman"/>
          <w:sz w:val="28"/>
          <w:szCs w:val="28"/>
          <w:lang w:eastAsia="ru-RU"/>
        </w:rPr>
      </w:pPr>
      <w:r w:rsidRPr="007B47F7">
        <w:rPr>
          <w:rFonts w:ascii="Times New Roman" w:eastAsia="Times New Roman" w:hAnsi="Times New Roman" w:cs="Times New Roman"/>
          <w:sz w:val="28"/>
          <w:szCs w:val="28"/>
          <w:lang w:eastAsia="ru-RU"/>
        </w:rPr>
        <w:t xml:space="preserve">                                                                                   Керівникам місцевих органів </w:t>
      </w:r>
    </w:p>
    <w:p w:rsidR="007B47F7" w:rsidRPr="007B47F7" w:rsidRDefault="007B47F7" w:rsidP="007B47F7">
      <w:pPr>
        <w:spacing w:after="0" w:line="360" w:lineRule="auto"/>
        <w:jc w:val="center"/>
        <w:rPr>
          <w:rFonts w:ascii="Times New Roman" w:eastAsia="Times New Roman" w:hAnsi="Times New Roman" w:cs="Times New Roman"/>
          <w:sz w:val="24"/>
          <w:szCs w:val="24"/>
          <w:lang w:val="ru-RU" w:eastAsia="ru-RU"/>
        </w:rPr>
      </w:pPr>
      <w:r w:rsidRPr="007B47F7">
        <w:rPr>
          <w:rFonts w:ascii="Times New Roman" w:eastAsia="Times New Roman" w:hAnsi="Times New Roman" w:cs="Times New Roman"/>
          <w:sz w:val="28"/>
          <w:szCs w:val="28"/>
          <w:lang w:eastAsia="ru-RU"/>
        </w:rPr>
        <w:t xml:space="preserve">                                                                                 управління освітою</w:t>
      </w:r>
    </w:p>
    <w:p w:rsidR="007B47F7" w:rsidRPr="007B47F7" w:rsidRDefault="007B47F7" w:rsidP="007B47F7">
      <w:pPr>
        <w:spacing w:after="0" w:line="360" w:lineRule="auto"/>
        <w:rPr>
          <w:rFonts w:ascii="Times New Roman" w:eastAsia="Times New Roman" w:hAnsi="Times New Roman" w:cs="Times New Roman"/>
          <w:sz w:val="24"/>
          <w:szCs w:val="24"/>
          <w:lang w:val="ru-RU" w:eastAsia="ru-RU"/>
        </w:rPr>
      </w:pPr>
    </w:p>
    <w:p w:rsidR="00FA7E06" w:rsidRDefault="00FA7E06" w:rsidP="007B47F7">
      <w:pPr>
        <w:spacing w:after="0" w:line="240" w:lineRule="auto"/>
        <w:jc w:val="both"/>
        <w:rPr>
          <w:rFonts w:ascii="Times New Roman" w:eastAsia="Times New Roman" w:hAnsi="Times New Roman" w:cs="Times New Roman"/>
          <w:sz w:val="24"/>
          <w:szCs w:val="24"/>
          <w:lang w:eastAsia="ru-RU"/>
        </w:rPr>
      </w:pPr>
    </w:p>
    <w:p w:rsidR="007B47F7" w:rsidRDefault="007B47F7" w:rsidP="007B47F7">
      <w:pPr>
        <w:spacing w:after="0" w:line="240" w:lineRule="auto"/>
        <w:jc w:val="both"/>
        <w:rPr>
          <w:rFonts w:ascii="Times New Roman" w:eastAsia="Times New Roman" w:hAnsi="Times New Roman" w:cs="Times New Roman"/>
          <w:sz w:val="24"/>
          <w:szCs w:val="24"/>
          <w:lang w:eastAsia="ru-RU"/>
        </w:rPr>
      </w:pPr>
      <w:r w:rsidRPr="007B47F7">
        <w:rPr>
          <w:rFonts w:ascii="Times New Roman" w:eastAsia="Times New Roman" w:hAnsi="Times New Roman" w:cs="Times New Roman"/>
          <w:sz w:val="24"/>
          <w:szCs w:val="24"/>
          <w:lang w:eastAsia="ru-RU"/>
        </w:rPr>
        <w:t xml:space="preserve">Про </w:t>
      </w:r>
      <w:r>
        <w:rPr>
          <w:rFonts w:ascii="Times New Roman" w:eastAsia="Times New Roman" w:hAnsi="Times New Roman" w:cs="Times New Roman"/>
          <w:sz w:val="24"/>
          <w:szCs w:val="24"/>
          <w:lang w:eastAsia="ru-RU"/>
        </w:rPr>
        <w:t>оплату праці  під</w:t>
      </w:r>
    </w:p>
    <w:p w:rsidR="007B47F7" w:rsidRPr="007B47F7" w:rsidRDefault="007B47F7" w:rsidP="007B47F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час воєнного стану</w:t>
      </w:r>
    </w:p>
    <w:p w:rsidR="007B47F7" w:rsidRDefault="007B47F7" w:rsidP="007B47F7">
      <w:pPr>
        <w:spacing w:after="0" w:line="240" w:lineRule="auto"/>
        <w:ind w:firstLine="567"/>
        <w:jc w:val="both"/>
        <w:rPr>
          <w:rFonts w:ascii="Times New Roman" w:eastAsia="Times New Roman" w:hAnsi="Times New Roman" w:cs="Times New Roman"/>
          <w:sz w:val="28"/>
          <w:szCs w:val="28"/>
          <w:lang w:eastAsia="ru-RU"/>
        </w:rPr>
      </w:pPr>
    </w:p>
    <w:p w:rsidR="00FC7E25" w:rsidRDefault="00FC7E25" w:rsidP="007B47F7">
      <w:pPr>
        <w:spacing w:after="0" w:line="360" w:lineRule="auto"/>
        <w:ind w:firstLine="567"/>
        <w:jc w:val="both"/>
        <w:rPr>
          <w:rFonts w:ascii="Times New Roman" w:eastAsia="Times New Roman" w:hAnsi="Times New Roman" w:cs="Times New Roman"/>
          <w:sz w:val="28"/>
          <w:szCs w:val="28"/>
          <w:lang w:eastAsia="ru-RU"/>
        </w:rPr>
      </w:pPr>
    </w:p>
    <w:p w:rsidR="00FA7E06" w:rsidRDefault="00FA7E06" w:rsidP="007B47F7">
      <w:pPr>
        <w:spacing w:after="0" w:line="360" w:lineRule="auto"/>
        <w:ind w:firstLine="567"/>
        <w:jc w:val="both"/>
        <w:rPr>
          <w:rFonts w:ascii="Times New Roman" w:eastAsia="Times New Roman" w:hAnsi="Times New Roman" w:cs="Times New Roman"/>
          <w:sz w:val="28"/>
          <w:szCs w:val="28"/>
          <w:lang w:eastAsia="ru-RU"/>
        </w:rPr>
      </w:pPr>
    </w:p>
    <w:p w:rsidR="007B47F7" w:rsidRPr="007B47F7" w:rsidRDefault="007B47F7" w:rsidP="002100E4">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використання в роботі надсилаємо</w:t>
      </w:r>
      <w:r w:rsidR="002100E4">
        <w:rPr>
          <w:rFonts w:ascii="Times New Roman" w:eastAsia="Times New Roman" w:hAnsi="Times New Roman" w:cs="Times New Roman"/>
          <w:sz w:val="28"/>
          <w:szCs w:val="28"/>
          <w:lang w:eastAsia="ru-RU"/>
        </w:rPr>
        <w:t xml:space="preserve"> л</w:t>
      </w:r>
      <w:r w:rsidR="002100E4" w:rsidRPr="002100E4">
        <w:rPr>
          <w:rFonts w:ascii="Times New Roman" w:eastAsia="Times New Roman" w:hAnsi="Times New Roman" w:cs="Times New Roman"/>
          <w:sz w:val="28"/>
          <w:szCs w:val="28"/>
          <w:lang w:eastAsia="ru-RU"/>
        </w:rPr>
        <w:t xml:space="preserve">ист Міністерства освіти і науки України від 07 березня 2022 р. № 1/3378-22 «Про практику застосування трудового законодавства у галузі освіти і науки під час дії правового режиму воєнного стану» та </w:t>
      </w:r>
      <w:r w:rsidRPr="002100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роз</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 xml:space="preserve">яснення </w:t>
      </w:r>
      <w:r w:rsidRPr="007B47F7">
        <w:rPr>
          <w:rFonts w:ascii="Times New Roman" w:eastAsia="Times New Roman" w:hAnsi="Times New Roman" w:cs="Times New Roman"/>
          <w:sz w:val="28"/>
          <w:szCs w:val="28"/>
          <w:lang w:eastAsia="ru-RU"/>
        </w:rPr>
        <w:t>офіс</w:t>
      </w:r>
      <w:r>
        <w:rPr>
          <w:rFonts w:ascii="Times New Roman" w:eastAsia="Times New Roman" w:hAnsi="Times New Roman" w:cs="Times New Roman"/>
          <w:sz w:val="28"/>
          <w:szCs w:val="28"/>
          <w:lang w:eastAsia="ru-RU"/>
        </w:rPr>
        <w:t>у</w:t>
      </w:r>
      <w:r w:rsidRPr="007B47F7">
        <w:rPr>
          <w:rFonts w:ascii="Times New Roman" w:eastAsia="Times New Roman" w:hAnsi="Times New Roman" w:cs="Times New Roman"/>
          <w:sz w:val="28"/>
          <w:szCs w:val="28"/>
          <w:lang w:eastAsia="ru-RU"/>
        </w:rPr>
        <w:t xml:space="preserve"> освітнього омбудсмена</w:t>
      </w:r>
      <w:r>
        <w:rPr>
          <w:rFonts w:ascii="Times New Roman" w:eastAsia="Times New Roman" w:hAnsi="Times New Roman" w:cs="Times New Roman"/>
          <w:sz w:val="28"/>
          <w:szCs w:val="28"/>
          <w:lang w:eastAsia="ru-RU"/>
        </w:rPr>
        <w:t xml:space="preserve"> щодо порядку виплати заробітної плати працівникам закладів освіти  під час воєнного стану.</w:t>
      </w:r>
    </w:p>
    <w:p w:rsidR="007B47F7" w:rsidRPr="007B47F7" w:rsidRDefault="007B47F7" w:rsidP="007B47F7">
      <w:pPr>
        <w:spacing w:after="0" w:line="240" w:lineRule="auto"/>
        <w:ind w:firstLine="567"/>
        <w:jc w:val="both"/>
        <w:rPr>
          <w:rFonts w:ascii="Times New Roman" w:eastAsia="Times New Roman" w:hAnsi="Times New Roman" w:cs="Times New Roman"/>
          <w:sz w:val="28"/>
          <w:szCs w:val="28"/>
          <w:lang w:eastAsia="ru-RU"/>
        </w:rPr>
      </w:pPr>
    </w:p>
    <w:p w:rsidR="00FC7E25" w:rsidRDefault="00FC7E25" w:rsidP="007B47F7">
      <w:pPr>
        <w:spacing w:after="0" w:line="240" w:lineRule="auto"/>
        <w:ind w:firstLine="567"/>
        <w:jc w:val="both"/>
        <w:rPr>
          <w:rFonts w:ascii="Times New Roman" w:eastAsia="Times New Roman" w:hAnsi="Times New Roman" w:cs="Times New Roman"/>
          <w:sz w:val="28"/>
          <w:szCs w:val="28"/>
          <w:lang w:eastAsia="ru-RU"/>
        </w:rPr>
      </w:pPr>
    </w:p>
    <w:p w:rsidR="007B47F7" w:rsidRPr="007B47F7" w:rsidRDefault="007B47F7" w:rsidP="007B47F7">
      <w:pPr>
        <w:spacing w:after="0" w:line="240" w:lineRule="auto"/>
        <w:ind w:firstLine="567"/>
        <w:jc w:val="both"/>
        <w:rPr>
          <w:rFonts w:ascii="Times New Roman" w:eastAsia="Times New Roman" w:hAnsi="Times New Roman" w:cs="Times New Roman"/>
          <w:sz w:val="28"/>
          <w:szCs w:val="28"/>
          <w:lang w:eastAsia="ru-RU"/>
        </w:rPr>
      </w:pPr>
      <w:r w:rsidRPr="007B47F7">
        <w:rPr>
          <w:rFonts w:ascii="Times New Roman" w:eastAsia="Times New Roman" w:hAnsi="Times New Roman" w:cs="Times New Roman"/>
          <w:sz w:val="28"/>
          <w:szCs w:val="28"/>
          <w:lang w:eastAsia="ru-RU"/>
        </w:rPr>
        <w:t>Додат</w:t>
      </w:r>
      <w:r>
        <w:rPr>
          <w:rFonts w:ascii="Times New Roman" w:eastAsia="Times New Roman" w:hAnsi="Times New Roman" w:cs="Times New Roman"/>
          <w:sz w:val="28"/>
          <w:szCs w:val="28"/>
          <w:lang w:eastAsia="ru-RU"/>
        </w:rPr>
        <w:t xml:space="preserve">ок </w:t>
      </w:r>
      <w:r w:rsidRPr="00A238E2">
        <w:rPr>
          <w:rFonts w:ascii="Times New Roman" w:eastAsia="Times New Roman" w:hAnsi="Times New Roman" w:cs="Times New Roman"/>
          <w:color w:val="FF0000"/>
          <w:sz w:val="28"/>
          <w:szCs w:val="28"/>
          <w:lang w:eastAsia="ru-RU"/>
        </w:rPr>
        <w:t xml:space="preserve">на </w:t>
      </w:r>
      <w:r w:rsidR="00134D25" w:rsidRPr="00A238E2">
        <w:rPr>
          <w:rFonts w:ascii="Times New Roman" w:eastAsia="Times New Roman" w:hAnsi="Times New Roman" w:cs="Times New Roman"/>
          <w:color w:val="FF0000"/>
          <w:sz w:val="28"/>
          <w:szCs w:val="28"/>
          <w:lang w:eastAsia="ru-RU"/>
        </w:rPr>
        <w:t>9</w:t>
      </w:r>
      <w:r w:rsidRPr="00A238E2">
        <w:rPr>
          <w:rFonts w:ascii="Times New Roman" w:eastAsia="Times New Roman" w:hAnsi="Times New Roman" w:cs="Times New Roman"/>
          <w:color w:val="FF0000"/>
          <w:sz w:val="28"/>
          <w:szCs w:val="28"/>
          <w:lang w:eastAsia="ru-RU"/>
        </w:rPr>
        <w:t xml:space="preserve"> аркуш</w:t>
      </w:r>
      <w:r w:rsidR="00134D25" w:rsidRPr="00A238E2">
        <w:rPr>
          <w:rFonts w:ascii="Times New Roman" w:eastAsia="Times New Roman" w:hAnsi="Times New Roman" w:cs="Times New Roman"/>
          <w:color w:val="FF0000"/>
          <w:sz w:val="28"/>
          <w:szCs w:val="28"/>
          <w:lang w:eastAsia="ru-RU"/>
        </w:rPr>
        <w:t>ах</w:t>
      </w:r>
      <w:r w:rsidRPr="00A238E2">
        <w:rPr>
          <w:rFonts w:ascii="Times New Roman" w:eastAsia="Times New Roman" w:hAnsi="Times New Roman" w:cs="Times New Roman"/>
          <w:color w:val="FF0000"/>
          <w:sz w:val="28"/>
          <w:szCs w:val="28"/>
          <w:lang w:eastAsia="ru-RU"/>
        </w:rPr>
        <w:t>.</w:t>
      </w:r>
    </w:p>
    <w:p w:rsidR="007B47F7" w:rsidRPr="007B47F7" w:rsidRDefault="007B47F7" w:rsidP="007B47F7">
      <w:pPr>
        <w:spacing w:after="0" w:line="360" w:lineRule="auto"/>
        <w:rPr>
          <w:rFonts w:ascii="Times New Roman" w:eastAsia="Times New Roman" w:hAnsi="Times New Roman" w:cs="Times New Roman"/>
          <w:sz w:val="24"/>
          <w:szCs w:val="24"/>
          <w:lang w:val="ru-RU" w:eastAsia="ru-RU"/>
        </w:rPr>
      </w:pPr>
    </w:p>
    <w:p w:rsidR="007B47F7" w:rsidRPr="007B47F7" w:rsidRDefault="007B47F7" w:rsidP="007B47F7">
      <w:pPr>
        <w:widowControl w:val="0"/>
        <w:tabs>
          <w:tab w:val="left" w:pos="7470"/>
        </w:tabs>
        <w:spacing w:after="0" w:line="240" w:lineRule="auto"/>
        <w:jc w:val="both"/>
        <w:rPr>
          <w:rFonts w:ascii="Times New Roman" w:eastAsia="Times New Roman" w:hAnsi="Times New Roman" w:cs="Times New Roman"/>
          <w:sz w:val="28"/>
          <w:szCs w:val="28"/>
          <w:lang w:eastAsia="ru-RU"/>
        </w:rPr>
      </w:pPr>
    </w:p>
    <w:p w:rsidR="007B47F7" w:rsidRDefault="007B47F7" w:rsidP="007B47F7">
      <w:pPr>
        <w:widowControl w:val="0"/>
        <w:tabs>
          <w:tab w:val="left" w:pos="7470"/>
        </w:tabs>
        <w:spacing w:after="0" w:line="240" w:lineRule="auto"/>
        <w:jc w:val="both"/>
        <w:rPr>
          <w:rFonts w:ascii="Times New Roman" w:eastAsia="Times New Roman" w:hAnsi="Times New Roman" w:cs="Times New Roman"/>
          <w:sz w:val="28"/>
          <w:szCs w:val="28"/>
          <w:lang w:eastAsia="ru-RU"/>
        </w:rPr>
      </w:pPr>
    </w:p>
    <w:p w:rsidR="00FA7E06" w:rsidRPr="007B47F7" w:rsidRDefault="00FA7E06" w:rsidP="007B47F7">
      <w:pPr>
        <w:widowControl w:val="0"/>
        <w:tabs>
          <w:tab w:val="left" w:pos="7470"/>
        </w:tabs>
        <w:spacing w:after="0" w:line="240" w:lineRule="auto"/>
        <w:jc w:val="both"/>
        <w:rPr>
          <w:rFonts w:ascii="Times New Roman" w:eastAsia="Times New Roman" w:hAnsi="Times New Roman" w:cs="Times New Roman"/>
          <w:sz w:val="28"/>
          <w:szCs w:val="28"/>
          <w:lang w:eastAsia="ru-RU"/>
        </w:rPr>
      </w:pPr>
    </w:p>
    <w:p w:rsidR="007B47F7" w:rsidRPr="007B47F7" w:rsidRDefault="007B47F7" w:rsidP="007B47F7">
      <w:pPr>
        <w:widowControl w:val="0"/>
        <w:tabs>
          <w:tab w:val="left" w:pos="7470"/>
        </w:tabs>
        <w:spacing w:after="0" w:line="240" w:lineRule="auto"/>
        <w:jc w:val="both"/>
        <w:rPr>
          <w:rFonts w:ascii="Times New Roman" w:eastAsia="Times New Roman" w:hAnsi="Times New Roman" w:cs="Times New Roman"/>
          <w:sz w:val="28"/>
          <w:szCs w:val="28"/>
          <w:lang w:eastAsia="ru-RU"/>
        </w:rPr>
      </w:pPr>
    </w:p>
    <w:p w:rsidR="007B47F7" w:rsidRPr="007B47F7" w:rsidRDefault="007B47F7" w:rsidP="007B47F7">
      <w:pPr>
        <w:widowControl w:val="0"/>
        <w:tabs>
          <w:tab w:val="left" w:pos="7470"/>
        </w:tabs>
        <w:spacing w:after="0" w:line="240" w:lineRule="auto"/>
        <w:jc w:val="both"/>
        <w:rPr>
          <w:rFonts w:ascii="Times New Roman" w:eastAsia="Times New Roman" w:hAnsi="Times New Roman" w:cs="Times New Roman"/>
          <w:sz w:val="20"/>
          <w:szCs w:val="20"/>
          <w:lang w:eastAsia="ru-RU"/>
        </w:rPr>
      </w:pPr>
      <w:r w:rsidRPr="007B47F7">
        <w:rPr>
          <w:rFonts w:ascii="Times New Roman" w:eastAsia="Times New Roman" w:hAnsi="Times New Roman" w:cs="Times New Roman"/>
          <w:sz w:val="28"/>
          <w:szCs w:val="28"/>
          <w:lang w:eastAsia="ru-RU"/>
        </w:rPr>
        <w:t xml:space="preserve">Директор Департаменту                                                          </w:t>
      </w:r>
      <w:r w:rsidR="00FA7E06">
        <w:rPr>
          <w:rFonts w:ascii="Times New Roman" w:eastAsia="Times New Roman" w:hAnsi="Times New Roman" w:cs="Times New Roman"/>
          <w:sz w:val="28"/>
          <w:szCs w:val="28"/>
          <w:lang w:eastAsia="ru-RU"/>
        </w:rPr>
        <w:t xml:space="preserve">    </w:t>
      </w:r>
      <w:r w:rsidRPr="007B47F7">
        <w:rPr>
          <w:rFonts w:ascii="Times New Roman" w:eastAsia="Times New Roman" w:hAnsi="Times New Roman" w:cs="Times New Roman"/>
          <w:sz w:val="28"/>
          <w:szCs w:val="28"/>
          <w:lang w:eastAsia="ru-RU"/>
        </w:rPr>
        <w:t xml:space="preserve">   Дарія БАСЮК           </w:t>
      </w:r>
    </w:p>
    <w:p w:rsidR="007B47F7" w:rsidRPr="007B47F7" w:rsidRDefault="007B47F7" w:rsidP="007B47F7">
      <w:pPr>
        <w:spacing w:after="0" w:line="360" w:lineRule="auto"/>
        <w:jc w:val="both"/>
        <w:rPr>
          <w:rFonts w:ascii="Times New Roman" w:eastAsia="Times New Roman" w:hAnsi="Times New Roman" w:cs="Times New Roman"/>
          <w:sz w:val="28"/>
          <w:szCs w:val="28"/>
          <w:lang w:eastAsia="ru-RU"/>
        </w:rPr>
      </w:pPr>
    </w:p>
    <w:p w:rsidR="007B47F7" w:rsidRDefault="007B47F7" w:rsidP="007B47F7">
      <w:pPr>
        <w:spacing w:after="0" w:line="360" w:lineRule="auto"/>
        <w:jc w:val="both"/>
        <w:rPr>
          <w:rFonts w:ascii="Times New Roman" w:eastAsia="Times New Roman" w:hAnsi="Times New Roman" w:cs="Times New Roman"/>
          <w:sz w:val="28"/>
          <w:szCs w:val="28"/>
          <w:lang w:eastAsia="ru-RU"/>
        </w:rPr>
      </w:pPr>
    </w:p>
    <w:p w:rsidR="00FC7E25" w:rsidRDefault="00FC7E25" w:rsidP="007B47F7">
      <w:pPr>
        <w:spacing w:after="0" w:line="360" w:lineRule="auto"/>
        <w:jc w:val="both"/>
        <w:rPr>
          <w:rFonts w:ascii="Times New Roman" w:eastAsia="Times New Roman" w:hAnsi="Times New Roman" w:cs="Times New Roman"/>
          <w:sz w:val="28"/>
          <w:szCs w:val="28"/>
          <w:lang w:eastAsia="ru-RU"/>
        </w:rPr>
      </w:pPr>
    </w:p>
    <w:p w:rsidR="00FC7E25" w:rsidRPr="007B47F7" w:rsidRDefault="00FC7E25" w:rsidP="007B47F7">
      <w:pPr>
        <w:spacing w:after="0" w:line="360" w:lineRule="auto"/>
        <w:jc w:val="both"/>
        <w:rPr>
          <w:rFonts w:ascii="Times New Roman" w:eastAsia="Times New Roman" w:hAnsi="Times New Roman" w:cs="Times New Roman"/>
          <w:sz w:val="28"/>
          <w:szCs w:val="28"/>
          <w:lang w:eastAsia="ru-RU"/>
        </w:rPr>
      </w:pPr>
    </w:p>
    <w:p w:rsidR="007B47F7" w:rsidRPr="007B47F7" w:rsidRDefault="007B47F7" w:rsidP="007B47F7">
      <w:pPr>
        <w:spacing w:after="0" w:line="360" w:lineRule="auto"/>
        <w:jc w:val="both"/>
        <w:rPr>
          <w:rFonts w:ascii="Times New Roman" w:eastAsia="Times New Roman" w:hAnsi="Times New Roman" w:cs="Times New Roman"/>
          <w:sz w:val="28"/>
          <w:szCs w:val="28"/>
          <w:lang w:eastAsia="ru-RU"/>
        </w:rPr>
      </w:pPr>
    </w:p>
    <w:p w:rsidR="007B47F7" w:rsidRPr="007B47F7" w:rsidRDefault="007B47F7" w:rsidP="007B47F7">
      <w:pPr>
        <w:spacing w:after="0" w:line="360" w:lineRule="auto"/>
        <w:jc w:val="both"/>
        <w:rPr>
          <w:rFonts w:ascii="Times New Roman" w:eastAsia="Times New Roman" w:hAnsi="Times New Roman" w:cs="Times New Roman"/>
          <w:sz w:val="20"/>
          <w:szCs w:val="20"/>
          <w:lang w:eastAsia="ru-RU"/>
        </w:rPr>
      </w:pPr>
      <w:r w:rsidRPr="007B47F7">
        <w:rPr>
          <w:rFonts w:ascii="Times New Roman" w:eastAsia="Times New Roman" w:hAnsi="Times New Roman" w:cs="Times New Roman"/>
          <w:sz w:val="20"/>
          <w:szCs w:val="20"/>
          <w:lang w:eastAsia="ru-RU"/>
        </w:rPr>
        <w:t>Людмила ВОЙТАЛЮК</w:t>
      </w:r>
    </w:p>
    <w:p w:rsidR="007B47F7" w:rsidRPr="007B47F7" w:rsidRDefault="007B47F7" w:rsidP="007B47F7">
      <w:pPr>
        <w:spacing w:after="0" w:line="360" w:lineRule="auto"/>
        <w:jc w:val="both"/>
        <w:rPr>
          <w:rFonts w:ascii="Times New Roman" w:eastAsia="Times New Roman" w:hAnsi="Times New Roman" w:cs="Times New Roman"/>
          <w:sz w:val="20"/>
          <w:szCs w:val="20"/>
          <w:lang w:eastAsia="ru-RU"/>
        </w:rPr>
      </w:pPr>
      <w:r w:rsidRPr="007B47F7">
        <w:rPr>
          <w:rFonts w:ascii="Times New Roman" w:eastAsia="Times New Roman" w:hAnsi="Times New Roman" w:cs="Times New Roman"/>
          <w:sz w:val="20"/>
          <w:szCs w:val="20"/>
          <w:lang w:eastAsia="ru-RU"/>
        </w:rPr>
        <w:t xml:space="preserve">         (0382) 794834</w:t>
      </w:r>
    </w:p>
    <w:p w:rsidR="00A848FA" w:rsidRDefault="00A848FA"/>
    <w:p w:rsidR="00A41BA5" w:rsidRDefault="00A41BA5"/>
    <w:p w:rsidR="00A41BA5" w:rsidRPr="002100E4" w:rsidRDefault="00A41BA5" w:rsidP="002100E4">
      <w:pPr>
        <w:spacing w:after="0" w:line="240" w:lineRule="auto"/>
        <w:ind w:firstLine="567"/>
        <w:jc w:val="center"/>
        <w:outlineLvl w:val="0"/>
        <w:rPr>
          <w:rFonts w:ascii="Times New Roman" w:eastAsia="Times New Roman" w:hAnsi="Times New Roman" w:cs="Times New Roman"/>
          <w:b/>
          <w:bCs/>
          <w:kern w:val="36"/>
          <w:sz w:val="39"/>
          <w:szCs w:val="39"/>
          <w:lang w:eastAsia="uk-UA"/>
        </w:rPr>
      </w:pPr>
      <w:r w:rsidRPr="002100E4">
        <w:rPr>
          <w:rFonts w:ascii="Times New Roman" w:eastAsia="Times New Roman" w:hAnsi="Times New Roman" w:cs="Times New Roman"/>
          <w:b/>
          <w:bCs/>
          <w:kern w:val="36"/>
          <w:sz w:val="39"/>
          <w:szCs w:val="39"/>
          <w:lang w:eastAsia="uk-UA"/>
        </w:rPr>
        <w:lastRenderedPageBreak/>
        <w:t>Як виплачувати заробітну плату працівникам закладів освіти під час воєнного стану</w:t>
      </w:r>
    </w:p>
    <w:p w:rsidR="00A41BA5" w:rsidRPr="00A41BA5" w:rsidRDefault="00A41BA5" w:rsidP="00A41BA5">
      <w:pPr>
        <w:spacing w:after="0" w:line="240" w:lineRule="auto"/>
        <w:ind w:firstLine="567"/>
        <w:rPr>
          <w:rFonts w:ascii="Times New Roman" w:eastAsia="Times New Roman" w:hAnsi="Times New Roman" w:cs="Times New Roman"/>
          <w:color w:val="333333"/>
          <w:sz w:val="18"/>
          <w:szCs w:val="18"/>
          <w:lang w:eastAsia="uk-UA"/>
        </w:rPr>
      </w:pPr>
      <w:r w:rsidRPr="00A41BA5">
        <w:rPr>
          <w:rFonts w:ascii="Times New Roman" w:eastAsia="Times New Roman" w:hAnsi="Times New Roman" w:cs="Times New Roman"/>
          <w:color w:val="333333"/>
          <w:sz w:val="18"/>
          <w:szCs w:val="18"/>
          <w:bdr w:val="none" w:sz="0" w:space="0" w:color="auto" w:frame="1"/>
          <w:lang w:eastAsia="uk-UA"/>
        </w:rPr>
        <w:t> 06.03.2022</w:t>
      </w:r>
    </w:p>
    <w:p w:rsidR="00A41BA5" w:rsidRPr="002100E4" w:rsidRDefault="00A41BA5" w:rsidP="00A41BA5">
      <w:pPr>
        <w:spacing w:after="0" w:line="240" w:lineRule="auto"/>
        <w:ind w:firstLine="567"/>
        <w:rPr>
          <w:rFonts w:ascii="Times New Roman" w:eastAsia="Times New Roman" w:hAnsi="Times New Roman" w:cs="Times New Roman"/>
          <w:sz w:val="28"/>
          <w:szCs w:val="28"/>
          <w:lang w:eastAsia="ru-RU"/>
        </w:rPr>
      </w:pPr>
      <w:r w:rsidRPr="00A41BA5">
        <w:rPr>
          <w:rFonts w:ascii="Times New Roman" w:eastAsia="Times New Roman" w:hAnsi="Times New Roman" w:cs="Times New Roman"/>
          <w:color w:val="F11E1E"/>
          <w:sz w:val="18"/>
          <w:szCs w:val="18"/>
          <w:bdr w:val="none" w:sz="0" w:space="0" w:color="auto" w:frame="1"/>
          <w:lang w:eastAsia="uk-UA"/>
        </w:rPr>
        <w:t> </w:t>
      </w:r>
      <w:r w:rsidRPr="002100E4">
        <w:rPr>
          <w:rFonts w:ascii="Times New Roman" w:eastAsia="Times New Roman" w:hAnsi="Times New Roman" w:cs="Times New Roman"/>
          <w:sz w:val="28"/>
          <w:szCs w:val="28"/>
          <w:lang w:eastAsia="ru-RU"/>
        </w:rPr>
        <w:t>Матеріал підготовлено </w:t>
      </w:r>
      <w:hyperlink r:id="rId7" w:tgtFrame="_blank" w:history="1">
        <w:r w:rsidRPr="002100E4">
          <w:rPr>
            <w:rFonts w:ascii="Times New Roman" w:eastAsia="Times New Roman" w:hAnsi="Times New Roman" w:cs="Times New Roman"/>
            <w:sz w:val="28"/>
            <w:szCs w:val="28"/>
            <w:lang w:eastAsia="ru-RU"/>
          </w:rPr>
          <w:t>офісом освітнього омбудсмена.</w:t>
        </w:r>
      </w:hyperlink>
    </w:p>
    <w:p w:rsidR="00A41BA5" w:rsidRPr="002100E4" w:rsidRDefault="00A41BA5" w:rsidP="00A41BA5">
      <w:pPr>
        <w:shd w:val="clear" w:color="auto" w:fill="FFFFFF"/>
        <w:spacing w:after="0" w:line="240" w:lineRule="auto"/>
        <w:ind w:firstLine="567"/>
        <w:rPr>
          <w:rFonts w:ascii="Times New Roman" w:eastAsia="Times New Roman" w:hAnsi="Times New Roman" w:cs="Times New Roman"/>
          <w:sz w:val="28"/>
          <w:szCs w:val="28"/>
          <w:lang w:eastAsia="ru-RU"/>
        </w:rPr>
      </w:pPr>
    </w:p>
    <w:p w:rsidR="00A41BA5" w:rsidRPr="002100E4" w:rsidRDefault="00A41BA5" w:rsidP="00A41BA5">
      <w:pPr>
        <w:shd w:val="clear" w:color="auto" w:fill="FFFFFF"/>
        <w:spacing w:after="0" w:line="240" w:lineRule="auto"/>
        <w:ind w:firstLine="567"/>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З 24 лютого на 30 діб в Україні введений воєнний стан. Ми отримуємо звернення від педагогічних працівників, керівників закладів освіти щодо виплат заробітної плати в цей період.</w:t>
      </w:r>
    </w:p>
    <w:p w:rsidR="00A41BA5" w:rsidRPr="002100E4" w:rsidRDefault="00A41BA5" w:rsidP="00A41BA5">
      <w:pPr>
        <w:shd w:val="clear" w:color="auto" w:fill="FFFFFF"/>
        <w:spacing w:after="0" w:line="240" w:lineRule="auto"/>
        <w:ind w:firstLine="567"/>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Хочу ще раз наголосити керівникам закладів освіти: воєнний стан – це не привід не виплачувати заробітну плату працівникам закладів освіти чи намагатися “економити” на людях. Зараз кожен працівник, незалежно від того, наскільки він виконує чи не виконує свої обов’язки за основним місцем роботи, потребує повноцінної заробітної плати, щоб забезпечити базові потреби для виживання – особисті та своїх рідних – купувати їжу, ліки, необхідні для виживання речі. Не забувайте, що частина педагогічних працівників зі своїми сім’ями стали переселенцями чи біженцями.</w:t>
      </w:r>
    </w:p>
    <w:p w:rsidR="00A41BA5" w:rsidRPr="002100E4" w:rsidRDefault="00A41BA5" w:rsidP="00A41BA5">
      <w:pPr>
        <w:shd w:val="clear" w:color="auto" w:fill="FFFFFF"/>
        <w:spacing w:after="0" w:line="240" w:lineRule="auto"/>
        <w:ind w:firstLine="567"/>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Під час воєнного стану оптимальним рішенням, яке визначено законодавством, є оголошення простою. Простій –  зупинення роботи, викликане відсутністю організаційних або технічних умов, необхідних для виконання роботи, невідворотною силою або іншими обставинами (</w:t>
      </w:r>
      <w:hyperlink r:id="rId8" w:anchor="n199" w:tgtFrame="_blank" w:history="1">
        <w:r w:rsidRPr="002100E4">
          <w:rPr>
            <w:rFonts w:ascii="Times New Roman" w:eastAsia="Times New Roman" w:hAnsi="Times New Roman" w:cs="Times New Roman"/>
            <w:sz w:val="28"/>
            <w:szCs w:val="28"/>
            <w:lang w:eastAsia="ru-RU"/>
          </w:rPr>
          <w:t>стаття 34 Кодексу Законів про працю України</w:t>
        </w:r>
      </w:hyperlink>
      <w:r w:rsidRPr="002100E4">
        <w:rPr>
          <w:rFonts w:ascii="Times New Roman" w:eastAsia="Times New Roman" w:hAnsi="Times New Roman" w:cs="Times New Roman"/>
          <w:sz w:val="28"/>
          <w:szCs w:val="28"/>
          <w:lang w:eastAsia="ru-RU"/>
        </w:rPr>
        <w:t>) *. У цьому випадку ситуація простою відбувається не з вини працівників закладів освіти.</w:t>
      </w:r>
    </w:p>
    <w:p w:rsidR="00A41BA5" w:rsidRPr="002100E4" w:rsidRDefault="00A41BA5" w:rsidP="00A41BA5">
      <w:pPr>
        <w:shd w:val="clear" w:color="auto" w:fill="FFFFFF"/>
        <w:spacing w:after="0" w:line="240" w:lineRule="auto"/>
        <w:ind w:firstLine="567"/>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Якщо ж освітній процес відбувається в очному або дистанційному форматі, то заробітна плата виплачується у повному обсязі.</w:t>
      </w:r>
    </w:p>
    <w:p w:rsidR="00A41BA5" w:rsidRPr="002100E4" w:rsidRDefault="00A41BA5" w:rsidP="00A41BA5">
      <w:pPr>
        <w:shd w:val="clear" w:color="auto" w:fill="FFFFFF"/>
        <w:spacing w:after="0" w:line="240" w:lineRule="auto"/>
        <w:ind w:firstLine="567"/>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Нагадую, що частиною першою </w:t>
      </w:r>
      <w:hyperlink r:id="rId9" w:anchor="n680" w:tgtFrame="_blank" w:history="1">
        <w:r w:rsidRPr="002100E4">
          <w:rPr>
            <w:rFonts w:ascii="Times New Roman" w:eastAsia="Times New Roman" w:hAnsi="Times New Roman" w:cs="Times New Roman"/>
            <w:sz w:val="28"/>
            <w:szCs w:val="28"/>
            <w:lang w:eastAsia="ru-RU"/>
          </w:rPr>
          <w:t>статті 113 Кодексу законів про працю України</w:t>
        </w:r>
      </w:hyperlink>
      <w:r w:rsidRPr="002100E4">
        <w:rPr>
          <w:rFonts w:ascii="Times New Roman" w:eastAsia="Times New Roman" w:hAnsi="Times New Roman" w:cs="Times New Roman"/>
          <w:sz w:val="28"/>
          <w:szCs w:val="28"/>
          <w:lang w:eastAsia="ru-RU"/>
        </w:rPr>
        <w:t> * встановлено, що час простою не з вини працівника оплачується з розрахунку не нижче від двох третин тарифної ставки встановленого працівникові розряду (окладу). Тобто під час воєнного стану керівник не може виплачувати працівникові закладу освіти менше ⅔ тарифної ставки.</w:t>
      </w:r>
    </w:p>
    <w:p w:rsidR="00A41BA5" w:rsidRPr="002100E4" w:rsidRDefault="00A41BA5" w:rsidP="00A41BA5">
      <w:pPr>
        <w:shd w:val="clear" w:color="auto" w:fill="FFFFFF"/>
        <w:spacing w:after="0" w:line="240" w:lineRule="auto"/>
        <w:ind w:firstLine="567"/>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Водночас хочу звернутися до керівників закладів освіти та наголосити: положення статті </w:t>
      </w:r>
      <w:hyperlink r:id="rId10" w:anchor="n680" w:tgtFrame="_blank" w:history="1">
        <w:r w:rsidRPr="002100E4">
          <w:rPr>
            <w:rFonts w:ascii="Times New Roman" w:eastAsia="Times New Roman" w:hAnsi="Times New Roman" w:cs="Times New Roman"/>
            <w:sz w:val="28"/>
            <w:szCs w:val="28"/>
            <w:lang w:eastAsia="ru-RU"/>
          </w:rPr>
          <w:t>113 Кодексу Законів про працю України</w:t>
        </w:r>
      </w:hyperlink>
      <w:r w:rsidRPr="002100E4">
        <w:rPr>
          <w:rFonts w:ascii="Times New Roman" w:eastAsia="Times New Roman" w:hAnsi="Times New Roman" w:cs="Times New Roman"/>
          <w:sz w:val="28"/>
          <w:szCs w:val="28"/>
          <w:lang w:eastAsia="ru-RU"/>
        </w:rPr>
        <w:t> * встановлює нижню границю оплати простою, АЛЕ НЕ ПЕРЕДБАЧАЄ ЗАБОРОНУ ЗДІЙСНЮВАТИ ОПЛАТУ ПРОСТОЮ ВИЩЕ, НІЖ 2/3 ТАРИФНОЇ СТАВКИ ВСТАНОВЛЕНОГО ПРАЦІВНИКОВІ РОЗРЯДУ (ОКЛАДУ). Зокрема, більший розмір може встановлюватися галузевими нормативними документами та колективними договорами. Законодавство не забороняє керівнику закладу освіти виплачувати працівникові повну середню заробітну плату.</w:t>
      </w:r>
    </w:p>
    <w:p w:rsidR="00A41BA5" w:rsidRPr="002100E4" w:rsidRDefault="00A41BA5" w:rsidP="00A41BA5">
      <w:pPr>
        <w:shd w:val="clear" w:color="auto" w:fill="FFFFFF"/>
        <w:spacing w:after="0" w:line="240" w:lineRule="auto"/>
        <w:ind w:firstLine="567"/>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Так, наприклад, для працівників закладів освіти у п.п. 8.3.3 </w:t>
      </w:r>
      <w:hyperlink r:id="rId11" w:tgtFrame="_blank" w:history="1">
        <w:r w:rsidRPr="002100E4">
          <w:rPr>
            <w:rFonts w:ascii="Times New Roman" w:eastAsia="Times New Roman" w:hAnsi="Times New Roman" w:cs="Times New Roman"/>
            <w:sz w:val="28"/>
            <w:szCs w:val="28"/>
            <w:lang w:eastAsia="ru-RU"/>
          </w:rPr>
          <w:t>Галузевої угоди між Міністерством освіти і науки України і ЦК Профспілки працівників освіти і науки України на 2016 — 2020 роки</w:t>
        </w:r>
      </w:hyperlink>
      <w:r w:rsidRPr="002100E4">
        <w:rPr>
          <w:rFonts w:ascii="Times New Roman" w:eastAsia="Times New Roman" w:hAnsi="Times New Roman" w:cs="Times New Roman"/>
          <w:sz w:val="28"/>
          <w:szCs w:val="28"/>
          <w:lang w:eastAsia="ru-RU"/>
        </w:rPr>
        <w:t>  було передбачено, що оплата простою здійснюється у розмірі середньої заробітної плати, але не менше тарифної ставки (посадового окладу).</w:t>
      </w:r>
    </w:p>
    <w:p w:rsidR="00A41BA5" w:rsidRPr="002100E4" w:rsidRDefault="00A41BA5" w:rsidP="00A41BA5">
      <w:pPr>
        <w:shd w:val="clear" w:color="auto" w:fill="FFFFFF"/>
        <w:spacing w:after="0" w:line="240" w:lineRule="auto"/>
        <w:ind w:firstLine="567"/>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Тож, шановні керівники закладів освіти, надзвичайно вірю у вашу людяність – не позбавляйте колег частини заробітної плати без їхньої вини. Рішення про те, виплачувати своїм працівникам ⅔ чи повну середню заробітну плату – за вами. Ви маєте законне право не зменшувати заробітну плату своїм колегам на час простою.</w:t>
      </w:r>
    </w:p>
    <w:p w:rsidR="002100E4" w:rsidRPr="002100E4" w:rsidRDefault="002100E4" w:rsidP="00A41BA5">
      <w:pPr>
        <w:shd w:val="clear" w:color="auto" w:fill="FFFFFF"/>
        <w:spacing w:after="0" w:line="240" w:lineRule="auto"/>
        <w:ind w:firstLine="567"/>
        <w:rPr>
          <w:rFonts w:ascii="Times New Roman" w:eastAsia="Times New Roman" w:hAnsi="Times New Roman" w:cs="Times New Roman"/>
          <w:sz w:val="28"/>
          <w:szCs w:val="28"/>
          <w:lang w:eastAsia="ru-RU"/>
        </w:rPr>
      </w:pPr>
    </w:p>
    <w:p w:rsidR="002100E4" w:rsidRPr="002100E4" w:rsidRDefault="002100E4" w:rsidP="002100E4">
      <w:pPr>
        <w:shd w:val="clear" w:color="auto" w:fill="FFFFFF"/>
        <w:spacing w:after="0" w:line="240" w:lineRule="auto"/>
        <w:jc w:val="center"/>
        <w:rPr>
          <w:rFonts w:ascii="Times New Roman" w:eastAsia="Times New Roman" w:hAnsi="Times New Roman" w:cs="Times New Roman"/>
          <w:sz w:val="28"/>
          <w:szCs w:val="28"/>
          <w:lang w:eastAsia="ru-RU"/>
        </w:rPr>
      </w:pPr>
    </w:p>
    <w:p w:rsidR="002100E4" w:rsidRPr="002100E4" w:rsidRDefault="002100E4" w:rsidP="002100E4">
      <w:pPr>
        <w:shd w:val="clear" w:color="auto" w:fill="FFFFFF"/>
        <w:spacing w:after="0" w:line="240" w:lineRule="auto"/>
        <w:jc w:val="center"/>
        <w:rPr>
          <w:rFonts w:ascii="Times New Roman" w:eastAsia="Times New Roman" w:hAnsi="Times New Roman" w:cs="Times New Roman"/>
          <w:b/>
          <w:i/>
          <w:sz w:val="28"/>
          <w:szCs w:val="28"/>
          <w:lang w:eastAsia="ru-RU"/>
        </w:rPr>
      </w:pPr>
      <w:r w:rsidRPr="002100E4">
        <w:rPr>
          <w:rFonts w:ascii="Times New Roman" w:eastAsia="Times New Roman" w:hAnsi="Times New Roman" w:cs="Times New Roman"/>
          <w:b/>
          <w:i/>
          <w:sz w:val="28"/>
          <w:szCs w:val="28"/>
          <w:lang w:eastAsia="ru-RU"/>
        </w:rPr>
        <w:lastRenderedPageBreak/>
        <w:t>Лист Міністерства освіти і науки України від 07 березня 2022 р. № 1/3378-22 «Про практику застосування трудового законодавства у галузі освіти і науки під час дії правового режиму воєнного стану»</w:t>
      </w:r>
    </w:p>
    <w:p w:rsidR="002100E4" w:rsidRDefault="002100E4" w:rsidP="002100E4">
      <w:pPr>
        <w:shd w:val="clear" w:color="auto" w:fill="FFFFFF"/>
        <w:spacing w:after="0" w:line="240" w:lineRule="auto"/>
        <w:jc w:val="right"/>
        <w:rPr>
          <w:rFonts w:ascii="Times New Roman" w:eastAsia="Times New Roman" w:hAnsi="Times New Roman" w:cs="Times New Roman"/>
          <w:sz w:val="28"/>
          <w:szCs w:val="28"/>
          <w:lang w:eastAsia="ru-RU"/>
        </w:rPr>
      </w:pPr>
    </w:p>
    <w:p w:rsidR="002100E4" w:rsidRPr="002100E4" w:rsidRDefault="002100E4" w:rsidP="002100E4">
      <w:pPr>
        <w:shd w:val="clear" w:color="auto" w:fill="FFFFFF"/>
        <w:spacing w:after="0" w:line="240" w:lineRule="auto"/>
        <w:jc w:val="right"/>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Керівникам департаментів (управлінь) освіти і науки обласних,</w:t>
      </w:r>
      <w:r w:rsidRPr="002100E4">
        <w:rPr>
          <w:rFonts w:ascii="Times New Roman" w:eastAsia="Times New Roman" w:hAnsi="Times New Roman" w:cs="Times New Roman"/>
          <w:sz w:val="28"/>
          <w:szCs w:val="28"/>
          <w:lang w:eastAsia="ru-RU"/>
        </w:rPr>
        <w:br/>
        <w:t>Київської міської державних (військово-цивільних) адміністрацій</w:t>
      </w:r>
      <w:r w:rsidRPr="002100E4">
        <w:rPr>
          <w:rFonts w:ascii="Times New Roman" w:eastAsia="Times New Roman" w:hAnsi="Times New Roman" w:cs="Times New Roman"/>
          <w:sz w:val="28"/>
          <w:szCs w:val="28"/>
          <w:lang w:eastAsia="ru-RU"/>
        </w:rPr>
        <w:br/>
        <w:t>Керівникам закладів професійної (професійно-технічної),</w:t>
      </w:r>
      <w:r w:rsidRPr="002100E4">
        <w:rPr>
          <w:rFonts w:ascii="Times New Roman" w:eastAsia="Times New Roman" w:hAnsi="Times New Roman" w:cs="Times New Roman"/>
          <w:sz w:val="28"/>
          <w:szCs w:val="28"/>
          <w:lang w:eastAsia="ru-RU"/>
        </w:rPr>
        <w:br/>
        <w:t>фахової передвищої та вищої освіти</w:t>
      </w:r>
      <w:r w:rsidRPr="002100E4">
        <w:rPr>
          <w:rFonts w:ascii="Times New Roman" w:eastAsia="Times New Roman" w:hAnsi="Times New Roman" w:cs="Times New Roman"/>
          <w:sz w:val="28"/>
          <w:szCs w:val="28"/>
          <w:lang w:eastAsia="ru-RU"/>
        </w:rPr>
        <w:br/>
        <w:t>Державна служба якості освіти</w:t>
      </w:r>
    </w:p>
    <w:p w:rsidR="002100E4" w:rsidRPr="0048566D" w:rsidRDefault="002100E4" w:rsidP="002100E4">
      <w:pPr>
        <w:shd w:val="clear" w:color="auto" w:fill="FFFFFF"/>
        <w:spacing w:after="0" w:line="240" w:lineRule="auto"/>
        <w:rPr>
          <w:rFonts w:ascii="Times New Roman" w:eastAsia="Times New Roman" w:hAnsi="Times New Roman" w:cs="Times New Roman"/>
          <w:b/>
          <w:i/>
          <w:sz w:val="28"/>
          <w:szCs w:val="28"/>
          <w:lang w:eastAsia="ru-RU"/>
        </w:rPr>
      </w:pPr>
      <w:r w:rsidRPr="002100E4">
        <w:rPr>
          <w:rFonts w:ascii="Times New Roman" w:eastAsia="Times New Roman" w:hAnsi="Times New Roman" w:cs="Times New Roman"/>
          <w:b/>
          <w:i/>
          <w:sz w:val="28"/>
          <w:szCs w:val="28"/>
          <w:lang w:eastAsia="ru-RU"/>
        </w:rPr>
        <w:t>Про практику застосування</w:t>
      </w:r>
      <w:r w:rsidRPr="002100E4">
        <w:rPr>
          <w:rFonts w:ascii="Times New Roman" w:eastAsia="Times New Roman" w:hAnsi="Times New Roman" w:cs="Times New Roman"/>
          <w:b/>
          <w:i/>
          <w:sz w:val="28"/>
          <w:szCs w:val="28"/>
          <w:lang w:eastAsia="ru-RU"/>
        </w:rPr>
        <w:br/>
        <w:t>трудового законодавства у галузі освіти і науки</w:t>
      </w:r>
      <w:r w:rsidRPr="002100E4">
        <w:rPr>
          <w:rFonts w:ascii="Times New Roman" w:eastAsia="Times New Roman" w:hAnsi="Times New Roman" w:cs="Times New Roman"/>
          <w:b/>
          <w:i/>
          <w:sz w:val="28"/>
          <w:szCs w:val="28"/>
          <w:lang w:eastAsia="ru-RU"/>
        </w:rPr>
        <w:br/>
        <w:t>під час дії правового режиму воєнного стану</w:t>
      </w:r>
    </w:p>
    <w:p w:rsidR="002100E4" w:rsidRPr="002100E4" w:rsidRDefault="002100E4" w:rsidP="002100E4">
      <w:pPr>
        <w:shd w:val="clear" w:color="auto" w:fill="FFFFFF"/>
        <w:spacing w:after="0" w:line="240" w:lineRule="auto"/>
        <w:rPr>
          <w:rFonts w:ascii="Times New Roman" w:eastAsia="Times New Roman" w:hAnsi="Times New Roman" w:cs="Times New Roman"/>
          <w:i/>
          <w:sz w:val="28"/>
          <w:szCs w:val="28"/>
          <w:lang w:eastAsia="ru-RU"/>
        </w:rPr>
      </w:pPr>
    </w:p>
    <w:p w:rsidR="002100E4" w:rsidRPr="002100E4" w:rsidRDefault="002100E4" w:rsidP="002100E4">
      <w:pPr>
        <w:shd w:val="clear" w:color="auto" w:fill="FFFFFF"/>
        <w:spacing w:after="0" w:line="240" w:lineRule="auto"/>
        <w:jc w:val="center"/>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Шановні колеги!</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До Міністерства освіти і науки України (далі – МОН або Міністерство) надходять численні звернення від керівників та працівників закладів освіти щодо особливостей застосування норм трудового законодавства під час дії правового режиму воєнного стану.</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У зв’язку з цим МОН повідомляє таке.</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Статтею 1 Указу Президента України від 24 лютого 2022 року № 64/2022 «Про введення воєнного стану в Україні» (далі – Указ), затвердженим Законом України від 24 лютого 2022 року № 2102-ІХ «Про затвердження Указу Президента України «Про введення воєнного стану в Україні», в Україні введено воєнний стан із 05 години 30 хвилин 24 лютого 2022 року строком на 30 діб.</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Статтею 3 Указу зазначено, що у зв’язку із введенням в Україні воєнного стану тимчасово, на період дії правового режиму воєнного стану, можуть обмежуватися конституційні права і свободи людини і громадянина, передбачені статтями 30-34, 38, 39, 41-44, 53 Конституції України, а також вводитися тимчасові обмеження прав і законних інтересів юридичних осіб в межах та обсязі, що необхідні для забезпечення можливості запровадження та здійснення заходів правового режиму воєнного стану, які передбачені частиною першою статті 8 Закону України “Про правовий режим воєнного стану”.</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Зміст правового режиму воєнного стану, порядок його введення та командування, військових адміністрацій, органів місцевого самоврядування, підприємств, установ та організацій в умовах воєнного стану, гарантії прав і свобод людини і громадянина та прав і законних інтересів юридичних осіб визначаються нормами Закону України «Про правовий режим воєнного стану» (далі – Закон).</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Заходи правового режиму воєнного стану визначено статтею 8 Закону.</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 xml:space="preserve">Відповідно до частини другої статті 9 Закону, Кабінет Міністрів України, інші органи державної влади, військове командування, військові адміністрації, Верховна Рада Автономної Республіки Крим, Рада міністрів Автономної </w:t>
      </w:r>
      <w:r w:rsidRPr="002100E4">
        <w:rPr>
          <w:rFonts w:ascii="Times New Roman" w:eastAsia="Times New Roman" w:hAnsi="Times New Roman" w:cs="Times New Roman"/>
          <w:sz w:val="28"/>
          <w:szCs w:val="28"/>
          <w:lang w:eastAsia="ru-RU"/>
        </w:rPr>
        <w:lastRenderedPageBreak/>
        <w:t>Республіки Крим, органи місцевого самоврядування здійснюють повноваження, надані їм Конституцією України, цим та іншими законами України.</w:t>
      </w:r>
    </w:p>
    <w:p w:rsidR="002100E4" w:rsidRPr="002100E4" w:rsidRDefault="002100E4" w:rsidP="002100E4">
      <w:pPr>
        <w:shd w:val="clear" w:color="auto" w:fill="FFFFFF"/>
        <w:spacing w:after="0" w:line="240" w:lineRule="auto"/>
        <w:rPr>
          <w:rFonts w:ascii="Times New Roman" w:eastAsia="Times New Roman" w:hAnsi="Times New Roman" w:cs="Times New Roman"/>
          <w:b/>
          <w:i/>
          <w:sz w:val="28"/>
          <w:szCs w:val="28"/>
          <w:lang w:eastAsia="ru-RU"/>
        </w:rPr>
      </w:pPr>
      <w:r w:rsidRPr="002100E4">
        <w:rPr>
          <w:rFonts w:ascii="Times New Roman" w:eastAsia="Times New Roman" w:hAnsi="Times New Roman" w:cs="Times New Roman"/>
          <w:b/>
          <w:i/>
          <w:sz w:val="28"/>
          <w:szCs w:val="28"/>
          <w:lang w:eastAsia="ru-RU"/>
        </w:rPr>
        <w:t>Щодо трудової повинності</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Відповідно до пункту 2 частини першої статті 8 Закону, військове командування разом із військовими адміністраціями (у разі їх утворення) можуть самостійно або із залученням інших органів запроваджувати та здійснювати в межах тимчасових обмежень конституційних прав і свобод людини і громадянина, а також прав і законних інтересів юридичних осіб, передбачених указом Президента України про введення воєнного стану, трудову повинність для працездатних осіб, не залучених до роботи в оборонній сфері та сфері забезпечення життєдіяльності населення і не заброньованих за підприємствами, установами та організаціями на період дії воєнного стану з метою виконання робіт, що мають оборонний характер, а також ліквідації наслідків надзвичайних ситуацій, які виникли в період дії воєнного стану, та залучати їх в умовах воєнного стану до суспільно корисних робіт, що виконуються для задоволення потреб Збройних Сил України, інших військових формувань, правоохоронних органів і сил цивільного захисту, забезпечення функціонування національної економіки та системи забезпечення життєдіяльності населення і не потребують, як правило, спеціальної професійної підготовки осіб. За працівниками, залученими до виконання суспільно корисних робіт, на час виконання таких робіт зберігається попереднє місце роботи (посада).</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Відповідно до частини третьої статті 20 Закону, у процесі трудової діяльності осіб, щодо яких запроваджена трудова повинність, забезпечується дотримання таких стандартів, як мінімальна заробітна плата, мінімальний термін відпустки та час відпочинку між змінами, максимальний робочий час, врахування стану здоров’я особи тощо. На час залучення працюючої особи до ви конання трудової повинності поза місцем її роботи за трудовим договором за нею після закінчення виконання таких робіт зберігається відповідне робоче місце (посада).</w:t>
      </w:r>
    </w:p>
    <w:p w:rsidR="002100E4" w:rsidRPr="002100E4" w:rsidRDefault="002100E4" w:rsidP="002100E4">
      <w:pPr>
        <w:shd w:val="clear" w:color="auto" w:fill="FFFFFF"/>
        <w:spacing w:after="0" w:line="240" w:lineRule="auto"/>
        <w:rPr>
          <w:rFonts w:ascii="Times New Roman" w:eastAsia="Times New Roman" w:hAnsi="Times New Roman" w:cs="Times New Roman"/>
          <w:b/>
          <w:i/>
          <w:sz w:val="28"/>
          <w:szCs w:val="28"/>
          <w:lang w:eastAsia="ru-RU"/>
        </w:rPr>
      </w:pPr>
      <w:r w:rsidRPr="002100E4">
        <w:rPr>
          <w:rFonts w:ascii="Times New Roman" w:eastAsia="Times New Roman" w:hAnsi="Times New Roman" w:cs="Times New Roman"/>
          <w:b/>
          <w:i/>
          <w:sz w:val="28"/>
          <w:szCs w:val="28"/>
          <w:lang w:eastAsia="ru-RU"/>
        </w:rPr>
        <w:t>Щодо відпусток</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Відповідно до частини першої статті 45 Конституції України, кожен, хто працює, має право на відпочинок. Це право забезпечується наданням днів щотижневого відпочинку, а також оплачуваної щорічної відпустки, встановленням скороченого робочого дня щодо окремих професій і виробництв, скороченої тривалості роботи у нічний час.</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Відповідно до частини другої статті 45 Конституції України, максимальна тривалість робочого часу, мінімальна тривалість відпочинку та оплачуваної щорічної відпустки, вихідні та святкові дні, а також інші умови здійснення цього права визначаються законом.</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 xml:space="preserve">Листом від 28 лютого 2022 року № 1/3292-22 Міністерство наголошувало про заборону керівникам органів управління освітою та/або керівникам закладів освіти примушувати працівників (педагогічних, наукових, науково-педагогічних, інших) до написання заяв про відпустку без збереження заробітної плати. Працівникам виключно за добровільним бажанням може бути надана відпустка (із збереженням або без збереження заробітної плати) відповідно до вимог трудового </w:t>
      </w:r>
      <w:r w:rsidRPr="002100E4">
        <w:rPr>
          <w:rFonts w:ascii="Times New Roman" w:eastAsia="Times New Roman" w:hAnsi="Times New Roman" w:cs="Times New Roman"/>
          <w:sz w:val="28"/>
          <w:szCs w:val="28"/>
          <w:lang w:eastAsia="ru-RU"/>
        </w:rPr>
        <w:lastRenderedPageBreak/>
        <w:t>законодавства. Також виключно за добровільним бажанням працівника його може бути звільнено за власним бажанням відповідно до вимог трудового законодавства.</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Працівники закладів освіти та наукових установ, які тимчасово виїхали за кордон, або з об’єктивних причин не можуть виконувати посадові (службові) обов’язки (у тому числі у традиційному режимі або дистанційно), мають право подати заяву про відпустку (із збереженням заробітної плати або без збереження заробітної плати), або про звільнення.</w:t>
      </w:r>
    </w:p>
    <w:p w:rsidR="002100E4" w:rsidRPr="002100E4" w:rsidRDefault="002100E4" w:rsidP="002100E4">
      <w:pPr>
        <w:shd w:val="clear" w:color="auto" w:fill="FFFFFF"/>
        <w:spacing w:after="0" w:line="240" w:lineRule="auto"/>
        <w:rPr>
          <w:rFonts w:ascii="Times New Roman" w:eastAsia="Times New Roman" w:hAnsi="Times New Roman" w:cs="Times New Roman"/>
          <w:b/>
          <w:i/>
          <w:sz w:val="28"/>
          <w:szCs w:val="28"/>
          <w:lang w:eastAsia="ru-RU"/>
        </w:rPr>
      </w:pPr>
      <w:r w:rsidRPr="002100E4">
        <w:rPr>
          <w:rFonts w:ascii="Times New Roman" w:eastAsia="Times New Roman" w:hAnsi="Times New Roman" w:cs="Times New Roman"/>
          <w:b/>
          <w:i/>
          <w:sz w:val="28"/>
          <w:szCs w:val="28"/>
          <w:lang w:eastAsia="ru-RU"/>
        </w:rPr>
        <w:t>Організація дистанційної роботи працівників</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У випадку, якщо для працівників проїзд до робочого місця неможливий у зв’язку з об’єктивними причинами (небезпека, зупинений транспорт тощо), проте вони можуть виконувати роботу дистанційно (у тому числі із використанням доступних засобів зв’язку) – рекомендуємо видати наказ про запровадження у закладі освіти або науковій установі дистанційного режиму роботи.</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Дистанційна робота – це форма організації праці, за якої робота виконується працівником поза робочими приміщеннями чи територією власника або уповноваженого ним органу, в будь-якому місці за вибором працівника та з використанням інформаційно-комунікаційних технологій. У такому випадку необхідно з вищезгаданим наказом ознайомити працівників будь-яким доступним способом (у тому числі засобом електронного зв’язку).</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В умовах дистанційного режиму роботи працівник самостійно визначає робоче місце та несе відповідальність за забезпечення безпечних і нешкідливих умов праці на ньому.</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Під час дистанційного режиму роботи за працівниками зберігаються права та обов’язки, визначені Кодексом законів про працю України та іншими актами законодавства.</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Рекомендується встановити, що дистанційний режим роботи не поширюється на працівників, які знаходяться у відрядженні, а також на працівників, які призвані на військову службу (знаходяться на військовій службі відповідно до вимог чинного законодавства) або проходять службу у підрозділах територіальної оборони.</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Керівнику закладу освіти, наукової установи рекомендується забезпечити щоденний моніторинг результатів роботи працівників у будь-який доступний спосіб, у тому числі із використанням засобів відеоконференцзв’язку.</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Зупинення роботи, викликане відсутністю організаційних або технічних умов, необхідних для виконання роботи, невідворотною силою або іншими обставинами має розглядатися як простій (стаття 34 Кодексу Законів про працю</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України). Таке зупинення можливе лише у разі, якщо з об’єктивних причин неможливо організувати роботу у дистанційному режимі.</w:t>
      </w:r>
    </w:p>
    <w:p w:rsidR="002100E4" w:rsidRPr="002100E4" w:rsidRDefault="002100E4" w:rsidP="002100E4">
      <w:pPr>
        <w:shd w:val="clear" w:color="auto" w:fill="FFFFFF"/>
        <w:spacing w:after="0" w:line="240" w:lineRule="auto"/>
        <w:rPr>
          <w:rFonts w:ascii="Times New Roman" w:eastAsia="Times New Roman" w:hAnsi="Times New Roman" w:cs="Times New Roman"/>
          <w:b/>
          <w:i/>
          <w:sz w:val="28"/>
          <w:szCs w:val="28"/>
          <w:lang w:eastAsia="ru-RU"/>
        </w:rPr>
      </w:pPr>
      <w:r w:rsidRPr="002100E4">
        <w:rPr>
          <w:rFonts w:ascii="Times New Roman" w:eastAsia="Times New Roman" w:hAnsi="Times New Roman" w:cs="Times New Roman"/>
          <w:b/>
          <w:i/>
          <w:sz w:val="28"/>
          <w:szCs w:val="28"/>
          <w:lang w:eastAsia="ru-RU"/>
        </w:rPr>
        <w:lastRenderedPageBreak/>
        <w:t>Щодо оформлення простою</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Відповідно до частини першої статті 34 Кодексу законів про працю України (далі – КЗпП), простій – це зупинення роботи, викликане відсутністю організаційних або технічних умов, необхідних для виконання роботи, невідворотною силою або іншими обставинами.</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Відповідно до частини другої статті 34 КЗпП, у разі простою працівники можуть бути переведені за їх згодою з урахуванням спеціальності і кваліфікації на іншу роботу на тому ж підприємстві, в установі, організації на весь час простою або на інше підприємство, в установу, організацію, але в тій самій місцевості на строк до одного місяця.</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Порядок оплати часу простою, а також при освоєнні нового виробництва (продукції) визначаються положеннями статті 113 КЗпП.</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Відповідно до частини першої статті 113 КЗпП, час простою не з вини працівника, в тому числі на період оголошення карантину, встановленого Кабінетом Міністрів України, оплачується з розрахунку не нижче від двох третин тарифної ставки встановленого працівникові розряду (окладу).</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Відповідно до частини третьої ст.113 КЗпП, за час простою, коли виникла виробнича ситуація, небезпечна для життя чи здоров’я працівника або для людей, які його оточують, і навколишнього природного середовища не з його вини, за ним зберігається середній заробіток.</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МОН наголошує, що управлінські рішення, ухвалені в порядку статтей 34 та 113 КЗпП, мають бути обґрунтованими (мотивованими).</w:t>
      </w:r>
    </w:p>
    <w:p w:rsidR="002100E4" w:rsidRPr="002100E4" w:rsidRDefault="002100E4" w:rsidP="002100E4">
      <w:pPr>
        <w:shd w:val="clear" w:color="auto" w:fill="FFFFFF"/>
        <w:spacing w:after="0" w:line="240" w:lineRule="auto"/>
        <w:rPr>
          <w:rFonts w:ascii="Times New Roman" w:eastAsia="Times New Roman" w:hAnsi="Times New Roman" w:cs="Times New Roman"/>
          <w:b/>
          <w:i/>
          <w:sz w:val="28"/>
          <w:szCs w:val="28"/>
          <w:lang w:eastAsia="ru-RU"/>
        </w:rPr>
      </w:pPr>
      <w:r w:rsidRPr="002100E4">
        <w:rPr>
          <w:rFonts w:ascii="Times New Roman" w:eastAsia="Times New Roman" w:hAnsi="Times New Roman" w:cs="Times New Roman"/>
          <w:b/>
          <w:i/>
          <w:sz w:val="28"/>
          <w:szCs w:val="28"/>
          <w:lang w:eastAsia="ru-RU"/>
        </w:rPr>
        <w:t>Щодо оплати праці працівників закладів освіти під час призупинення навчання</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МОН направлено листа від 25 лютого 2022 року № 1/3277-22 керівникам департаментів (управлінь) освіти і науки обласних, Київської міської державних адміністрацій і керівникам закладів професійної, фахової передвищої та вищої освіти з рекомендацією щодо припинення освітнього процесу в усіх закладах освіти та оголошення канікул.</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Оплата праці працівників закладів освіти під час оголошених канікул здійснюється у відповідності до норм чинного законодавства.</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Згідно з пунктами 78 та 89 Інструкції про порядок обчислення заробітної плати працівників освіти, затвердженої наказом Міністерства освіти України від 15 квітня 1993 № 102, зареєстрованої в Міністерстві юстиції України 27 травня 1993 р. за № 56, у випадку, коли в окремі дні заняття не проводяться з незалежних від учителя (викладача) причин, оплата його праці здійснюється з розрахунку заробітної плати, встановленої при тарифікації, за умови, що вчитель (викладач) виконує іншу організаційно-педагогічну роботу. За відсутності такої роботи час простою оплачується в порядку і розмірах, визначених Кодексом законів про працю.</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lastRenderedPageBreak/>
        <w:t>Водночас наголошуємо, що відповідно до пункту 8.3.3 Галузевої Угоди між Міністерством освіти і науки України та ЦК Профспілки працівників освіти і науки України на 2021-2025 роки (Мінекономіки зареєстровано Галузеву угоду 18 червня 2021 за № 12) сторони рекомендують керівникам установ та закладів освіти забезпечити:</w:t>
      </w:r>
    </w:p>
    <w:p w:rsidR="002100E4" w:rsidRPr="002100E4" w:rsidRDefault="002100E4" w:rsidP="002100E4">
      <w:pPr>
        <w:numPr>
          <w:ilvl w:val="0"/>
          <w:numId w:val="1"/>
        </w:numPr>
        <w:shd w:val="clear" w:color="auto" w:fill="FFFFFF"/>
        <w:spacing w:after="75" w:line="240" w:lineRule="auto"/>
        <w:ind w:left="300"/>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оплату простою працівникам, включаючи непедагогічних та тих, які працюють за сумісництвом, не з їх вини в розмірі середньої заробітної плати;</w:t>
      </w:r>
    </w:p>
    <w:p w:rsidR="002100E4" w:rsidRPr="002100E4" w:rsidRDefault="002100E4" w:rsidP="002100E4">
      <w:pPr>
        <w:numPr>
          <w:ilvl w:val="0"/>
          <w:numId w:val="1"/>
        </w:numPr>
        <w:shd w:val="clear" w:color="auto" w:fill="FFFFFF"/>
        <w:spacing w:after="75" w:line="240" w:lineRule="auto"/>
        <w:ind w:left="300"/>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оплату праці вчителів, вихователів, включаючи вихователів груп продовженого дня, музичних керівників, викладачів, інших педагогічних працівників закладів освіти у випадках, коли в окремі дні (місяці) заняття не проводяться з незалежних від них причин (епідемії, метеорологічні умови, карантин тощо), із розрахунку заробітної плати, встановленої при тарифікації, з дотриманням при цьому умов чинного законодавства;</w:t>
      </w:r>
    </w:p>
    <w:p w:rsidR="002100E4" w:rsidRPr="002100E4" w:rsidRDefault="002100E4" w:rsidP="002100E4">
      <w:pPr>
        <w:numPr>
          <w:ilvl w:val="0"/>
          <w:numId w:val="1"/>
        </w:numPr>
        <w:shd w:val="clear" w:color="auto" w:fill="FFFFFF"/>
        <w:spacing w:after="75" w:line="240" w:lineRule="auto"/>
        <w:ind w:left="300"/>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збереження заробітної плати при дистанційній формі підвищення кваліфікації вчителів, зокрема без відриву від освітнього процесу, та, на період оголошеного карантину і здійснення освітнього процесу у дистанційному режимі, оплати праці за фактично виконаний ними обсяг навчального навантаження.</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Отже, оплата праці усім працівникам (педагогічним, науково-педагогічним та іншим працівникам) закладів і установ освіти, навчання у яких призупинено, здійснюються в розмірі середньої заробітної плати, а тих педагогічних працівників, оплата праці яких здійснюється за тарифікацією, із розрахунку заробітної плати, встановленої при тарифікації, з дотриманням при цьому умов чинного законодавства.</w:t>
      </w:r>
    </w:p>
    <w:p w:rsidR="002100E4" w:rsidRPr="002100E4" w:rsidRDefault="002100E4" w:rsidP="002100E4">
      <w:pPr>
        <w:shd w:val="clear" w:color="auto" w:fill="FFFFFF"/>
        <w:spacing w:after="0" w:line="240" w:lineRule="auto"/>
        <w:rPr>
          <w:rFonts w:ascii="Times New Roman" w:eastAsia="Times New Roman" w:hAnsi="Times New Roman" w:cs="Times New Roman"/>
          <w:b/>
          <w:i/>
          <w:sz w:val="28"/>
          <w:szCs w:val="28"/>
          <w:lang w:eastAsia="ru-RU"/>
        </w:rPr>
      </w:pPr>
      <w:r w:rsidRPr="002100E4">
        <w:rPr>
          <w:rFonts w:ascii="Times New Roman" w:eastAsia="Times New Roman" w:hAnsi="Times New Roman" w:cs="Times New Roman"/>
          <w:b/>
          <w:i/>
          <w:sz w:val="28"/>
          <w:szCs w:val="28"/>
          <w:lang w:eastAsia="ru-RU"/>
        </w:rPr>
        <w:t>Оформлення табелю у випадку втрати зв’язку з працівником</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Якщо роботодавець (керівник органу управління освітою, закладу освіти або наукової установи) не може зв’язатися з працівником, який відсутній на робочому місці, не вийшов на зв’язок або з інших причин, рекомендуємо табелювати його відсутність кодом «НЗ» («відсутність з нез’ясованих причин»).</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Після з’ясування обставин та виявлення, що причини були поважні, можна скорегувати табель кодом «І» («інші причини неявки»).</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Звертаємо увагу, що працівник може бути відсутній через призов (вступ) на військову службу або через службу у підрозділах територіальної оборони.</w:t>
      </w:r>
    </w:p>
    <w:p w:rsidR="002100E4" w:rsidRPr="002100E4" w:rsidRDefault="002100E4" w:rsidP="002100E4">
      <w:pPr>
        <w:shd w:val="clear" w:color="auto" w:fill="FFFFFF"/>
        <w:spacing w:after="0" w:line="240" w:lineRule="auto"/>
        <w:rPr>
          <w:rFonts w:ascii="Times New Roman" w:eastAsia="Times New Roman" w:hAnsi="Times New Roman" w:cs="Times New Roman"/>
          <w:b/>
          <w:i/>
          <w:sz w:val="28"/>
          <w:szCs w:val="28"/>
          <w:lang w:eastAsia="ru-RU"/>
        </w:rPr>
      </w:pPr>
      <w:r w:rsidRPr="002100E4">
        <w:rPr>
          <w:rFonts w:ascii="Times New Roman" w:eastAsia="Times New Roman" w:hAnsi="Times New Roman" w:cs="Times New Roman"/>
          <w:b/>
          <w:i/>
          <w:sz w:val="28"/>
          <w:szCs w:val="28"/>
          <w:lang w:eastAsia="ru-RU"/>
        </w:rPr>
        <w:t>Щодо трудових прав та гарантій працівників, які є добровольцями територіальної оборони</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Відповідно до частини третьої статті 9 Закону України «Про основи національного спротиву» до складу добровольчих формувань територіальних громад зараховуються громадяни України, які відповідають вимогам, встановленим Положенням про добровольчі формування територіальних громад, пройшли медичний, професійний та психологічний відбір і підписали контракт добровольця територіальної оборони.</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lastRenderedPageBreak/>
        <w:t>Слід зазначити, що згідно з частиною другою статті 24 Закону України «Про основи національного спротиву» на членів добровольчих формувань територіальних громад під час їх участі у заходах підготовки добровольчих формувань територіальних громад, а також виконання ними завдань територіальної оборони поширюються гарантії соціального і правового захисту, передбачені Законом України «Про соціальний і правовий захист військовослужбовців та членів їх сімей».</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Додатково інформуємо, що відповідно до статті 1 Закону України «Про оборону України» особливий період – період, що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частково відбудовний період після закінчення воєнних дій.</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Крім цього, статтею 1 Закону України «Про мобілізаційну підготовку та мобілізацію» визначено, що особливий період – період функціонування національної економіки, органів державної влади, інших державних органів, органів місцевого самоврядування, Збройних Сил України, інших військових формувань, сил цивільного захисту, підприємств, установ і організацій, а також виконання громадянами України свого конституційного обов’язку щодо захисту Вітчизни, незалежності та територіальної цілісності України, який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частково відбудовний період після закінчення воєнних дій.</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Відповідно до частини першої статті 119 КЗпП на час виконання державних або громадських обов’язків, якщо за чинним законодавством України ці обов’язки можуть здійснюватися у робочий час, працівникам гарантується збереження місця роботи (посади) і середнього заробітку.</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Враховуючи специфіку служби в територіальній обороні, яка може передбачати не постійне, а періодичне залучення працівника до виконання своїх обов’язків, вважаємо, що роботодавцю не потрібно в обов’язковому порядку видавати наказ про увільнення працівника від виконання роботи за трудовим договором. В той же час слід розглянути питання про доцільність (можливість) встановлення для працівників, які проходять службу в територіальній обороні, індивідуального режиму роботи, якщо це об’єктивно можливо. В кожному конкретному випадку слід виходити із рівня залучення працівника до участі в територіальній обороні, кількості робочого часу, який витрачає працівник на цю діяльність та ефективність і можливість виконання його обов’язків за трудовим договором.</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При цьому на час виконання працівниками обов’язків з територіальної оборони у робочий час їм гарантується збереження місця роботи (посади) і середнього заробітку.</w:t>
      </w:r>
    </w:p>
    <w:p w:rsidR="002100E4" w:rsidRPr="002100E4" w:rsidRDefault="002100E4" w:rsidP="002100E4">
      <w:pPr>
        <w:shd w:val="clear" w:color="auto" w:fill="FFFFFF"/>
        <w:spacing w:after="0" w:line="240" w:lineRule="auto"/>
        <w:rPr>
          <w:rFonts w:ascii="Times New Roman" w:eastAsia="Times New Roman" w:hAnsi="Times New Roman" w:cs="Times New Roman"/>
          <w:b/>
          <w:i/>
          <w:sz w:val="28"/>
          <w:szCs w:val="28"/>
          <w:lang w:eastAsia="ru-RU"/>
        </w:rPr>
      </w:pPr>
      <w:r w:rsidRPr="002100E4">
        <w:rPr>
          <w:rFonts w:ascii="Times New Roman" w:eastAsia="Times New Roman" w:hAnsi="Times New Roman" w:cs="Times New Roman"/>
          <w:b/>
          <w:i/>
          <w:sz w:val="28"/>
          <w:szCs w:val="28"/>
          <w:lang w:eastAsia="ru-RU"/>
        </w:rPr>
        <w:t>Призов (вступ) на військову службу</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lastRenderedPageBreak/>
        <w:t>За умови, якщо працівника призвали на військову службу та він повідомив про це роботодавцю, останньому необхідно видати наказ про увільнення працівника від роботи зі збереженням середнього заробітку, місця роботи та посади (стаття 119 КЗпП), після отримання відповідних підтверджуючих документів.</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Відповідно до статті 119 КЗпП, на час виконання державних або громадських обов’язків, якщо за чинним законодавством України ці обов’язки можуть здійснюватися у робочий час, працівникам гарантується збереження місця роботи (посади) і середнього заробітку.</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Згідно з частиною другою статті 39 Закону України «Про військовий обов’язок і військову службу», громадяни України, призвані на строкову військову службу, військову службу за призовом під час мобілізації, на особливий період, або прийняті на військову службу за контрактом у разі виникнення кризової ситуації, що загрожує національній безпеці, оголошення рішення про проведення мобілізації та (або) введення воєнного стану, користуються гарантіями, які передбачені частинами третьою та четвертою статті 119 КЗпП.</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За працівниками, призваними на строкову військову службу, під час дії особливого періоду на строк до його закінчення або до дня фактичного звільнення зберігаються місце роботи, посада і середній заробіток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 Таким працівникам здійснюється виплата грошового забезпечення за рахунок коштів Державного бюджету України, відповідно до Закону України «Про соціальний і правовий захист військовослужбовців та членів їх сімей» (частина третя статті 119 КЗпП).</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Гарантії, зберігаються за працівниками, які під час проходження військової служби отримали поранення (інші ушкодження здоров’я) та перебувають на лікуванні у медичних закладах, а також потрапили у полон або визнані безвісно відсутніми, на строк до дня, наступного за днем їх взяття на військовий облік у районних (міських) військових комісаріатах після їх звільнення з військової служби у разі закінчення ними лікування в медичних закладах незалежно від строку лікування, повернення з полону, появи їх після визнання безвісно відсутніми або до дня оголошення судом їх померлими (частина п’ята статті 119 КЗпП).</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Частиною сьомою статті 41 Кодексу України про адміністративні правопорушення встановлює адміністративну відповідальність за порушення встановлених законом гарантій та пільг працівникам, які залучаються до виконання обов’язків, передбачених Законами «Про військовий обов’язок і військову службу», про мобілізаційну підготовку та мобілізацію.</w:t>
      </w:r>
    </w:p>
    <w:p w:rsidR="002100E4" w:rsidRPr="002100E4" w:rsidRDefault="002100E4" w:rsidP="002100E4">
      <w:pPr>
        <w:shd w:val="clear" w:color="auto" w:fill="FFFFFF"/>
        <w:spacing w:after="375"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До трудової книжки запис про звільнення співробітника у зв’язку із призовом на військову службу не вноситься.</w:t>
      </w:r>
    </w:p>
    <w:p w:rsidR="002100E4" w:rsidRPr="002100E4" w:rsidRDefault="002100E4" w:rsidP="00FF1914">
      <w:pPr>
        <w:shd w:val="clear" w:color="auto" w:fill="FFFFFF"/>
        <w:spacing w:after="0" w:line="240" w:lineRule="auto"/>
        <w:rPr>
          <w:rFonts w:ascii="Times New Roman" w:eastAsia="Times New Roman" w:hAnsi="Times New Roman" w:cs="Times New Roman"/>
          <w:sz w:val="28"/>
          <w:szCs w:val="28"/>
          <w:lang w:eastAsia="ru-RU"/>
        </w:rPr>
      </w:pPr>
      <w:r w:rsidRPr="002100E4">
        <w:rPr>
          <w:rFonts w:ascii="Times New Roman" w:eastAsia="Times New Roman" w:hAnsi="Times New Roman" w:cs="Times New Roman"/>
          <w:sz w:val="28"/>
          <w:szCs w:val="28"/>
          <w:lang w:eastAsia="ru-RU"/>
        </w:rPr>
        <w:t>З повагою</w:t>
      </w:r>
      <w:r w:rsidRPr="002100E4">
        <w:rPr>
          <w:rFonts w:ascii="Times New Roman" w:eastAsia="Times New Roman" w:hAnsi="Times New Roman" w:cs="Times New Roman"/>
          <w:sz w:val="28"/>
          <w:szCs w:val="28"/>
          <w:lang w:eastAsia="ru-RU"/>
        </w:rPr>
        <w:br/>
        <w:t>Міністр Сергій Шкарлет</w:t>
      </w:r>
      <w:bookmarkStart w:id="0" w:name="_GoBack"/>
      <w:bookmarkEnd w:id="0"/>
    </w:p>
    <w:sectPr w:rsidR="002100E4" w:rsidRPr="002100E4" w:rsidSect="00FF1914">
      <w:pgSz w:w="11906" w:h="16838"/>
      <w:pgMar w:top="568" w:right="424"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7AD" w:rsidRDefault="00D157AD" w:rsidP="002100E4">
      <w:pPr>
        <w:spacing w:after="0" w:line="240" w:lineRule="auto"/>
      </w:pPr>
      <w:r>
        <w:separator/>
      </w:r>
    </w:p>
  </w:endnote>
  <w:endnote w:type="continuationSeparator" w:id="0">
    <w:p w:rsidR="00D157AD" w:rsidRDefault="00D157AD" w:rsidP="0021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7AD" w:rsidRDefault="00D157AD" w:rsidP="002100E4">
      <w:pPr>
        <w:spacing w:after="0" w:line="240" w:lineRule="auto"/>
      </w:pPr>
      <w:r>
        <w:separator/>
      </w:r>
    </w:p>
  </w:footnote>
  <w:footnote w:type="continuationSeparator" w:id="0">
    <w:p w:rsidR="00D157AD" w:rsidRDefault="00D157AD" w:rsidP="00210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27ECA"/>
    <w:multiLevelType w:val="multilevel"/>
    <w:tmpl w:val="D9A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DF"/>
    <w:rsid w:val="000C17E7"/>
    <w:rsid w:val="00134D25"/>
    <w:rsid w:val="002100E4"/>
    <w:rsid w:val="003174D0"/>
    <w:rsid w:val="0048566D"/>
    <w:rsid w:val="004B4ADF"/>
    <w:rsid w:val="005962A3"/>
    <w:rsid w:val="00752602"/>
    <w:rsid w:val="007B47F7"/>
    <w:rsid w:val="007C4905"/>
    <w:rsid w:val="008A191E"/>
    <w:rsid w:val="00A212CF"/>
    <w:rsid w:val="00A238E2"/>
    <w:rsid w:val="00A41BA5"/>
    <w:rsid w:val="00A848FA"/>
    <w:rsid w:val="00C10692"/>
    <w:rsid w:val="00D157AD"/>
    <w:rsid w:val="00D23323"/>
    <w:rsid w:val="00D54087"/>
    <w:rsid w:val="00D915F7"/>
    <w:rsid w:val="00E32384"/>
    <w:rsid w:val="00E478F1"/>
    <w:rsid w:val="00EF5501"/>
    <w:rsid w:val="00FA7E06"/>
    <w:rsid w:val="00FC7E25"/>
    <w:rsid w:val="00FF19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EC3A89-60F2-4DFB-BF65-8802DE81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164937">
      <w:bodyDiv w:val="1"/>
      <w:marLeft w:val="0"/>
      <w:marRight w:val="0"/>
      <w:marTop w:val="0"/>
      <w:marBottom w:val="0"/>
      <w:divBdr>
        <w:top w:val="none" w:sz="0" w:space="0" w:color="auto"/>
        <w:left w:val="none" w:sz="0" w:space="0" w:color="auto"/>
        <w:bottom w:val="none" w:sz="0" w:space="0" w:color="auto"/>
        <w:right w:val="none" w:sz="0" w:space="0" w:color="auto"/>
      </w:divBdr>
    </w:div>
    <w:div w:id="1502816149">
      <w:bodyDiv w:val="1"/>
      <w:marLeft w:val="0"/>
      <w:marRight w:val="0"/>
      <w:marTop w:val="0"/>
      <w:marBottom w:val="0"/>
      <w:divBdr>
        <w:top w:val="none" w:sz="0" w:space="0" w:color="auto"/>
        <w:left w:val="none" w:sz="0" w:space="0" w:color="auto"/>
        <w:bottom w:val="none" w:sz="0" w:space="0" w:color="auto"/>
        <w:right w:val="none" w:sz="0" w:space="0" w:color="auto"/>
      </w:divBdr>
      <w:divsChild>
        <w:div w:id="1531800906">
          <w:marLeft w:val="0"/>
          <w:marRight w:val="0"/>
          <w:marTop w:val="0"/>
          <w:marBottom w:val="0"/>
          <w:divBdr>
            <w:top w:val="none" w:sz="0" w:space="0" w:color="auto"/>
            <w:left w:val="none" w:sz="0" w:space="0" w:color="auto"/>
            <w:bottom w:val="none" w:sz="0" w:space="0" w:color="auto"/>
            <w:right w:val="none" w:sz="0" w:space="0" w:color="auto"/>
          </w:divBdr>
          <w:divsChild>
            <w:div w:id="672102044">
              <w:marLeft w:val="0"/>
              <w:marRight w:val="0"/>
              <w:marTop w:val="75"/>
              <w:marBottom w:val="0"/>
              <w:divBdr>
                <w:top w:val="none" w:sz="0" w:space="0" w:color="auto"/>
                <w:left w:val="none" w:sz="0" w:space="0" w:color="auto"/>
                <w:bottom w:val="none" w:sz="0" w:space="0" w:color="auto"/>
                <w:right w:val="none" w:sz="0" w:space="0" w:color="auto"/>
              </w:divBdr>
              <w:divsChild>
                <w:div w:id="1611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22-0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o.gov.ua/yak-vyplachuvaty-zarobitnu-platu-pratsivnykam-zakladiv-osvity-pid-chas-voiennoho-stanu/2022/03/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n.org.ua/ugoda/5326-galuzeva-ugoda-mzh-mnsterstvom-osvti-nauki-ukrayini-ta-ck-profsplki-pracvnikv-osvti-nauki-ukrayini-na-2016-2020-roki.html" TargetMode="External"/><Relationship Id="rId5" Type="http://schemas.openxmlformats.org/officeDocument/2006/relationships/footnotes" Target="footnotes.xml"/><Relationship Id="rId10" Type="http://schemas.openxmlformats.org/officeDocument/2006/relationships/hyperlink" Target="https://zakon.rada.gov.ua/laws/show/322-08" TargetMode="External"/><Relationship Id="rId4" Type="http://schemas.openxmlformats.org/officeDocument/2006/relationships/webSettings" Target="webSettings.xml"/><Relationship Id="rId9" Type="http://schemas.openxmlformats.org/officeDocument/2006/relationships/hyperlink" Target="https://zakon.rada.gov.ua/laws/show/322-0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14922</Words>
  <Characters>8506</Characters>
  <Application>Microsoft Office Word</Application>
  <DocSecurity>0</DocSecurity>
  <Lines>70</Lines>
  <Paragraphs>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2022-03-12T07:30:00Z</dcterms:created>
  <dcterms:modified xsi:type="dcterms:W3CDTF">2022-03-12T11:05:00Z</dcterms:modified>
</cp:coreProperties>
</file>