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4C" w:rsidRPr="00A50153" w:rsidRDefault="0068304C" w:rsidP="00A50153">
      <w:pPr>
        <w:shd w:val="clear" w:color="auto" w:fill="FFFFFF"/>
        <w:spacing w:after="0" w:line="240" w:lineRule="auto"/>
        <w:ind w:firstLine="708"/>
        <w:jc w:val="both"/>
        <w:rPr>
          <w:rFonts w:ascii="Times New Roman" w:eastAsia="Times New Roman" w:hAnsi="Times New Roman" w:cs="Times New Roman"/>
          <w:bCs/>
          <w:color w:val="2F4858"/>
          <w:sz w:val="28"/>
          <w:szCs w:val="28"/>
          <w:lang w:val="uk-UA" w:eastAsia="ru-RU"/>
        </w:rPr>
      </w:pPr>
      <w:r w:rsidRPr="00444E3C">
        <w:rPr>
          <w:rFonts w:ascii="Times New Roman" w:eastAsia="Times New Roman" w:hAnsi="Times New Roman" w:cs="Times New Roman"/>
          <w:bCs/>
          <w:color w:val="2F4858"/>
          <w:sz w:val="28"/>
          <w:szCs w:val="28"/>
          <w:lang w:val="uk-UA" w:eastAsia="ru-RU"/>
        </w:rPr>
        <w:t xml:space="preserve">Вступив  у силу  </w:t>
      </w:r>
      <w:r w:rsidRPr="00444E3C">
        <w:rPr>
          <w:rFonts w:ascii="Times New Roman" w:hAnsi="Times New Roman" w:cs="Times New Roman"/>
          <w:bCs/>
          <w:color w:val="484848"/>
          <w:sz w:val="28"/>
          <w:szCs w:val="28"/>
          <w:shd w:val="clear" w:color="auto" w:fill="FFFFFF"/>
        </w:rPr>
        <w:t>Закон України від 15 березня 2022 року№ 2136-ІХ «Про організацію трудових відносин в умовах воєнного стану»</w:t>
      </w:r>
      <w:r w:rsidR="00A50153">
        <w:rPr>
          <w:rFonts w:ascii="Times New Roman" w:hAnsi="Times New Roman" w:cs="Times New Roman"/>
          <w:bCs/>
          <w:color w:val="484848"/>
          <w:sz w:val="28"/>
          <w:szCs w:val="28"/>
          <w:shd w:val="clear" w:color="auto" w:fill="FFFFFF"/>
          <w:lang w:val="uk-UA"/>
        </w:rPr>
        <w:t>.</w:t>
      </w:r>
    </w:p>
    <w:p w:rsidR="0068304C" w:rsidRPr="00444E3C" w:rsidRDefault="00535DC0" w:rsidP="0068304C">
      <w:pPr>
        <w:shd w:val="clear" w:color="auto" w:fill="FFFFFF"/>
        <w:spacing w:after="0" w:line="240" w:lineRule="auto"/>
        <w:jc w:val="both"/>
        <w:rPr>
          <w:rFonts w:ascii="Times New Roman" w:eastAsia="Times New Roman" w:hAnsi="Times New Roman" w:cs="Times New Roman"/>
          <w:bCs/>
          <w:color w:val="2F4858"/>
          <w:sz w:val="28"/>
          <w:szCs w:val="28"/>
          <w:lang w:val="uk-UA" w:eastAsia="ru-RU"/>
        </w:rPr>
      </w:pPr>
      <w:r>
        <w:rPr>
          <w:rFonts w:ascii="Times New Roman" w:eastAsia="Times New Roman" w:hAnsi="Times New Roman" w:cs="Times New Roman"/>
          <w:bCs/>
          <w:color w:val="2F4858"/>
          <w:sz w:val="28"/>
          <w:szCs w:val="28"/>
          <w:lang w:val="uk-UA" w:eastAsia="ru-RU"/>
        </w:rPr>
        <w:t>Направляємо для ознайомлення та керівництва у роботі статті та коментарі до нього.</w:t>
      </w:r>
    </w:p>
    <w:p w:rsidR="0068304C" w:rsidRPr="00444E3C" w:rsidRDefault="0068304C" w:rsidP="0068304C">
      <w:pPr>
        <w:shd w:val="clear" w:color="auto" w:fill="FFFFFF"/>
        <w:spacing w:after="0" w:line="240" w:lineRule="auto"/>
        <w:jc w:val="both"/>
        <w:rPr>
          <w:rFonts w:ascii="Times New Roman" w:eastAsia="Times New Roman" w:hAnsi="Times New Roman" w:cs="Times New Roman"/>
          <w:bCs/>
          <w:color w:val="2F4858"/>
          <w:sz w:val="28"/>
          <w:szCs w:val="28"/>
          <w:lang w:val="uk-UA" w:eastAsia="ru-RU"/>
        </w:rPr>
      </w:pP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bookmarkStart w:id="0" w:name="_GoBack"/>
      <w:bookmarkEnd w:id="0"/>
      <w:r w:rsidRPr="00E40A63">
        <w:rPr>
          <w:rFonts w:ascii="Times New Roman" w:eastAsia="Times New Roman" w:hAnsi="Times New Roman" w:cs="Times New Roman"/>
          <w:b/>
          <w:bCs/>
          <w:color w:val="2F4858"/>
          <w:sz w:val="28"/>
          <w:szCs w:val="28"/>
          <w:lang w:eastAsia="ru-RU"/>
        </w:rPr>
        <w:t>Стаття 1.</w:t>
      </w:r>
      <w:r w:rsidRPr="00E40A63">
        <w:rPr>
          <w:rFonts w:ascii="Times New Roman" w:eastAsia="Times New Roman" w:hAnsi="Times New Roman" w:cs="Times New Roman"/>
          <w:color w:val="2F4858"/>
          <w:sz w:val="28"/>
          <w:szCs w:val="28"/>
          <w:lang w:eastAsia="ru-RU"/>
        </w:rPr>
        <w:t> Дія норм законодавства про працю в умовах воєнного стану</w:t>
      </w:r>
    </w:p>
    <w:p w:rsidR="00E40A63" w:rsidRPr="00E40A63" w:rsidRDefault="00E40A63" w:rsidP="00600EC9">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Цей Закон визначає особливості трудових відносини працівників усіх </w:t>
      </w:r>
      <w:proofErr w:type="gramStart"/>
      <w:r w:rsidRPr="00E40A63">
        <w:rPr>
          <w:rFonts w:ascii="Times New Roman" w:eastAsia="Times New Roman" w:hAnsi="Times New Roman" w:cs="Times New Roman"/>
          <w:color w:val="2F4858"/>
          <w:sz w:val="28"/>
          <w:szCs w:val="28"/>
          <w:lang w:eastAsia="ru-RU"/>
        </w:rPr>
        <w:t>п</w:t>
      </w:r>
      <w:proofErr w:type="gramEnd"/>
      <w:r w:rsidRPr="00E40A63">
        <w:rPr>
          <w:rFonts w:ascii="Times New Roman" w:eastAsia="Times New Roman" w:hAnsi="Times New Roman" w:cs="Times New Roman"/>
          <w:color w:val="2F4858"/>
          <w:sz w:val="28"/>
          <w:szCs w:val="28"/>
          <w:lang w:eastAsia="ru-RU"/>
        </w:rPr>
        <w:t>ідприємств, установ, організацій в Україні незалежно від форми власності, виду діяльності і галузевої належності, а також осіб, які працюють за трудовим договором з фізичними особами, у період дії воєнного стану, введеного відповідно до Закону України «Про правовий режим воєнного стану».</w:t>
      </w:r>
    </w:p>
    <w:p w:rsidR="00E40A63" w:rsidRPr="00E40A63" w:rsidRDefault="00E40A63" w:rsidP="00600EC9">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color w:val="2F4858"/>
          <w:sz w:val="28"/>
          <w:szCs w:val="28"/>
          <w:lang w:eastAsia="ru-RU"/>
        </w:rPr>
        <w:t>На</w:t>
      </w:r>
      <w:proofErr w:type="gramEnd"/>
      <w:r w:rsidRPr="00E40A63">
        <w:rPr>
          <w:rFonts w:ascii="Times New Roman" w:eastAsia="Times New Roman" w:hAnsi="Times New Roman" w:cs="Times New Roman"/>
          <w:color w:val="2F4858"/>
          <w:sz w:val="28"/>
          <w:szCs w:val="28"/>
          <w:lang w:eastAsia="ru-RU"/>
        </w:rPr>
        <w:t xml:space="preserve"> пері</w:t>
      </w:r>
      <w:proofErr w:type="gramStart"/>
      <w:r w:rsidRPr="00E40A63">
        <w:rPr>
          <w:rFonts w:ascii="Times New Roman" w:eastAsia="Times New Roman" w:hAnsi="Times New Roman" w:cs="Times New Roman"/>
          <w:color w:val="2F4858"/>
          <w:sz w:val="28"/>
          <w:szCs w:val="28"/>
          <w:lang w:eastAsia="ru-RU"/>
        </w:rPr>
        <w:t>од</w:t>
      </w:r>
      <w:proofErr w:type="gramEnd"/>
      <w:r w:rsidRPr="00E40A63">
        <w:rPr>
          <w:rFonts w:ascii="Times New Roman" w:eastAsia="Times New Roman" w:hAnsi="Times New Roman" w:cs="Times New Roman"/>
          <w:color w:val="2F4858"/>
          <w:sz w:val="28"/>
          <w:szCs w:val="28"/>
          <w:lang w:eastAsia="ru-RU"/>
        </w:rPr>
        <w:t xml:space="preserve"> дії воєнного стану вводяться обмеження конституційних прав і свобод людини і громадянина відповідно до статей 43, 44 Конституції України.</w:t>
      </w:r>
    </w:p>
    <w:p w:rsidR="00E40A63" w:rsidRPr="00E40A63" w:rsidRDefault="00E40A63" w:rsidP="00600EC9">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color w:val="2F4858"/>
          <w:sz w:val="28"/>
          <w:szCs w:val="28"/>
          <w:lang w:eastAsia="ru-RU"/>
        </w:rPr>
        <w:t>У пер</w:t>
      </w:r>
      <w:proofErr w:type="gramEnd"/>
      <w:r w:rsidRPr="00E40A63">
        <w:rPr>
          <w:rFonts w:ascii="Times New Roman" w:eastAsia="Times New Roman" w:hAnsi="Times New Roman" w:cs="Times New Roman"/>
          <w:color w:val="2F4858"/>
          <w:sz w:val="28"/>
          <w:szCs w:val="28"/>
          <w:lang w:eastAsia="ru-RU"/>
        </w:rPr>
        <w:t>іод дії воєнного стану не застосовуються норми законодавства про працю у частині відносин, врегульованих цим Законом.</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Норми Закону України «Про організацію трудових відносин в умовах воєнного стану» (далі — Закон), які регулюють деякі аспекти трудових відносин інакше, ніж Кодекс законів про працю України (далі — КЗпП) та інше законодавство про працю — мають </w:t>
      </w:r>
      <w:proofErr w:type="gramStart"/>
      <w:r w:rsidRPr="00E40A63">
        <w:rPr>
          <w:rFonts w:ascii="Times New Roman" w:eastAsia="Times New Roman" w:hAnsi="Times New Roman" w:cs="Times New Roman"/>
          <w:i/>
          <w:iCs/>
          <w:color w:val="2F4858"/>
          <w:sz w:val="28"/>
          <w:szCs w:val="28"/>
          <w:lang w:eastAsia="ru-RU"/>
        </w:rPr>
        <w:t>пр</w:t>
      </w:r>
      <w:proofErr w:type="gramEnd"/>
      <w:r w:rsidRPr="00E40A63">
        <w:rPr>
          <w:rFonts w:ascii="Times New Roman" w:eastAsia="Times New Roman" w:hAnsi="Times New Roman" w:cs="Times New Roman"/>
          <w:i/>
          <w:iCs/>
          <w:color w:val="2F4858"/>
          <w:sz w:val="28"/>
          <w:szCs w:val="28"/>
          <w:lang w:eastAsia="ru-RU"/>
        </w:rPr>
        <w:t xml:space="preserve">іоритетне застосування на період дії воєнного стану для працівників усіх підприємств, установ, організацій в Україні незалежно від форми власності, виду діяльності і галузевої належності, а також </w:t>
      </w:r>
      <w:proofErr w:type="gramStart"/>
      <w:r w:rsidRPr="00E40A63">
        <w:rPr>
          <w:rFonts w:ascii="Times New Roman" w:eastAsia="Times New Roman" w:hAnsi="Times New Roman" w:cs="Times New Roman"/>
          <w:i/>
          <w:iCs/>
          <w:color w:val="2F4858"/>
          <w:sz w:val="28"/>
          <w:szCs w:val="28"/>
          <w:lang w:eastAsia="ru-RU"/>
        </w:rPr>
        <w:t>осіб</w:t>
      </w:r>
      <w:proofErr w:type="gramEnd"/>
      <w:r w:rsidRPr="00E40A63">
        <w:rPr>
          <w:rFonts w:ascii="Times New Roman" w:eastAsia="Times New Roman" w:hAnsi="Times New Roman" w:cs="Times New Roman"/>
          <w:i/>
          <w:iCs/>
          <w:color w:val="2F4858"/>
          <w:sz w:val="28"/>
          <w:szCs w:val="28"/>
          <w:lang w:eastAsia="ru-RU"/>
        </w:rPr>
        <w:t>, які працюють за трудовим договором з фізичними особами.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Норми законодавства про працю, які суперечать положенням цього Закону, </w:t>
      </w:r>
      <w:proofErr w:type="gramStart"/>
      <w:r w:rsidRPr="00E40A63">
        <w:rPr>
          <w:rFonts w:ascii="Times New Roman" w:eastAsia="Times New Roman" w:hAnsi="Times New Roman" w:cs="Times New Roman"/>
          <w:i/>
          <w:iCs/>
          <w:color w:val="2F4858"/>
          <w:sz w:val="28"/>
          <w:szCs w:val="28"/>
          <w:lang w:eastAsia="ru-RU"/>
        </w:rPr>
        <w:t>на</w:t>
      </w:r>
      <w:proofErr w:type="gramEnd"/>
      <w:r w:rsidRPr="00E40A63">
        <w:rPr>
          <w:rFonts w:ascii="Times New Roman" w:eastAsia="Times New Roman" w:hAnsi="Times New Roman" w:cs="Times New Roman"/>
          <w:i/>
          <w:iCs/>
          <w:color w:val="2F4858"/>
          <w:sz w:val="28"/>
          <w:szCs w:val="28"/>
          <w:lang w:eastAsia="ru-RU"/>
        </w:rPr>
        <w:t xml:space="preserve"> період дії воєнного стану не застосовуються.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Водночас, інші норми законодавства про працю, які не суперечать положенням Закону, також можуть або повинні застосовуватися </w:t>
      </w:r>
      <w:proofErr w:type="gramStart"/>
      <w:r w:rsidRPr="00E40A63">
        <w:rPr>
          <w:rFonts w:ascii="Times New Roman" w:eastAsia="Times New Roman" w:hAnsi="Times New Roman" w:cs="Times New Roman"/>
          <w:i/>
          <w:iCs/>
          <w:color w:val="2F4858"/>
          <w:sz w:val="28"/>
          <w:szCs w:val="28"/>
          <w:lang w:eastAsia="ru-RU"/>
        </w:rPr>
        <w:t>у</w:t>
      </w:r>
      <w:proofErr w:type="gramEnd"/>
      <w:r w:rsidRPr="00E40A63">
        <w:rPr>
          <w:rFonts w:ascii="Times New Roman" w:eastAsia="Times New Roman" w:hAnsi="Times New Roman" w:cs="Times New Roman"/>
          <w:i/>
          <w:iCs/>
          <w:color w:val="2F4858"/>
          <w:sz w:val="28"/>
          <w:szCs w:val="28"/>
          <w:lang w:eastAsia="ru-RU"/>
        </w:rPr>
        <w:t xml:space="preserve"> відносинах між працівником та роботодавцем.</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2.</w:t>
      </w:r>
      <w:r w:rsidRPr="00E40A63">
        <w:rPr>
          <w:rFonts w:ascii="Times New Roman" w:eastAsia="Times New Roman" w:hAnsi="Times New Roman" w:cs="Times New Roman"/>
          <w:color w:val="2F4858"/>
          <w:sz w:val="28"/>
          <w:szCs w:val="28"/>
          <w:lang w:eastAsia="ru-RU"/>
        </w:rPr>
        <w:t xml:space="preserve"> Особливості укладення </w:t>
      </w:r>
      <w:proofErr w:type="gramStart"/>
      <w:r w:rsidRPr="00E40A63">
        <w:rPr>
          <w:rFonts w:ascii="Times New Roman" w:eastAsia="Times New Roman" w:hAnsi="Times New Roman" w:cs="Times New Roman"/>
          <w:color w:val="2F4858"/>
          <w:sz w:val="28"/>
          <w:szCs w:val="28"/>
          <w:lang w:eastAsia="ru-RU"/>
        </w:rPr>
        <w:t>трудового</w:t>
      </w:r>
      <w:proofErr w:type="gramEnd"/>
      <w:r w:rsidRPr="00E40A63">
        <w:rPr>
          <w:rFonts w:ascii="Times New Roman" w:eastAsia="Times New Roman" w:hAnsi="Times New Roman" w:cs="Times New Roman"/>
          <w:color w:val="2F4858"/>
          <w:sz w:val="28"/>
          <w:szCs w:val="28"/>
          <w:lang w:eastAsia="ru-RU"/>
        </w:rPr>
        <w:t xml:space="preserve"> договору в умовах воєнного стану</w:t>
      </w:r>
    </w:p>
    <w:p w:rsidR="00E40A63" w:rsidRPr="00E40A63" w:rsidRDefault="00E40A63" w:rsidP="00600EC9">
      <w:pPr>
        <w:numPr>
          <w:ilvl w:val="0"/>
          <w:numId w:val="2"/>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У період дії воєнного стану сторони за згодою визначають форму </w:t>
      </w:r>
      <w:proofErr w:type="gramStart"/>
      <w:r w:rsidRPr="00E40A63">
        <w:rPr>
          <w:rFonts w:ascii="Times New Roman" w:eastAsia="Times New Roman" w:hAnsi="Times New Roman" w:cs="Times New Roman"/>
          <w:color w:val="2F4858"/>
          <w:sz w:val="28"/>
          <w:szCs w:val="28"/>
          <w:lang w:eastAsia="ru-RU"/>
        </w:rPr>
        <w:t>трудового</w:t>
      </w:r>
      <w:proofErr w:type="gramEnd"/>
      <w:r w:rsidRPr="00E40A63">
        <w:rPr>
          <w:rFonts w:ascii="Times New Roman" w:eastAsia="Times New Roman" w:hAnsi="Times New Roman" w:cs="Times New Roman"/>
          <w:color w:val="2F4858"/>
          <w:sz w:val="28"/>
          <w:szCs w:val="28"/>
          <w:lang w:eastAsia="ru-RU"/>
        </w:rPr>
        <w:t xml:space="preserve"> договору.</w:t>
      </w:r>
    </w:p>
    <w:p w:rsidR="00E40A63" w:rsidRPr="00E40A63" w:rsidRDefault="00E40A63" w:rsidP="00600EC9">
      <w:pPr>
        <w:numPr>
          <w:ilvl w:val="0"/>
          <w:numId w:val="2"/>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При укладенні трудового договору в період дії воєнного стану умова про випробування працівника </w:t>
      </w:r>
      <w:proofErr w:type="gramStart"/>
      <w:r w:rsidRPr="00E40A63">
        <w:rPr>
          <w:rFonts w:ascii="Times New Roman" w:eastAsia="Times New Roman" w:hAnsi="Times New Roman" w:cs="Times New Roman"/>
          <w:color w:val="2F4858"/>
          <w:sz w:val="28"/>
          <w:szCs w:val="28"/>
          <w:lang w:eastAsia="ru-RU"/>
        </w:rPr>
        <w:t>п</w:t>
      </w:r>
      <w:proofErr w:type="gramEnd"/>
      <w:r w:rsidRPr="00E40A63">
        <w:rPr>
          <w:rFonts w:ascii="Times New Roman" w:eastAsia="Times New Roman" w:hAnsi="Times New Roman" w:cs="Times New Roman"/>
          <w:color w:val="2F4858"/>
          <w:sz w:val="28"/>
          <w:szCs w:val="28"/>
          <w:lang w:eastAsia="ru-RU"/>
        </w:rPr>
        <w:t>ід час прийняття на роботу може встановлюватися для будь-якої категорії працівників.</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color w:val="2F4858"/>
          <w:sz w:val="28"/>
          <w:szCs w:val="28"/>
          <w:lang w:eastAsia="ru-RU"/>
        </w:rPr>
        <w:t>З</w:t>
      </w:r>
      <w:proofErr w:type="gramEnd"/>
      <w:r w:rsidRPr="00E40A63">
        <w:rPr>
          <w:rFonts w:ascii="Times New Roman" w:eastAsia="Times New Roman" w:hAnsi="Times New Roman" w:cs="Times New Roman"/>
          <w:color w:val="2F4858"/>
          <w:sz w:val="28"/>
          <w:szCs w:val="28"/>
          <w:lang w:eastAsia="ru-RU"/>
        </w:rPr>
        <w:t xml:space="preserve"> метою оперативного залучення до виконання роботи нових працівників, а також усунення кадрового дефіциту та браку робочої сили, у тому числі внаслідок фактичної відсутності працівників, які евакуювалися в іншу місцевість, перебувають у відпустці, простої, тимчасово втратили працездатність або місцезнаходження яких тимчасово невідоме, роботодавець можуть укладати з новими працівниками строкові трудові договори у період дії воєнного стану або </w:t>
      </w:r>
      <w:proofErr w:type="gramStart"/>
      <w:r w:rsidRPr="00E40A63">
        <w:rPr>
          <w:rFonts w:ascii="Times New Roman" w:eastAsia="Times New Roman" w:hAnsi="Times New Roman" w:cs="Times New Roman"/>
          <w:color w:val="2F4858"/>
          <w:sz w:val="28"/>
          <w:szCs w:val="28"/>
          <w:lang w:eastAsia="ru-RU"/>
        </w:rPr>
        <w:t>на</w:t>
      </w:r>
      <w:proofErr w:type="gramEnd"/>
      <w:r w:rsidRPr="00E40A63">
        <w:rPr>
          <w:rFonts w:ascii="Times New Roman" w:eastAsia="Times New Roman" w:hAnsi="Times New Roman" w:cs="Times New Roman"/>
          <w:color w:val="2F4858"/>
          <w:sz w:val="28"/>
          <w:szCs w:val="28"/>
          <w:lang w:eastAsia="ru-RU"/>
        </w:rPr>
        <w:t xml:space="preserve"> період заміщення тимчасово відсутнього працівника.</w:t>
      </w:r>
    </w:p>
    <w:p w:rsidR="00E40A63" w:rsidRPr="00E40A63" w:rsidRDefault="00E40A63" w:rsidP="00EC4056">
      <w:pPr>
        <w:numPr>
          <w:ilvl w:val="0"/>
          <w:numId w:val="3"/>
        </w:numPr>
        <w:shd w:val="clear" w:color="auto" w:fill="FFFFFF"/>
        <w:tabs>
          <w:tab w:val="clear" w:pos="720"/>
          <w:tab w:val="num" w:pos="0"/>
        </w:tabs>
        <w:spacing w:before="100" w:beforeAutospacing="1" w:after="0" w:line="240" w:lineRule="auto"/>
        <w:ind w:left="0"/>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За загальним правилом трудовий догові</w:t>
      </w:r>
      <w:proofErr w:type="gramStart"/>
      <w:r w:rsidRPr="00E40A63">
        <w:rPr>
          <w:rFonts w:ascii="Times New Roman" w:eastAsia="Times New Roman" w:hAnsi="Times New Roman" w:cs="Times New Roman"/>
          <w:i/>
          <w:iCs/>
          <w:color w:val="2F4858"/>
          <w:sz w:val="28"/>
          <w:szCs w:val="28"/>
          <w:lang w:eastAsia="ru-RU"/>
        </w:rPr>
        <w:t>р</w:t>
      </w:r>
      <w:proofErr w:type="gramEnd"/>
      <w:r w:rsidRPr="00E40A63">
        <w:rPr>
          <w:rFonts w:ascii="Times New Roman" w:eastAsia="Times New Roman" w:hAnsi="Times New Roman" w:cs="Times New Roman"/>
          <w:i/>
          <w:iCs/>
          <w:color w:val="2F4858"/>
          <w:sz w:val="28"/>
          <w:szCs w:val="28"/>
          <w:lang w:eastAsia="ru-RU"/>
        </w:rPr>
        <w:t xml:space="preserve"> уклад</w:t>
      </w:r>
      <w:r w:rsidR="00EC4056">
        <w:rPr>
          <w:rFonts w:ascii="Times New Roman" w:eastAsia="Times New Roman" w:hAnsi="Times New Roman" w:cs="Times New Roman"/>
          <w:i/>
          <w:iCs/>
          <w:color w:val="2F4858"/>
          <w:sz w:val="28"/>
          <w:szCs w:val="28"/>
          <w:lang w:eastAsia="ru-RU"/>
        </w:rPr>
        <w:t>ається, як правило, в письмовій</w:t>
      </w:r>
      <w:r w:rsidR="00EC4056">
        <w:rPr>
          <w:rFonts w:ascii="Times New Roman" w:eastAsia="Times New Roman" w:hAnsi="Times New Roman" w:cs="Times New Roman"/>
          <w:i/>
          <w:iCs/>
          <w:color w:val="2F4858"/>
          <w:sz w:val="28"/>
          <w:szCs w:val="28"/>
          <w:lang w:val="uk-UA" w:eastAsia="ru-RU"/>
        </w:rPr>
        <w:t xml:space="preserve"> </w:t>
      </w:r>
      <w:r w:rsidRPr="00E40A63">
        <w:rPr>
          <w:rFonts w:ascii="Times New Roman" w:eastAsia="Times New Roman" w:hAnsi="Times New Roman" w:cs="Times New Roman"/>
          <w:i/>
          <w:iCs/>
          <w:color w:val="2F4858"/>
          <w:sz w:val="28"/>
          <w:szCs w:val="28"/>
          <w:lang w:eastAsia="ru-RU"/>
        </w:rPr>
        <w:t>формі. Статтею 24 КЗпП визначено обов’язкові випадки укладення трудового договору в письмовій формі.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lastRenderedPageBreak/>
        <w:t xml:space="preserve">Водночас положення цієї частини дозволяють відступити від цих норм та самостійно визначати на період воєнного стану форму </w:t>
      </w:r>
      <w:proofErr w:type="gramStart"/>
      <w:r w:rsidRPr="00E40A63">
        <w:rPr>
          <w:rFonts w:ascii="Times New Roman" w:eastAsia="Times New Roman" w:hAnsi="Times New Roman" w:cs="Times New Roman"/>
          <w:i/>
          <w:iCs/>
          <w:color w:val="2F4858"/>
          <w:sz w:val="28"/>
          <w:szCs w:val="28"/>
          <w:lang w:eastAsia="ru-RU"/>
        </w:rPr>
        <w:t>трудового</w:t>
      </w:r>
      <w:proofErr w:type="gramEnd"/>
      <w:r w:rsidRPr="00E40A63">
        <w:rPr>
          <w:rFonts w:ascii="Times New Roman" w:eastAsia="Times New Roman" w:hAnsi="Times New Roman" w:cs="Times New Roman"/>
          <w:i/>
          <w:iCs/>
          <w:color w:val="2F4858"/>
          <w:sz w:val="28"/>
          <w:szCs w:val="28"/>
          <w:lang w:eastAsia="ru-RU"/>
        </w:rPr>
        <w:t xml:space="preserve"> договору.</w:t>
      </w:r>
    </w:p>
    <w:p w:rsidR="00E40A63" w:rsidRPr="00E40A63" w:rsidRDefault="00E40A63" w:rsidP="00600EC9">
      <w:pPr>
        <w:numPr>
          <w:ilvl w:val="0"/>
          <w:numId w:val="4"/>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Згідно з положеннями цієї частини, норми частини третьої статті 23 КЗпП, якими визначено перелік категорій працівників, з якими у </w:t>
      </w:r>
      <w:proofErr w:type="gramStart"/>
      <w:r w:rsidRPr="00E40A63">
        <w:rPr>
          <w:rFonts w:ascii="Times New Roman" w:eastAsia="Times New Roman" w:hAnsi="Times New Roman" w:cs="Times New Roman"/>
          <w:i/>
          <w:iCs/>
          <w:color w:val="2F4858"/>
          <w:sz w:val="28"/>
          <w:szCs w:val="28"/>
          <w:lang w:eastAsia="ru-RU"/>
        </w:rPr>
        <w:t>трудовому</w:t>
      </w:r>
      <w:proofErr w:type="gramEnd"/>
      <w:r w:rsidRPr="00E40A63">
        <w:rPr>
          <w:rFonts w:ascii="Times New Roman" w:eastAsia="Times New Roman" w:hAnsi="Times New Roman" w:cs="Times New Roman"/>
          <w:i/>
          <w:iCs/>
          <w:color w:val="2F4858"/>
          <w:sz w:val="28"/>
          <w:szCs w:val="28"/>
          <w:lang w:eastAsia="ru-RU"/>
        </w:rPr>
        <w:t xml:space="preserve"> договорі заборонено встановлювати умову про випробування — не застосовується.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Норма абзацу другого частини другої статті 2 надає право роботодавцю приймати нових працівників за строковими трудовими договорами на період дії воєнного стану або на період заміщення тимчасово відсутнього працівника, незалежно від причин </w:t>
      </w:r>
      <w:proofErr w:type="gramStart"/>
      <w:r w:rsidRPr="00E40A63">
        <w:rPr>
          <w:rFonts w:ascii="Times New Roman" w:eastAsia="Times New Roman" w:hAnsi="Times New Roman" w:cs="Times New Roman"/>
          <w:i/>
          <w:iCs/>
          <w:color w:val="2F4858"/>
          <w:sz w:val="28"/>
          <w:szCs w:val="28"/>
          <w:lang w:eastAsia="ru-RU"/>
        </w:rPr>
        <w:t>його в</w:t>
      </w:r>
      <w:proofErr w:type="gramEnd"/>
      <w:r w:rsidRPr="00E40A63">
        <w:rPr>
          <w:rFonts w:ascii="Times New Roman" w:eastAsia="Times New Roman" w:hAnsi="Times New Roman" w:cs="Times New Roman"/>
          <w:i/>
          <w:iCs/>
          <w:color w:val="2F4858"/>
          <w:sz w:val="28"/>
          <w:szCs w:val="28"/>
          <w:lang w:eastAsia="ru-RU"/>
        </w:rPr>
        <w:t>ідсутності.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3.</w:t>
      </w:r>
      <w:r w:rsidRPr="00E40A63">
        <w:rPr>
          <w:rFonts w:ascii="Times New Roman" w:eastAsia="Times New Roman" w:hAnsi="Times New Roman" w:cs="Times New Roman"/>
          <w:color w:val="2F4858"/>
          <w:sz w:val="28"/>
          <w:szCs w:val="28"/>
          <w:lang w:eastAsia="ru-RU"/>
        </w:rPr>
        <w:t> Особливості переведення та зміни істотних умов праці в умовах воєнного часу</w:t>
      </w:r>
    </w:p>
    <w:p w:rsidR="00E40A63" w:rsidRPr="00E40A63" w:rsidRDefault="00E40A63" w:rsidP="00600EC9">
      <w:pPr>
        <w:numPr>
          <w:ilvl w:val="0"/>
          <w:numId w:val="5"/>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У період дії воєнного стану роботодавець має право перевести працівника на іншу роботу, не обумовлену трудовим договором, без його згоди (</w:t>
      </w:r>
      <w:proofErr w:type="gramStart"/>
      <w:r w:rsidRPr="00E40A63">
        <w:rPr>
          <w:rFonts w:ascii="Times New Roman" w:eastAsia="Times New Roman" w:hAnsi="Times New Roman" w:cs="Times New Roman"/>
          <w:color w:val="2F4858"/>
          <w:sz w:val="28"/>
          <w:szCs w:val="28"/>
          <w:lang w:eastAsia="ru-RU"/>
        </w:rPr>
        <w:t>кр</w:t>
      </w:r>
      <w:proofErr w:type="gramEnd"/>
      <w:r w:rsidRPr="00E40A63">
        <w:rPr>
          <w:rFonts w:ascii="Times New Roman" w:eastAsia="Times New Roman" w:hAnsi="Times New Roman" w:cs="Times New Roman"/>
          <w:color w:val="2F4858"/>
          <w:sz w:val="28"/>
          <w:szCs w:val="28"/>
          <w:lang w:eastAsia="ru-RU"/>
        </w:rPr>
        <w:t>ім переведення на роботу в іншу місцевість, на території якої тривають активні бойові дії), якщо така робота не протипоказана працівникові за станом здоров’я, лише для відвернення або ліквідації наслідків бойових дій, а також інших обставин, що ставлять або можуть становити загрозу життю чи нормальним життєвим умовам людей, з оплатою праці за виконану роботу не нижче середньої заробітної плати за попередньою роботою.</w:t>
      </w:r>
    </w:p>
    <w:p w:rsidR="00E40A63" w:rsidRPr="00E40A63" w:rsidRDefault="00E40A63" w:rsidP="00600EC9">
      <w:pPr>
        <w:numPr>
          <w:ilvl w:val="0"/>
          <w:numId w:val="5"/>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У період дії воєнного стану норми частини третьої статті 32 Кодексу законі</w:t>
      </w:r>
      <w:proofErr w:type="gramStart"/>
      <w:r w:rsidRPr="00E40A63">
        <w:rPr>
          <w:rFonts w:ascii="Times New Roman" w:eastAsia="Times New Roman" w:hAnsi="Times New Roman" w:cs="Times New Roman"/>
          <w:color w:val="2F4858"/>
          <w:sz w:val="28"/>
          <w:szCs w:val="28"/>
          <w:lang w:eastAsia="ru-RU"/>
        </w:rPr>
        <w:t>в</w:t>
      </w:r>
      <w:proofErr w:type="gramEnd"/>
      <w:r w:rsidRPr="00E40A63">
        <w:rPr>
          <w:rFonts w:ascii="Times New Roman" w:eastAsia="Times New Roman" w:hAnsi="Times New Roman" w:cs="Times New Roman"/>
          <w:color w:val="2F4858"/>
          <w:sz w:val="28"/>
          <w:szCs w:val="28"/>
          <w:lang w:eastAsia="ru-RU"/>
        </w:rPr>
        <w:t xml:space="preserve"> про працю України </w:t>
      </w:r>
      <w:proofErr w:type="gramStart"/>
      <w:r w:rsidRPr="00E40A63">
        <w:rPr>
          <w:rFonts w:ascii="Times New Roman" w:eastAsia="Times New Roman" w:hAnsi="Times New Roman" w:cs="Times New Roman"/>
          <w:color w:val="2F4858"/>
          <w:sz w:val="28"/>
          <w:szCs w:val="28"/>
          <w:lang w:eastAsia="ru-RU"/>
        </w:rPr>
        <w:t>та</w:t>
      </w:r>
      <w:proofErr w:type="gramEnd"/>
      <w:r w:rsidRPr="00E40A63">
        <w:rPr>
          <w:rFonts w:ascii="Times New Roman" w:eastAsia="Times New Roman" w:hAnsi="Times New Roman" w:cs="Times New Roman"/>
          <w:color w:val="2F4858"/>
          <w:sz w:val="28"/>
          <w:szCs w:val="28"/>
          <w:lang w:eastAsia="ru-RU"/>
        </w:rPr>
        <w:t xml:space="preserve"> інших законів України щодо повідомлення працівника про зміну істотних умов праці не застосовуються.</w:t>
      </w:r>
    </w:p>
    <w:p w:rsidR="00E40A63" w:rsidRPr="00E40A63" w:rsidRDefault="00E40A63" w:rsidP="00FD2C03">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r w:rsidRPr="00E40A63">
        <w:rPr>
          <w:rFonts w:ascii="Times New Roman" w:eastAsia="Times New Roman" w:hAnsi="Times New Roman" w:cs="Times New Roman"/>
          <w:i/>
          <w:iCs/>
          <w:color w:val="2F4858"/>
          <w:sz w:val="28"/>
          <w:szCs w:val="28"/>
          <w:lang w:eastAsia="ru-RU"/>
        </w:rPr>
        <w:t>Для здійснення такого переведення з ініціативи роботодавця мають бути дотримані такі умови: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1) переведення здійснюється виключно для виконання робіт, спрямованих на відвернення або ліквідацію наслідків бойових дій, а також інших обставин, що ставлять або можуть становити загрозу життю чи нормальним життєвим умовам людей;</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2) переведення не здійснюється в іншу місцевість, на території якої тривають активні бойові дії (для переведення в іншу місцевість, на території якої тривають активні бойові дії необхідна згода працівника);</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3) оплата праці за виконану роботу не нижче середньої заробітної плати за попередньою роботою.</w:t>
      </w:r>
    </w:p>
    <w:p w:rsidR="00E40A63" w:rsidRPr="00E40A63" w:rsidRDefault="00FD2C03" w:rsidP="00FD2C03">
      <w:p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Pr>
          <w:rFonts w:ascii="Times New Roman" w:eastAsia="Times New Roman" w:hAnsi="Times New Roman" w:cs="Times New Roman"/>
          <w:i/>
          <w:iCs/>
          <w:color w:val="2F4858"/>
          <w:sz w:val="28"/>
          <w:szCs w:val="28"/>
          <w:lang w:val="uk-UA" w:eastAsia="ru-RU"/>
        </w:rPr>
        <w:t>2.</w:t>
      </w:r>
      <w:r w:rsidR="00E40A63" w:rsidRPr="00E40A63">
        <w:rPr>
          <w:rFonts w:ascii="Times New Roman" w:eastAsia="Times New Roman" w:hAnsi="Times New Roman" w:cs="Times New Roman"/>
          <w:i/>
          <w:iCs/>
          <w:color w:val="2F4858"/>
          <w:sz w:val="28"/>
          <w:szCs w:val="28"/>
          <w:lang w:eastAsia="ru-RU"/>
        </w:rPr>
        <w:t>Відповідно до частини третьої статті 32 КЗпП у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 Про зміну істотних умов праці — систем та розмі</w:t>
      </w:r>
      <w:proofErr w:type="gramStart"/>
      <w:r w:rsidR="00E40A63" w:rsidRPr="00E40A63">
        <w:rPr>
          <w:rFonts w:ascii="Times New Roman" w:eastAsia="Times New Roman" w:hAnsi="Times New Roman" w:cs="Times New Roman"/>
          <w:i/>
          <w:iCs/>
          <w:color w:val="2F4858"/>
          <w:sz w:val="28"/>
          <w:szCs w:val="28"/>
          <w:lang w:eastAsia="ru-RU"/>
        </w:rPr>
        <w:t>р</w:t>
      </w:r>
      <w:proofErr w:type="gramEnd"/>
      <w:r w:rsidR="00E40A63" w:rsidRPr="00E40A63">
        <w:rPr>
          <w:rFonts w:ascii="Times New Roman" w:eastAsia="Times New Roman" w:hAnsi="Times New Roman" w:cs="Times New Roman"/>
          <w:i/>
          <w:iCs/>
          <w:color w:val="2F4858"/>
          <w:sz w:val="28"/>
          <w:szCs w:val="28"/>
          <w:lang w:eastAsia="ru-RU"/>
        </w:rPr>
        <w:t>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не пізніше ніж за два місяці.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Таким чином працівники можуть бути попереджені про зміну істотних умов праці відразу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ісля прийняття роботодавцем відповідного рішення про таку зміну, але не пізніше допуску до роботи зі зміненими умовами праці.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lastRenderedPageBreak/>
        <w:t xml:space="preserve">Водночас вважаємо, що працівники, які прямо не відмовилися від такої зміни істотних умов праці, але не можуть у зв’язку з воєнними діями переїхати у нове місцезнаходження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ідприємства, установи, організації — не можуть бути звільнені відповідно до пункту 6 частини першої статті 36 КЗпП.</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Такі працівники можуть </w:t>
      </w:r>
      <w:proofErr w:type="gramStart"/>
      <w:r w:rsidRPr="00E40A63">
        <w:rPr>
          <w:rFonts w:ascii="Times New Roman" w:eastAsia="Times New Roman" w:hAnsi="Times New Roman" w:cs="Times New Roman"/>
          <w:i/>
          <w:iCs/>
          <w:color w:val="2F4858"/>
          <w:sz w:val="28"/>
          <w:szCs w:val="28"/>
          <w:lang w:eastAsia="ru-RU"/>
        </w:rPr>
        <w:t>бути</w:t>
      </w:r>
      <w:proofErr w:type="gramEnd"/>
      <w:r w:rsidRPr="00E40A63">
        <w:rPr>
          <w:rFonts w:ascii="Times New Roman" w:eastAsia="Times New Roman" w:hAnsi="Times New Roman" w:cs="Times New Roman"/>
          <w:i/>
          <w:iCs/>
          <w:color w:val="2F4858"/>
          <w:sz w:val="28"/>
          <w:szCs w:val="28"/>
          <w:lang w:eastAsia="ru-RU"/>
        </w:rPr>
        <w:t xml:space="preserve"> направлені у простій, відпустку без збереження заробітної плати або призупинити дію трудового договору.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4.</w:t>
      </w:r>
      <w:r w:rsidRPr="00E40A63">
        <w:rPr>
          <w:rFonts w:ascii="Times New Roman" w:eastAsia="Times New Roman" w:hAnsi="Times New Roman" w:cs="Times New Roman"/>
          <w:color w:val="2F4858"/>
          <w:sz w:val="28"/>
          <w:szCs w:val="28"/>
          <w:lang w:eastAsia="ru-RU"/>
        </w:rPr>
        <w:t xml:space="preserve"> Особливості розірвання </w:t>
      </w:r>
      <w:proofErr w:type="gramStart"/>
      <w:r w:rsidRPr="00E40A63">
        <w:rPr>
          <w:rFonts w:ascii="Times New Roman" w:eastAsia="Times New Roman" w:hAnsi="Times New Roman" w:cs="Times New Roman"/>
          <w:color w:val="2F4858"/>
          <w:sz w:val="28"/>
          <w:szCs w:val="28"/>
          <w:lang w:eastAsia="ru-RU"/>
        </w:rPr>
        <w:t>трудового</w:t>
      </w:r>
      <w:proofErr w:type="gramEnd"/>
      <w:r w:rsidRPr="00E40A63">
        <w:rPr>
          <w:rFonts w:ascii="Times New Roman" w:eastAsia="Times New Roman" w:hAnsi="Times New Roman" w:cs="Times New Roman"/>
          <w:color w:val="2F4858"/>
          <w:sz w:val="28"/>
          <w:szCs w:val="28"/>
          <w:lang w:eastAsia="ru-RU"/>
        </w:rPr>
        <w:t xml:space="preserve"> договору з ініціативи працівника</w:t>
      </w:r>
    </w:p>
    <w:p w:rsidR="00E40A63" w:rsidRPr="00E40A63" w:rsidRDefault="00E40A63" w:rsidP="00600EC9">
      <w:pPr>
        <w:numPr>
          <w:ilvl w:val="0"/>
          <w:numId w:val="8"/>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У зв’язку з веденням бойових дій у районах, в яких розташоване </w:t>
      </w:r>
      <w:proofErr w:type="gramStart"/>
      <w:r w:rsidRPr="00E40A63">
        <w:rPr>
          <w:rFonts w:ascii="Times New Roman" w:eastAsia="Times New Roman" w:hAnsi="Times New Roman" w:cs="Times New Roman"/>
          <w:color w:val="2F4858"/>
          <w:sz w:val="28"/>
          <w:szCs w:val="28"/>
          <w:lang w:eastAsia="ru-RU"/>
        </w:rPr>
        <w:t>п</w:t>
      </w:r>
      <w:proofErr w:type="gramEnd"/>
      <w:r w:rsidRPr="00E40A63">
        <w:rPr>
          <w:rFonts w:ascii="Times New Roman" w:eastAsia="Times New Roman" w:hAnsi="Times New Roman" w:cs="Times New Roman"/>
          <w:color w:val="2F4858"/>
          <w:sz w:val="28"/>
          <w:szCs w:val="28"/>
          <w:lang w:eastAsia="ru-RU"/>
        </w:rPr>
        <w:t xml:space="preserve">ідприємство, установа, організація, та існування загрози для життя і здоров’я працівника він може розірвати трудовий договір за власною ініціативою у строк, зазначений у його заяві (крім випадків примусового залучення до суспільно корисних робіт в умовах воєнного стану, залучення до виконання робіт </w:t>
      </w:r>
      <w:proofErr w:type="gramStart"/>
      <w:r w:rsidRPr="00E40A63">
        <w:rPr>
          <w:rFonts w:ascii="Times New Roman" w:eastAsia="Times New Roman" w:hAnsi="Times New Roman" w:cs="Times New Roman"/>
          <w:color w:val="2F4858"/>
          <w:sz w:val="28"/>
          <w:szCs w:val="28"/>
          <w:lang w:eastAsia="ru-RU"/>
        </w:rPr>
        <w:t>на</w:t>
      </w:r>
      <w:proofErr w:type="gramEnd"/>
      <w:r w:rsidRPr="00E40A63">
        <w:rPr>
          <w:rFonts w:ascii="Times New Roman" w:eastAsia="Times New Roman" w:hAnsi="Times New Roman" w:cs="Times New Roman"/>
          <w:color w:val="2F4858"/>
          <w:sz w:val="28"/>
          <w:szCs w:val="28"/>
          <w:lang w:eastAsia="ru-RU"/>
        </w:rPr>
        <w:t xml:space="preserve"> об’єктах критичної інфраструктури).</w:t>
      </w:r>
    </w:p>
    <w:p w:rsidR="00E40A63" w:rsidRPr="00E40A63" w:rsidRDefault="00E40A63" w:rsidP="0061434A">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r w:rsidR="0061434A">
        <w:rPr>
          <w:rFonts w:ascii="Times New Roman" w:eastAsia="Times New Roman" w:hAnsi="Times New Roman" w:cs="Times New Roman"/>
          <w:color w:val="2F4858"/>
          <w:sz w:val="28"/>
          <w:szCs w:val="28"/>
          <w:lang w:val="uk-UA" w:eastAsia="ru-RU"/>
        </w:rPr>
        <w:t>1.</w:t>
      </w:r>
      <w:r w:rsidRPr="00E40A63">
        <w:rPr>
          <w:rFonts w:ascii="Times New Roman" w:eastAsia="Times New Roman" w:hAnsi="Times New Roman" w:cs="Times New Roman"/>
          <w:i/>
          <w:iCs/>
          <w:color w:val="2F4858"/>
          <w:sz w:val="28"/>
          <w:szCs w:val="28"/>
          <w:lang w:eastAsia="ru-RU"/>
        </w:rPr>
        <w:t xml:space="preserve">Відповідно до статті 38 КЗпП 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Крім цього, у статті 38 КЗпП наводяться випадки, коли працівник може просити розірвати трудовий договір у строк, який про це просить працівник. Водночас, такої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ідстави як ведення бойових дій в цьому переліку немає.</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Положення статті надають право працівникові розірвати трудовий догові</w:t>
      </w:r>
      <w:proofErr w:type="gramStart"/>
      <w:r w:rsidRPr="00E40A63">
        <w:rPr>
          <w:rFonts w:ascii="Times New Roman" w:eastAsia="Times New Roman" w:hAnsi="Times New Roman" w:cs="Times New Roman"/>
          <w:i/>
          <w:iCs/>
          <w:color w:val="2F4858"/>
          <w:sz w:val="28"/>
          <w:szCs w:val="28"/>
          <w:lang w:eastAsia="ru-RU"/>
        </w:rPr>
        <w:t>р</w:t>
      </w:r>
      <w:proofErr w:type="gramEnd"/>
      <w:r w:rsidRPr="00E40A63">
        <w:rPr>
          <w:rFonts w:ascii="Times New Roman" w:eastAsia="Times New Roman" w:hAnsi="Times New Roman" w:cs="Times New Roman"/>
          <w:i/>
          <w:iCs/>
          <w:color w:val="2F4858"/>
          <w:sz w:val="28"/>
          <w:szCs w:val="28"/>
          <w:lang w:eastAsia="ru-RU"/>
        </w:rPr>
        <w:t xml:space="preserve"> за власною ініціативою у строк, зазначений у його заяві за наявності таких умов:</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1) ведення бойових дій у районах, в яких розташоване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ідприємство, установа, організація, та існування загрози для життя і здоров’я працівника;</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2) робота за трудовим договором не зумовлена примусовим залученням до суспільно корисних робіт в умовах воєнного стану або залученням до виконання робіт </w:t>
      </w:r>
      <w:proofErr w:type="gramStart"/>
      <w:r w:rsidRPr="00E40A63">
        <w:rPr>
          <w:rFonts w:ascii="Times New Roman" w:eastAsia="Times New Roman" w:hAnsi="Times New Roman" w:cs="Times New Roman"/>
          <w:i/>
          <w:iCs/>
          <w:color w:val="2F4858"/>
          <w:sz w:val="28"/>
          <w:szCs w:val="28"/>
          <w:lang w:eastAsia="ru-RU"/>
        </w:rPr>
        <w:t>на</w:t>
      </w:r>
      <w:proofErr w:type="gramEnd"/>
      <w:r w:rsidRPr="00E40A63">
        <w:rPr>
          <w:rFonts w:ascii="Times New Roman" w:eastAsia="Times New Roman" w:hAnsi="Times New Roman" w:cs="Times New Roman"/>
          <w:i/>
          <w:iCs/>
          <w:color w:val="2F4858"/>
          <w:sz w:val="28"/>
          <w:szCs w:val="28"/>
          <w:lang w:eastAsia="ru-RU"/>
        </w:rPr>
        <w:t xml:space="preserve"> об’єктах критичної інфраструктури.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5.</w:t>
      </w:r>
      <w:r w:rsidRPr="00E40A63">
        <w:rPr>
          <w:rFonts w:ascii="Times New Roman" w:eastAsia="Times New Roman" w:hAnsi="Times New Roman" w:cs="Times New Roman"/>
          <w:color w:val="2F4858"/>
          <w:sz w:val="28"/>
          <w:szCs w:val="28"/>
          <w:lang w:eastAsia="ru-RU"/>
        </w:rPr>
        <w:t xml:space="preserve"> Особливості розірвання </w:t>
      </w:r>
      <w:proofErr w:type="gramStart"/>
      <w:r w:rsidRPr="00E40A63">
        <w:rPr>
          <w:rFonts w:ascii="Times New Roman" w:eastAsia="Times New Roman" w:hAnsi="Times New Roman" w:cs="Times New Roman"/>
          <w:color w:val="2F4858"/>
          <w:sz w:val="28"/>
          <w:szCs w:val="28"/>
          <w:lang w:eastAsia="ru-RU"/>
        </w:rPr>
        <w:t>трудового</w:t>
      </w:r>
      <w:proofErr w:type="gramEnd"/>
      <w:r w:rsidRPr="00E40A63">
        <w:rPr>
          <w:rFonts w:ascii="Times New Roman" w:eastAsia="Times New Roman" w:hAnsi="Times New Roman" w:cs="Times New Roman"/>
          <w:color w:val="2F4858"/>
          <w:sz w:val="28"/>
          <w:szCs w:val="28"/>
          <w:lang w:eastAsia="ru-RU"/>
        </w:rPr>
        <w:t xml:space="preserve"> договору з ініціативи роботодавця</w:t>
      </w:r>
    </w:p>
    <w:p w:rsidR="00E40A63" w:rsidRPr="00E40A63" w:rsidRDefault="00E40A63" w:rsidP="00600EC9">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У період дії воєнного стану допускається звільнення працівника з ініціативи роботодавця у період його тимчасової непрацездатності, а також у період перебування працівника у відпустці (</w:t>
      </w:r>
      <w:proofErr w:type="gramStart"/>
      <w:r w:rsidRPr="00E40A63">
        <w:rPr>
          <w:rFonts w:ascii="Times New Roman" w:eastAsia="Times New Roman" w:hAnsi="Times New Roman" w:cs="Times New Roman"/>
          <w:color w:val="2F4858"/>
          <w:sz w:val="28"/>
          <w:szCs w:val="28"/>
          <w:lang w:eastAsia="ru-RU"/>
        </w:rPr>
        <w:t>кр</w:t>
      </w:r>
      <w:proofErr w:type="gramEnd"/>
      <w:r w:rsidRPr="00E40A63">
        <w:rPr>
          <w:rFonts w:ascii="Times New Roman" w:eastAsia="Times New Roman" w:hAnsi="Times New Roman" w:cs="Times New Roman"/>
          <w:color w:val="2F4858"/>
          <w:sz w:val="28"/>
          <w:szCs w:val="28"/>
          <w:lang w:eastAsia="ru-RU"/>
        </w:rPr>
        <w:t xml:space="preserve">ім відпустки у зв’язку вагітністю та пологами та відпустки для догляду за дитиною до досягнення нею трирічного віку)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w:t>
      </w:r>
      <w:proofErr w:type="gramStart"/>
      <w:r w:rsidRPr="00E40A63">
        <w:rPr>
          <w:rFonts w:ascii="Times New Roman" w:eastAsia="Times New Roman" w:hAnsi="Times New Roman" w:cs="Times New Roman"/>
          <w:color w:val="2F4858"/>
          <w:sz w:val="28"/>
          <w:szCs w:val="28"/>
          <w:lang w:eastAsia="ru-RU"/>
        </w:rPr>
        <w:t>п</w:t>
      </w:r>
      <w:proofErr w:type="gramEnd"/>
      <w:r w:rsidRPr="00E40A63">
        <w:rPr>
          <w:rFonts w:ascii="Times New Roman" w:eastAsia="Times New Roman" w:hAnsi="Times New Roman" w:cs="Times New Roman"/>
          <w:color w:val="2F4858"/>
          <w:sz w:val="28"/>
          <w:szCs w:val="28"/>
          <w:lang w:eastAsia="ru-RU"/>
        </w:rPr>
        <w:t>ісля закінчення відпустки.</w:t>
      </w:r>
    </w:p>
    <w:p w:rsidR="00E40A63" w:rsidRPr="00E40A63" w:rsidRDefault="00E40A63" w:rsidP="00600EC9">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У період дії воєнного стану норми статті 43 Кодексу законів про працю України не застосовуються, </w:t>
      </w:r>
      <w:proofErr w:type="gramStart"/>
      <w:r w:rsidRPr="00E40A63">
        <w:rPr>
          <w:rFonts w:ascii="Times New Roman" w:eastAsia="Times New Roman" w:hAnsi="Times New Roman" w:cs="Times New Roman"/>
          <w:color w:val="2F4858"/>
          <w:sz w:val="28"/>
          <w:szCs w:val="28"/>
          <w:lang w:eastAsia="ru-RU"/>
        </w:rPr>
        <w:t>кр</w:t>
      </w:r>
      <w:proofErr w:type="gramEnd"/>
      <w:r w:rsidRPr="00E40A63">
        <w:rPr>
          <w:rFonts w:ascii="Times New Roman" w:eastAsia="Times New Roman" w:hAnsi="Times New Roman" w:cs="Times New Roman"/>
          <w:color w:val="2F4858"/>
          <w:sz w:val="28"/>
          <w:szCs w:val="28"/>
          <w:lang w:eastAsia="ru-RU"/>
        </w:rPr>
        <w:t>ім випадків звільнення працівників підприємств, установ або організацій, обраних до профспілкових органів.</w:t>
      </w:r>
    </w:p>
    <w:p w:rsidR="00E40A63" w:rsidRPr="00E40A63" w:rsidRDefault="00E40A63" w:rsidP="00CA3973">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r w:rsidRPr="00E40A63">
        <w:rPr>
          <w:rFonts w:ascii="Times New Roman" w:eastAsia="Times New Roman" w:hAnsi="Times New Roman" w:cs="Times New Roman"/>
          <w:i/>
          <w:iCs/>
          <w:color w:val="2F4858"/>
          <w:sz w:val="28"/>
          <w:szCs w:val="28"/>
          <w:lang w:eastAsia="ru-RU"/>
        </w:rPr>
        <w:t>Нормою закону обмежується дія частини четвертої статті 40 КЗпП, відповідно до якої не допускається звільнення працівника з ініціативи власника або уповноваженого ним органу в період його тимчасової непрацездатності (</w:t>
      </w:r>
      <w:proofErr w:type="gramStart"/>
      <w:r w:rsidRPr="00E40A63">
        <w:rPr>
          <w:rFonts w:ascii="Times New Roman" w:eastAsia="Times New Roman" w:hAnsi="Times New Roman" w:cs="Times New Roman"/>
          <w:i/>
          <w:iCs/>
          <w:color w:val="2F4858"/>
          <w:sz w:val="28"/>
          <w:szCs w:val="28"/>
          <w:lang w:eastAsia="ru-RU"/>
        </w:rPr>
        <w:t>кр</w:t>
      </w:r>
      <w:proofErr w:type="gramEnd"/>
      <w:r w:rsidRPr="00E40A63">
        <w:rPr>
          <w:rFonts w:ascii="Times New Roman" w:eastAsia="Times New Roman" w:hAnsi="Times New Roman" w:cs="Times New Roman"/>
          <w:i/>
          <w:iCs/>
          <w:color w:val="2F4858"/>
          <w:sz w:val="28"/>
          <w:szCs w:val="28"/>
          <w:lang w:eastAsia="ru-RU"/>
        </w:rPr>
        <w:t>ім звільнення за пунктом 5 цієї статті), а також у період перебування працівника у відпустці.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lastRenderedPageBreak/>
        <w:t xml:space="preserve">При цьому особливу увагу варто звернути на те, що таке звільнення відбувається за наявності законних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ідстав для звільнення працівника з ініціативи роботодавця (статті 40, 41 КЗпП), а не з підстав самої тимчасової непрацездатності або перебування працівника у відпустці.</w:t>
      </w:r>
    </w:p>
    <w:p w:rsidR="00E40A63" w:rsidRPr="00E40A63" w:rsidRDefault="00E40A63" w:rsidP="00600EC9">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Статтею 43 КЗпП встановлено випадки, коли роботодавцю для розірвання </w:t>
      </w:r>
      <w:proofErr w:type="gramStart"/>
      <w:r w:rsidRPr="00E40A63">
        <w:rPr>
          <w:rFonts w:ascii="Times New Roman" w:eastAsia="Times New Roman" w:hAnsi="Times New Roman" w:cs="Times New Roman"/>
          <w:i/>
          <w:iCs/>
          <w:color w:val="2F4858"/>
          <w:sz w:val="28"/>
          <w:szCs w:val="28"/>
          <w:lang w:eastAsia="ru-RU"/>
        </w:rPr>
        <w:t>трудового</w:t>
      </w:r>
      <w:proofErr w:type="gramEnd"/>
      <w:r w:rsidRPr="00E40A63">
        <w:rPr>
          <w:rFonts w:ascii="Times New Roman" w:eastAsia="Times New Roman" w:hAnsi="Times New Roman" w:cs="Times New Roman"/>
          <w:i/>
          <w:iCs/>
          <w:color w:val="2F4858"/>
          <w:sz w:val="28"/>
          <w:szCs w:val="28"/>
          <w:lang w:eastAsia="ru-RU"/>
        </w:rPr>
        <w:t xml:space="preserve"> договору необхідно отримати попередню згоду виборного органу первинної профспілкової організації (профспілкового представника).</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Водночас розірвання трудового договору з працівниками, обраними до профспілкових органів з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ідстав, передбачених пунктами 1 (крім випадку ліквідації підприємства, установи, організації), 2–5, 7 статті 40 і пунктами 2 і 3 статті 41 як і раніше потребують отримання попередньої згоди первинної профспілкової організації (профспілкового представника).</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Згідно з частиною третьою статті 41 Закону України «Про професійні спілки, їх права та гарантії діяльності» звільнення членів виборного профспілкового органу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ідприємства, установи, організації (у тому числі структурних підрозділів), його керівників, профспілкового представника (там, де не обирається виборний орган профспілки), крім додержання загального порядку, допускається за наявності попередньої згоди виборного органу, членами якого вони</w:t>
      </w:r>
      <w:proofErr w:type="gramStart"/>
      <w:r w:rsidRPr="00E40A63">
        <w:rPr>
          <w:rFonts w:ascii="Times New Roman" w:eastAsia="Times New Roman" w:hAnsi="Times New Roman" w:cs="Times New Roman"/>
          <w:i/>
          <w:iCs/>
          <w:color w:val="2F4858"/>
          <w:sz w:val="28"/>
          <w:szCs w:val="28"/>
          <w:lang w:eastAsia="ru-RU"/>
        </w:rPr>
        <w:t xml:space="preserve"> є,</w:t>
      </w:r>
      <w:proofErr w:type="gramEnd"/>
      <w:r w:rsidRPr="00E40A63">
        <w:rPr>
          <w:rFonts w:ascii="Times New Roman" w:eastAsia="Times New Roman" w:hAnsi="Times New Roman" w:cs="Times New Roman"/>
          <w:i/>
          <w:iCs/>
          <w:color w:val="2F4858"/>
          <w:sz w:val="28"/>
          <w:szCs w:val="28"/>
          <w:lang w:eastAsia="ru-RU"/>
        </w:rPr>
        <w:t xml:space="preserve"> а також вищестоящого виборного органу цієї профспілки (об’єднання профспілок).</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6.</w:t>
      </w:r>
      <w:r w:rsidRPr="00E40A63">
        <w:rPr>
          <w:rFonts w:ascii="Times New Roman" w:eastAsia="Times New Roman" w:hAnsi="Times New Roman" w:cs="Times New Roman"/>
          <w:color w:val="2F4858"/>
          <w:sz w:val="28"/>
          <w:szCs w:val="28"/>
          <w:lang w:eastAsia="ru-RU"/>
        </w:rPr>
        <w:t xml:space="preserve"> Особливості встановлення та </w:t>
      </w:r>
      <w:proofErr w:type="gramStart"/>
      <w:r w:rsidRPr="00E40A63">
        <w:rPr>
          <w:rFonts w:ascii="Times New Roman" w:eastAsia="Times New Roman" w:hAnsi="Times New Roman" w:cs="Times New Roman"/>
          <w:color w:val="2F4858"/>
          <w:sz w:val="28"/>
          <w:szCs w:val="28"/>
          <w:lang w:eastAsia="ru-RU"/>
        </w:rPr>
        <w:t>обл</w:t>
      </w:r>
      <w:proofErr w:type="gramEnd"/>
      <w:r w:rsidRPr="00E40A63">
        <w:rPr>
          <w:rFonts w:ascii="Times New Roman" w:eastAsia="Times New Roman" w:hAnsi="Times New Roman" w:cs="Times New Roman"/>
          <w:color w:val="2F4858"/>
          <w:sz w:val="28"/>
          <w:szCs w:val="28"/>
          <w:lang w:eastAsia="ru-RU"/>
        </w:rPr>
        <w:t>іку часу роботи та часу відпочинку</w:t>
      </w:r>
    </w:p>
    <w:p w:rsidR="00E40A63" w:rsidRPr="00E40A63" w:rsidRDefault="00E40A63" w:rsidP="00600EC9">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color w:val="2F4858"/>
          <w:sz w:val="28"/>
          <w:szCs w:val="28"/>
          <w:lang w:eastAsia="ru-RU"/>
        </w:rPr>
        <w:t>Нормальна</w:t>
      </w:r>
      <w:proofErr w:type="gramEnd"/>
      <w:r w:rsidRPr="00E40A63">
        <w:rPr>
          <w:rFonts w:ascii="Times New Roman" w:eastAsia="Times New Roman" w:hAnsi="Times New Roman" w:cs="Times New Roman"/>
          <w:color w:val="2F4858"/>
          <w:sz w:val="28"/>
          <w:szCs w:val="28"/>
          <w:lang w:eastAsia="ru-RU"/>
        </w:rPr>
        <w:t xml:space="preserve"> тривалість робочого часу працівників у період воєнного стану не може перевищувати 60 годин на тиждень.</w:t>
      </w:r>
    </w:p>
    <w:p w:rsidR="00E40A63" w:rsidRPr="00E40A63" w:rsidRDefault="00E40A63" w:rsidP="00600EC9">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Для працівників, яким відповідно до законодавства встановлюється скорочена тривалість робочого часу, тривалість робочого часу не може перевищувати 50 годин на тиждень.</w:t>
      </w:r>
    </w:p>
    <w:p w:rsidR="00E40A63" w:rsidRPr="00E40A63" w:rsidRDefault="00E40A63" w:rsidP="00600EC9">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П’ятиденний або шестиденний робочий тиждень встановлюється роботодавцем за </w:t>
      </w:r>
      <w:proofErr w:type="gramStart"/>
      <w:r w:rsidRPr="00E40A63">
        <w:rPr>
          <w:rFonts w:ascii="Times New Roman" w:eastAsia="Times New Roman" w:hAnsi="Times New Roman" w:cs="Times New Roman"/>
          <w:color w:val="2F4858"/>
          <w:sz w:val="28"/>
          <w:szCs w:val="28"/>
          <w:lang w:eastAsia="ru-RU"/>
        </w:rPr>
        <w:t>р</w:t>
      </w:r>
      <w:proofErr w:type="gramEnd"/>
      <w:r w:rsidRPr="00E40A63">
        <w:rPr>
          <w:rFonts w:ascii="Times New Roman" w:eastAsia="Times New Roman" w:hAnsi="Times New Roman" w:cs="Times New Roman"/>
          <w:color w:val="2F4858"/>
          <w:sz w:val="28"/>
          <w:szCs w:val="28"/>
          <w:lang w:eastAsia="ru-RU"/>
        </w:rPr>
        <w:t>ішенням військового командування разом із військовими адміністраціями (у разі їх утворення).</w:t>
      </w:r>
    </w:p>
    <w:p w:rsidR="00E40A63" w:rsidRPr="00E40A63" w:rsidRDefault="00E40A63" w:rsidP="00600EC9">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Час початку і закінчення щоденної роботи (зміни) визначається роботодавцем.</w:t>
      </w:r>
    </w:p>
    <w:p w:rsidR="00E40A63" w:rsidRPr="00E40A63" w:rsidRDefault="00E40A63" w:rsidP="00600EC9">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Тривалість щотижневого безперервного відпочинку може бути скорочена до 24 годин.</w:t>
      </w:r>
    </w:p>
    <w:p w:rsidR="00E40A63" w:rsidRPr="00E40A63" w:rsidRDefault="00E40A63" w:rsidP="00600EC9">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У період дії воєнного стану не застосовуються норми статті 53 (тривалість роботи напередодні святкових, неробочих і вихідних днів), частини першої статті 65, частин третьої — п’ятої статті 67 та статей 71–73 (святкові і неробочі дні) Кодексу законі</w:t>
      </w:r>
      <w:proofErr w:type="gramStart"/>
      <w:r w:rsidRPr="00E40A63">
        <w:rPr>
          <w:rFonts w:ascii="Times New Roman" w:eastAsia="Times New Roman" w:hAnsi="Times New Roman" w:cs="Times New Roman"/>
          <w:color w:val="2F4858"/>
          <w:sz w:val="28"/>
          <w:szCs w:val="28"/>
          <w:lang w:eastAsia="ru-RU"/>
        </w:rPr>
        <w:t>в</w:t>
      </w:r>
      <w:proofErr w:type="gramEnd"/>
      <w:r w:rsidRPr="00E40A63">
        <w:rPr>
          <w:rFonts w:ascii="Times New Roman" w:eastAsia="Times New Roman" w:hAnsi="Times New Roman" w:cs="Times New Roman"/>
          <w:color w:val="2F4858"/>
          <w:sz w:val="28"/>
          <w:szCs w:val="28"/>
          <w:lang w:eastAsia="ru-RU"/>
        </w:rPr>
        <w:t xml:space="preserve"> про працю України.</w:t>
      </w:r>
    </w:p>
    <w:p w:rsidR="00E40A63" w:rsidRPr="00E40A63" w:rsidRDefault="00E40A63" w:rsidP="00356202">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r w:rsidRPr="00E40A63">
        <w:rPr>
          <w:rFonts w:ascii="Times New Roman" w:eastAsia="Times New Roman" w:hAnsi="Times New Roman" w:cs="Times New Roman"/>
          <w:i/>
          <w:iCs/>
          <w:color w:val="2F4858"/>
          <w:sz w:val="28"/>
          <w:szCs w:val="28"/>
          <w:lang w:eastAsia="ru-RU"/>
        </w:rPr>
        <w:t xml:space="preserve">Ця норма у період воєнного стану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ідлягає застосуванню замість положень частини першої статті 50 КЗпП, якою визначалося, що нормальна тривалість робочого часу працівників не може перевищувати 40 годин на тиждень.</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Водночас не суперечить нормам Закону положення частини другої статті 50 КЗпП, згідно з яким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Варто врахувати, що збільшення </w:t>
      </w:r>
      <w:proofErr w:type="gramStart"/>
      <w:r w:rsidRPr="00E40A63">
        <w:rPr>
          <w:rFonts w:ascii="Times New Roman" w:eastAsia="Times New Roman" w:hAnsi="Times New Roman" w:cs="Times New Roman"/>
          <w:i/>
          <w:iCs/>
          <w:color w:val="2F4858"/>
          <w:sz w:val="28"/>
          <w:szCs w:val="28"/>
          <w:lang w:eastAsia="ru-RU"/>
        </w:rPr>
        <w:t>на</w:t>
      </w:r>
      <w:proofErr w:type="gramEnd"/>
      <w:r w:rsidRPr="00E40A63">
        <w:rPr>
          <w:rFonts w:ascii="Times New Roman" w:eastAsia="Times New Roman" w:hAnsi="Times New Roman" w:cs="Times New Roman"/>
          <w:i/>
          <w:iCs/>
          <w:color w:val="2F4858"/>
          <w:sz w:val="28"/>
          <w:szCs w:val="28"/>
          <w:lang w:eastAsia="ru-RU"/>
        </w:rPr>
        <w:t xml:space="preserve"> пері</w:t>
      </w:r>
      <w:proofErr w:type="gramStart"/>
      <w:r w:rsidRPr="00E40A63">
        <w:rPr>
          <w:rFonts w:ascii="Times New Roman" w:eastAsia="Times New Roman" w:hAnsi="Times New Roman" w:cs="Times New Roman"/>
          <w:i/>
          <w:iCs/>
          <w:color w:val="2F4858"/>
          <w:sz w:val="28"/>
          <w:szCs w:val="28"/>
          <w:lang w:eastAsia="ru-RU"/>
        </w:rPr>
        <w:t>од</w:t>
      </w:r>
      <w:proofErr w:type="gramEnd"/>
      <w:r w:rsidRPr="00E40A63">
        <w:rPr>
          <w:rFonts w:ascii="Times New Roman" w:eastAsia="Times New Roman" w:hAnsi="Times New Roman" w:cs="Times New Roman"/>
          <w:i/>
          <w:iCs/>
          <w:color w:val="2F4858"/>
          <w:sz w:val="28"/>
          <w:szCs w:val="28"/>
          <w:lang w:eastAsia="ru-RU"/>
        </w:rPr>
        <w:t xml:space="preserve"> воєнного стану нормальної тривалості робочого часу до 60 годин на тиждень є правом, а не обов’язком роботодавця.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lastRenderedPageBreak/>
        <w:t>У зв’язку з вищевикладеним, вважаємо, що таке збільшення повинно бути обгрунтованим перш за все потребою ефективної діяльності відповідного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ідприємства, установи, організації в оборонній сфері та сфері забезпечення життєдіяльності населення.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При цьому відповідно до статті 2 Закону України «Про оплату праці» основна заробітна плата — це винагорода за виконану роботу відповідно до встановлених норм праці (норми часу, виробітку, обслуговування, посадові обов’язки). Вона встановлюється у вигляді тарифних ставок (окладів) і відрядних розцінок для робітників та посадових окладі</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 xml:space="preserve"> для службовців.</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Отже, тарифна ставка (оклад) оплати праці встановлюється виходячи зі встановлених роботодавцем норм тривалості робочого часу, які можуть сягати 60 годин на тиждень.</w:t>
      </w:r>
    </w:p>
    <w:p w:rsidR="00E40A63" w:rsidRPr="00E40A63" w:rsidRDefault="00E40A63" w:rsidP="00600EC9">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Скорочена тривалість робочого часу означа</w:t>
      </w:r>
      <w:proofErr w:type="gramStart"/>
      <w:r w:rsidRPr="00E40A63">
        <w:rPr>
          <w:rFonts w:ascii="Times New Roman" w:eastAsia="Times New Roman" w:hAnsi="Times New Roman" w:cs="Times New Roman"/>
          <w:i/>
          <w:iCs/>
          <w:color w:val="2F4858"/>
          <w:sz w:val="28"/>
          <w:szCs w:val="28"/>
          <w:lang w:eastAsia="ru-RU"/>
        </w:rPr>
        <w:t>є,</w:t>
      </w:r>
      <w:proofErr w:type="gramEnd"/>
      <w:r w:rsidRPr="00E40A63">
        <w:rPr>
          <w:rFonts w:ascii="Times New Roman" w:eastAsia="Times New Roman" w:hAnsi="Times New Roman" w:cs="Times New Roman"/>
          <w:i/>
          <w:iCs/>
          <w:color w:val="2F4858"/>
          <w:sz w:val="28"/>
          <w:szCs w:val="28"/>
          <w:lang w:eastAsia="ru-RU"/>
        </w:rPr>
        <w:t xml:space="preserve"> що час, протягом якого працівник повинен виконувати трудові обов’язки, скорочується, однак працівник має право на оплату праці в розмірі повної тарифної ставки, повного окладу. Скорочена тривалість робочого відповідно до положень статті 51 КЗпП встановлюється: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1) для працівників </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іком від 16 до 18 років, осіб віком від 15 до 16 років (учнів віком від 14 до 15 років, які працюють в період канікул);</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i/>
          <w:iCs/>
          <w:color w:val="2F4858"/>
          <w:sz w:val="28"/>
          <w:szCs w:val="28"/>
          <w:lang w:eastAsia="ru-RU"/>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w:t>
      </w:r>
      <w:proofErr w:type="gramEnd"/>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2) для працівників, зайнятих на роботах з шкідливими умовами праці;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Перелік виробництв, цехів, професій і посад з шкідливими умовами праці, робота в яких дає право на скорочену тривалість робочого часу, затверджується </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 xml:space="preserve"> порядку, встановленому законодавством.</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Законодавством встановлюється скорочена тривалість робочого часу для окремих категорій працівників (учителів, лікарі</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 xml:space="preserve"> та інших).</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Скорочена тривалість робочого часу може встановлюватися за рахунок власних коштів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 xml:space="preserve">ідприємств, установ, організацій для працівників, які мають дітей віком до чотирнадцяти років або дитину з інвалідністю, а також для одиноких матерів та батьків, які виховують дитину без батька (матері), у тому числі у разі тривалого перебування матері в </w:t>
      </w:r>
      <w:proofErr w:type="gramStart"/>
      <w:r w:rsidRPr="00E40A63">
        <w:rPr>
          <w:rFonts w:ascii="Times New Roman" w:eastAsia="Times New Roman" w:hAnsi="Times New Roman" w:cs="Times New Roman"/>
          <w:i/>
          <w:iCs/>
          <w:color w:val="2F4858"/>
          <w:sz w:val="28"/>
          <w:szCs w:val="28"/>
          <w:lang w:eastAsia="ru-RU"/>
        </w:rPr>
        <w:t>л</w:t>
      </w:r>
      <w:proofErr w:type="gramEnd"/>
      <w:r w:rsidRPr="00E40A63">
        <w:rPr>
          <w:rFonts w:ascii="Times New Roman" w:eastAsia="Times New Roman" w:hAnsi="Times New Roman" w:cs="Times New Roman"/>
          <w:i/>
          <w:iCs/>
          <w:color w:val="2F4858"/>
          <w:sz w:val="28"/>
          <w:szCs w:val="28"/>
          <w:lang w:eastAsia="ru-RU"/>
        </w:rPr>
        <w:t>ікарняному закладі.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3., 4. Частинами третьою, четвертою статті 6 Закону визначено особливий порядок встановлення п’ятиденного і шестиденного робочого тижня та тривалості щоденної роботи, </w:t>
      </w:r>
      <w:proofErr w:type="gramStart"/>
      <w:r w:rsidRPr="00E40A63">
        <w:rPr>
          <w:rFonts w:ascii="Times New Roman" w:eastAsia="Times New Roman" w:hAnsi="Times New Roman" w:cs="Times New Roman"/>
          <w:i/>
          <w:iCs/>
          <w:color w:val="2F4858"/>
          <w:sz w:val="28"/>
          <w:szCs w:val="28"/>
          <w:lang w:eastAsia="ru-RU"/>
        </w:rPr>
        <w:t>ніж</w:t>
      </w:r>
      <w:proofErr w:type="gramEnd"/>
      <w:r w:rsidRPr="00E40A63">
        <w:rPr>
          <w:rFonts w:ascii="Times New Roman" w:eastAsia="Times New Roman" w:hAnsi="Times New Roman" w:cs="Times New Roman"/>
          <w:i/>
          <w:iCs/>
          <w:color w:val="2F4858"/>
          <w:sz w:val="28"/>
          <w:szCs w:val="28"/>
          <w:lang w:eastAsia="ru-RU"/>
        </w:rPr>
        <w:t xml:space="preserve"> це передбачено статтею 52 КЗпП.</w:t>
      </w:r>
    </w:p>
    <w:p w:rsidR="00E40A63" w:rsidRPr="00E40A63" w:rsidRDefault="00E40A63" w:rsidP="00600EC9">
      <w:pPr>
        <w:numPr>
          <w:ilvl w:val="0"/>
          <w:numId w:val="16"/>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Відповідно до статті 70 КЗпП Тривалість щотижневого безперервного відпочинку </w:t>
      </w:r>
      <w:proofErr w:type="gramStart"/>
      <w:r w:rsidRPr="00E40A63">
        <w:rPr>
          <w:rFonts w:ascii="Times New Roman" w:eastAsia="Times New Roman" w:hAnsi="Times New Roman" w:cs="Times New Roman"/>
          <w:i/>
          <w:iCs/>
          <w:color w:val="2F4858"/>
          <w:sz w:val="28"/>
          <w:szCs w:val="28"/>
          <w:lang w:eastAsia="ru-RU"/>
        </w:rPr>
        <w:t>повинна</w:t>
      </w:r>
      <w:proofErr w:type="gramEnd"/>
      <w:r w:rsidRPr="00E40A63">
        <w:rPr>
          <w:rFonts w:ascii="Times New Roman" w:eastAsia="Times New Roman" w:hAnsi="Times New Roman" w:cs="Times New Roman"/>
          <w:i/>
          <w:iCs/>
          <w:color w:val="2F4858"/>
          <w:sz w:val="28"/>
          <w:szCs w:val="28"/>
          <w:lang w:eastAsia="ru-RU"/>
        </w:rPr>
        <w:t xml:space="preserve"> бути не менш як сорок дві години. Водночас скорочення щотижневого безперервного відпочинку до 24 годин це право, а не обов’язок працівника.</w:t>
      </w:r>
    </w:p>
    <w:p w:rsidR="00E40A63" w:rsidRPr="00E40A63" w:rsidRDefault="00E40A63" w:rsidP="00600EC9">
      <w:pPr>
        <w:numPr>
          <w:ilvl w:val="0"/>
          <w:numId w:val="16"/>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i/>
          <w:iCs/>
          <w:color w:val="2F4858"/>
          <w:sz w:val="28"/>
          <w:szCs w:val="28"/>
          <w:lang w:eastAsia="ru-RU"/>
        </w:rPr>
        <w:t>На</w:t>
      </w:r>
      <w:proofErr w:type="gramEnd"/>
      <w:r w:rsidRPr="00E40A63">
        <w:rPr>
          <w:rFonts w:ascii="Times New Roman" w:eastAsia="Times New Roman" w:hAnsi="Times New Roman" w:cs="Times New Roman"/>
          <w:i/>
          <w:iCs/>
          <w:color w:val="2F4858"/>
          <w:sz w:val="28"/>
          <w:szCs w:val="28"/>
          <w:lang w:eastAsia="ru-RU"/>
        </w:rPr>
        <w:t xml:space="preserve"> період дії воєнного стану не діють норми КЗпП щодо:</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скорочення роботи на одну годину як при п’ятиденному, так і при шестиденному робочому тижні напередодні святкових і неробочих днів;</w:t>
      </w:r>
      <w:r w:rsidRPr="00E40A63">
        <w:rPr>
          <w:rFonts w:ascii="Times New Roman" w:eastAsia="Times New Roman" w:hAnsi="Times New Roman" w:cs="Times New Roman"/>
          <w:i/>
          <w:iCs/>
          <w:color w:val="2F4858"/>
          <w:sz w:val="28"/>
          <w:szCs w:val="28"/>
          <w:lang w:eastAsia="ru-RU"/>
        </w:rPr>
        <w:br/>
        <w:t>— тривалості робочого дня напередодні вихідних днів при шестиденному робочому тижні не більше 5 годин;</w:t>
      </w:r>
      <w:r w:rsidRPr="00E40A63">
        <w:rPr>
          <w:rFonts w:ascii="Times New Roman" w:eastAsia="Times New Roman" w:hAnsi="Times New Roman" w:cs="Times New Roman"/>
          <w:i/>
          <w:iCs/>
          <w:color w:val="2F4858"/>
          <w:sz w:val="28"/>
          <w:szCs w:val="28"/>
          <w:lang w:eastAsia="ru-RU"/>
        </w:rPr>
        <w:br/>
        <w:t>— обмеження граничних норм надурочних робіт;</w:t>
      </w:r>
      <w:r w:rsidRPr="00E40A63">
        <w:rPr>
          <w:rFonts w:ascii="Times New Roman" w:eastAsia="Times New Roman" w:hAnsi="Times New Roman" w:cs="Times New Roman"/>
          <w:i/>
          <w:iCs/>
          <w:color w:val="2F4858"/>
          <w:sz w:val="28"/>
          <w:szCs w:val="28"/>
          <w:lang w:eastAsia="ru-RU"/>
        </w:rPr>
        <w:br/>
      </w:r>
      <w:r w:rsidRPr="00E40A63">
        <w:rPr>
          <w:rFonts w:ascii="Times New Roman" w:eastAsia="Times New Roman" w:hAnsi="Times New Roman" w:cs="Times New Roman"/>
          <w:i/>
          <w:iCs/>
          <w:color w:val="2F4858"/>
          <w:sz w:val="28"/>
          <w:szCs w:val="28"/>
          <w:lang w:eastAsia="ru-RU"/>
        </w:rPr>
        <w:lastRenderedPageBreak/>
        <w:t xml:space="preserve">— перенесення вихідного дня на наступний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ісля святкового або неробочого;</w:t>
      </w:r>
      <w:r w:rsidRPr="00E40A63">
        <w:rPr>
          <w:rFonts w:ascii="Times New Roman" w:eastAsia="Times New Roman" w:hAnsi="Times New Roman" w:cs="Times New Roman"/>
          <w:i/>
          <w:iCs/>
          <w:color w:val="2F4858"/>
          <w:sz w:val="28"/>
          <w:szCs w:val="28"/>
          <w:lang w:eastAsia="ru-RU"/>
        </w:rPr>
        <w:br/>
        <w:t xml:space="preserve">— перенесення вихідних та робочих днів </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ідповідно до рекомендації Кабінету Міністрів України;</w:t>
      </w:r>
      <w:r w:rsidRPr="00E40A63">
        <w:rPr>
          <w:rFonts w:ascii="Times New Roman" w:eastAsia="Times New Roman" w:hAnsi="Times New Roman" w:cs="Times New Roman"/>
          <w:i/>
          <w:iCs/>
          <w:color w:val="2F4858"/>
          <w:sz w:val="28"/>
          <w:szCs w:val="28"/>
          <w:lang w:eastAsia="ru-RU"/>
        </w:rPr>
        <w:br/>
        <w:t>— заборони залучення до робіт у вихідні, святкові і неробочі дні;</w:t>
      </w:r>
      <w:r w:rsidRPr="00E40A63">
        <w:rPr>
          <w:rFonts w:ascii="Times New Roman" w:eastAsia="Times New Roman" w:hAnsi="Times New Roman" w:cs="Times New Roman"/>
          <w:i/>
          <w:iCs/>
          <w:color w:val="2F4858"/>
          <w:sz w:val="28"/>
          <w:szCs w:val="28"/>
          <w:lang w:eastAsia="ru-RU"/>
        </w:rPr>
        <w:br/>
        <w:t>— компенсації за залучення до робіт у вихідні, святкові і неробочі дні.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7.</w:t>
      </w:r>
      <w:r w:rsidRPr="00E40A63">
        <w:rPr>
          <w:rFonts w:ascii="Times New Roman" w:eastAsia="Times New Roman" w:hAnsi="Times New Roman" w:cs="Times New Roman"/>
          <w:color w:val="2F4858"/>
          <w:sz w:val="28"/>
          <w:szCs w:val="28"/>
          <w:lang w:eastAsia="ru-RU"/>
        </w:rPr>
        <w:t xml:space="preserve"> Особливості організації кадрового діловодства та </w:t>
      </w:r>
      <w:proofErr w:type="gramStart"/>
      <w:r w:rsidRPr="00E40A63">
        <w:rPr>
          <w:rFonts w:ascii="Times New Roman" w:eastAsia="Times New Roman" w:hAnsi="Times New Roman" w:cs="Times New Roman"/>
          <w:color w:val="2F4858"/>
          <w:sz w:val="28"/>
          <w:szCs w:val="28"/>
          <w:lang w:eastAsia="ru-RU"/>
        </w:rPr>
        <w:t>арх</w:t>
      </w:r>
      <w:proofErr w:type="gramEnd"/>
      <w:r w:rsidRPr="00E40A63">
        <w:rPr>
          <w:rFonts w:ascii="Times New Roman" w:eastAsia="Times New Roman" w:hAnsi="Times New Roman" w:cs="Times New Roman"/>
          <w:color w:val="2F4858"/>
          <w:sz w:val="28"/>
          <w:szCs w:val="28"/>
          <w:lang w:eastAsia="ru-RU"/>
        </w:rPr>
        <w:t>івного зберігання кадрових документів у роботодавця</w:t>
      </w:r>
    </w:p>
    <w:p w:rsidR="00E40A63" w:rsidRPr="00E40A63" w:rsidRDefault="00E40A63" w:rsidP="00600EC9">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У період дії воєнного стану порядок організації кадрового діловодства та </w:t>
      </w:r>
      <w:proofErr w:type="gramStart"/>
      <w:r w:rsidRPr="00E40A63">
        <w:rPr>
          <w:rFonts w:ascii="Times New Roman" w:eastAsia="Times New Roman" w:hAnsi="Times New Roman" w:cs="Times New Roman"/>
          <w:color w:val="2F4858"/>
          <w:sz w:val="28"/>
          <w:szCs w:val="28"/>
          <w:lang w:eastAsia="ru-RU"/>
        </w:rPr>
        <w:t>арх</w:t>
      </w:r>
      <w:proofErr w:type="gramEnd"/>
      <w:r w:rsidRPr="00E40A63">
        <w:rPr>
          <w:rFonts w:ascii="Times New Roman" w:eastAsia="Times New Roman" w:hAnsi="Times New Roman" w:cs="Times New Roman"/>
          <w:color w:val="2F4858"/>
          <w:sz w:val="28"/>
          <w:szCs w:val="28"/>
          <w:lang w:eastAsia="ru-RU"/>
        </w:rPr>
        <w:t>івного зберігання кадрових документів у районах активних бойових дій визначається роботодавцем самостійно, за умови забезпечення ведення достовірного обліку виконуваної працівником роботи та обліку витрат на оплату праці.</w:t>
      </w:r>
    </w:p>
    <w:p w:rsidR="00E40A63" w:rsidRPr="00E40A63" w:rsidRDefault="00E40A63" w:rsidP="00745502">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proofErr w:type="gramStart"/>
      <w:r w:rsidRPr="00E40A63">
        <w:rPr>
          <w:rFonts w:ascii="Times New Roman" w:eastAsia="Times New Roman" w:hAnsi="Times New Roman" w:cs="Times New Roman"/>
          <w:i/>
          <w:iCs/>
          <w:color w:val="2F4858"/>
          <w:sz w:val="28"/>
          <w:szCs w:val="28"/>
          <w:lang w:eastAsia="ru-RU"/>
        </w:rPr>
        <w:t>З</w:t>
      </w:r>
      <w:proofErr w:type="gramEnd"/>
      <w:r w:rsidRPr="00E40A63">
        <w:rPr>
          <w:rFonts w:ascii="Times New Roman" w:eastAsia="Times New Roman" w:hAnsi="Times New Roman" w:cs="Times New Roman"/>
          <w:i/>
          <w:iCs/>
          <w:color w:val="2F4858"/>
          <w:sz w:val="28"/>
          <w:szCs w:val="28"/>
          <w:lang w:eastAsia="ru-RU"/>
        </w:rPr>
        <w:t xml:space="preserve"> метою мінімізації витрат кадрових, фінансових та часових ресурсів на ведення всього обсягу документації, що стосується кадрової роботи, законом пропонується роботодавцю самостійно визначати порядок роботи кадрових служб на підприємстві, а також перелік кадрових документів, які будуть вестися на період воєнного стану.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Водночас, для забезпечення дотримання прав працівників обов’язковою залишається вимога до роботодавця стосовно ведення достовірного </w:t>
      </w:r>
      <w:proofErr w:type="gramStart"/>
      <w:r w:rsidRPr="00E40A63">
        <w:rPr>
          <w:rFonts w:ascii="Times New Roman" w:eastAsia="Times New Roman" w:hAnsi="Times New Roman" w:cs="Times New Roman"/>
          <w:i/>
          <w:iCs/>
          <w:color w:val="2F4858"/>
          <w:sz w:val="28"/>
          <w:szCs w:val="28"/>
          <w:lang w:eastAsia="ru-RU"/>
        </w:rPr>
        <w:t>обл</w:t>
      </w:r>
      <w:proofErr w:type="gramEnd"/>
      <w:r w:rsidRPr="00E40A63">
        <w:rPr>
          <w:rFonts w:ascii="Times New Roman" w:eastAsia="Times New Roman" w:hAnsi="Times New Roman" w:cs="Times New Roman"/>
          <w:i/>
          <w:iCs/>
          <w:color w:val="2F4858"/>
          <w:sz w:val="28"/>
          <w:szCs w:val="28"/>
          <w:lang w:eastAsia="ru-RU"/>
        </w:rPr>
        <w:t>іку виконаної працівником роботи та витрат на оплату праці.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8.</w:t>
      </w:r>
      <w:r w:rsidRPr="00E40A63">
        <w:rPr>
          <w:rFonts w:ascii="Times New Roman" w:eastAsia="Times New Roman" w:hAnsi="Times New Roman" w:cs="Times New Roman"/>
          <w:color w:val="2F4858"/>
          <w:sz w:val="28"/>
          <w:szCs w:val="28"/>
          <w:lang w:eastAsia="ru-RU"/>
        </w:rPr>
        <w:t> Робота в нічний час</w:t>
      </w:r>
    </w:p>
    <w:p w:rsidR="00E40A63" w:rsidRPr="00E40A63" w:rsidRDefault="00E40A63" w:rsidP="00600EC9">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color w:val="2F4858"/>
          <w:sz w:val="28"/>
          <w:szCs w:val="28"/>
          <w:lang w:eastAsia="ru-RU"/>
        </w:rPr>
        <w:t>У пер</w:t>
      </w:r>
      <w:proofErr w:type="gramEnd"/>
      <w:r w:rsidRPr="00E40A63">
        <w:rPr>
          <w:rFonts w:ascii="Times New Roman" w:eastAsia="Times New Roman" w:hAnsi="Times New Roman" w:cs="Times New Roman"/>
          <w:color w:val="2F4858"/>
          <w:sz w:val="28"/>
          <w:szCs w:val="28"/>
          <w:lang w:eastAsia="ru-RU"/>
        </w:rPr>
        <w:t>іод дії воєнного стану не залучаються до роботи в нічний час без їх згоди: вагітні жінки і жінки, які мають дитину віком до одного року, особи з інвалідністю, яким за медичними рекомендаціями протипоказана така робота.</w:t>
      </w:r>
    </w:p>
    <w:p w:rsidR="00E40A63" w:rsidRPr="00E40A63" w:rsidRDefault="00E40A63" w:rsidP="00600EC9">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У період дії воєнного стану норми частин першої і другої статті 54 Кодексу законі</w:t>
      </w:r>
      <w:proofErr w:type="gramStart"/>
      <w:r w:rsidRPr="00E40A63">
        <w:rPr>
          <w:rFonts w:ascii="Times New Roman" w:eastAsia="Times New Roman" w:hAnsi="Times New Roman" w:cs="Times New Roman"/>
          <w:color w:val="2F4858"/>
          <w:sz w:val="28"/>
          <w:szCs w:val="28"/>
          <w:lang w:eastAsia="ru-RU"/>
        </w:rPr>
        <w:t>в</w:t>
      </w:r>
      <w:proofErr w:type="gramEnd"/>
      <w:r w:rsidRPr="00E40A63">
        <w:rPr>
          <w:rFonts w:ascii="Times New Roman" w:eastAsia="Times New Roman" w:hAnsi="Times New Roman" w:cs="Times New Roman"/>
          <w:color w:val="2F4858"/>
          <w:sz w:val="28"/>
          <w:szCs w:val="28"/>
          <w:lang w:eastAsia="ru-RU"/>
        </w:rPr>
        <w:t xml:space="preserve"> про працю України не застосовуються.</w:t>
      </w:r>
    </w:p>
    <w:p w:rsidR="00E40A63" w:rsidRPr="00E40A63" w:rsidRDefault="00E40A63" w:rsidP="00252ECE">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r w:rsidRPr="00E40A63">
        <w:rPr>
          <w:rFonts w:ascii="Times New Roman" w:eastAsia="Times New Roman" w:hAnsi="Times New Roman" w:cs="Times New Roman"/>
          <w:i/>
          <w:iCs/>
          <w:color w:val="2F4858"/>
          <w:sz w:val="28"/>
          <w:szCs w:val="28"/>
          <w:lang w:eastAsia="ru-RU"/>
        </w:rPr>
        <w:t>Нічним вважається час з 10 години вечора до 6 години ранку.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Нормою статті на період воєнного стану знімаються обмеження статті 55 КЗпП, відповідно до яких забороняється залучення до роботи в нічний час вагітних жінок і жінок, що мають дітей віком </w:t>
      </w:r>
      <w:proofErr w:type="gramStart"/>
      <w:r w:rsidRPr="00E40A63">
        <w:rPr>
          <w:rFonts w:ascii="Times New Roman" w:eastAsia="Times New Roman" w:hAnsi="Times New Roman" w:cs="Times New Roman"/>
          <w:i/>
          <w:iCs/>
          <w:color w:val="2F4858"/>
          <w:sz w:val="28"/>
          <w:szCs w:val="28"/>
          <w:lang w:eastAsia="ru-RU"/>
        </w:rPr>
        <w:t>до</w:t>
      </w:r>
      <w:proofErr w:type="gramEnd"/>
      <w:r w:rsidRPr="00E40A63">
        <w:rPr>
          <w:rFonts w:ascii="Times New Roman" w:eastAsia="Times New Roman" w:hAnsi="Times New Roman" w:cs="Times New Roman"/>
          <w:i/>
          <w:iCs/>
          <w:color w:val="2F4858"/>
          <w:sz w:val="28"/>
          <w:szCs w:val="28"/>
          <w:lang w:eastAsia="ru-RU"/>
        </w:rPr>
        <w:t xml:space="preserve"> трьох років (стаття 176).</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При цьому вагітні жінки і жінки, які мають дитину віком до одного року можуть бути залучені до роботи в нічний час лише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ісля отримання їх згоди.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Згода на залучення до роботи в нічний час вимагається також і для особи з інвалідністю, яким за медичними рекомендаціями протипоказана така робота.</w:t>
      </w:r>
    </w:p>
    <w:p w:rsidR="00E40A63" w:rsidRPr="00E40A63" w:rsidRDefault="00E40A63" w:rsidP="00600EC9">
      <w:pPr>
        <w:numPr>
          <w:ilvl w:val="0"/>
          <w:numId w:val="21"/>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Відповідно до частин першої, другої статті 54 КЗпП </w:t>
      </w:r>
      <w:proofErr w:type="gramStart"/>
      <w:r w:rsidRPr="00E40A63">
        <w:rPr>
          <w:rFonts w:ascii="Times New Roman" w:eastAsia="Times New Roman" w:hAnsi="Times New Roman" w:cs="Times New Roman"/>
          <w:i/>
          <w:iCs/>
          <w:color w:val="2F4858"/>
          <w:sz w:val="28"/>
          <w:szCs w:val="28"/>
          <w:lang w:eastAsia="ru-RU"/>
        </w:rPr>
        <w:t>при</w:t>
      </w:r>
      <w:proofErr w:type="gramEnd"/>
      <w:r w:rsidRPr="00E40A63">
        <w:rPr>
          <w:rFonts w:ascii="Times New Roman" w:eastAsia="Times New Roman" w:hAnsi="Times New Roman" w:cs="Times New Roman"/>
          <w:i/>
          <w:iCs/>
          <w:color w:val="2F4858"/>
          <w:sz w:val="28"/>
          <w:szCs w:val="28"/>
          <w:lang w:eastAsia="ru-RU"/>
        </w:rPr>
        <w:t xml:space="preserve"> роботі в нічний час встановлена тривалість роботи (зміни) скорочується на одну годину. Це правило не поширюється на працівників, для яких уже передбачено скорочення робочого часу (пункт 2 частини першої і частина третя статті 51).</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Тривалість нічної роботи зрівнюється з </w:t>
      </w:r>
      <w:proofErr w:type="gramStart"/>
      <w:r w:rsidRPr="00E40A63">
        <w:rPr>
          <w:rFonts w:ascii="Times New Roman" w:eastAsia="Times New Roman" w:hAnsi="Times New Roman" w:cs="Times New Roman"/>
          <w:i/>
          <w:iCs/>
          <w:color w:val="2F4858"/>
          <w:sz w:val="28"/>
          <w:szCs w:val="28"/>
          <w:lang w:eastAsia="ru-RU"/>
        </w:rPr>
        <w:t>денною</w:t>
      </w:r>
      <w:proofErr w:type="gramEnd"/>
      <w:r w:rsidRPr="00E40A63">
        <w:rPr>
          <w:rFonts w:ascii="Times New Roman" w:eastAsia="Times New Roman" w:hAnsi="Times New Roman" w:cs="Times New Roman"/>
          <w:i/>
          <w:iCs/>
          <w:color w:val="2F4858"/>
          <w:sz w:val="28"/>
          <w:szCs w:val="28"/>
          <w:lang w:eastAsia="ru-RU"/>
        </w:rPr>
        <w:t xml:space="preserve">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Вищезгадані обмеження </w:t>
      </w:r>
      <w:proofErr w:type="gramStart"/>
      <w:r w:rsidRPr="00E40A63">
        <w:rPr>
          <w:rFonts w:ascii="Times New Roman" w:eastAsia="Times New Roman" w:hAnsi="Times New Roman" w:cs="Times New Roman"/>
          <w:i/>
          <w:iCs/>
          <w:color w:val="2F4858"/>
          <w:sz w:val="28"/>
          <w:szCs w:val="28"/>
          <w:lang w:eastAsia="ru-RU"/>
        </w:rPr>
        <w:t>на</w:t>
      </w:r>
      <w:proofErr w:type="gramEnd"/>
      <w:r w:rsidRPr="00E40A63">
        <w:rPr>
          <w:rFonts w:ascii="Times New Roman" w:eastAsia="Times New Roman" w:hAnsi="Times New Roman" w:cs="Times New Roman"/>
          <w:i/>
          <w:iCs/>
          <w:color w:val="2F4858"/>
          <w:sz w:val="28"/>
          <w:szCs w:val="28"/>
          <w:lang w:eastAsia="ru-RU"/>
        </w:rPr>
        <w:t xml:space="preserve"> період воєнного стану не застосовуються.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lastRenderedPageBreak/>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9.</w:t>
      </w:r>
      <w:r w:rsidRPr="00E40A63">
        <w:rPr>
          <w:rFonts w:ascii="Times New Roman" w:eastAsia="Times New Roman" w:hAnsi="Times New Roman" w:cs="Times New Roman"/>
          <w:color w:val="2F4858"/>
          <w:sz w:val="28"/>
          <w:szCs w:val="28"/>
          <w:lang w:eastAsia="ru-RU"/>
        </w:rPr>
        <w:t> Особливості залучення до роботи деяких категорій працівників</w:t>
      </w:r>
    </w:p>
    <w:p w:rsidR="00E40A63" w:rsidRPr="00E40A63" w:rsidRDefault="00E40A63" w:rsidP="00600EC9">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У період дії воєнного стану дозволяється застосування праці жінок (</w:t>
      </w:r>
      <w:proofErr w:type="gramStart"/>
      <w:r w:rsidRPr="00E40A63">
        <w:rPr>
          <w:rFonts w:ascii="Times New Roman" w:eastAsia="Times New Roman" w:hAnsi="Times New Roman" w:cs="Times New Roman"/>
          <w:color w:val="2F4858"/>
          <w:sz w:val="28"/>
          <w:szCs w:val="28"/>
          <w:lang w:eastAsia="ru-RU"/>
        </w:rPr>
        <w:t>кр</w:t>
      </w:r>
      <w:proofErr w:type="gramEnd"/>
      <w:r w:rsidRPr="00E40A63">
        <w:rPr>
          <w:rFonts w:ascii="Times New Roman" w:eastAsia="Times New Roman" w:hAnsi="Times New Roman" w:cs="Times New Roman"/>
          <w:color w:val="2F4858"/>
          <w:sz w:val="28"/>
          <w:szCs w:val="28"/>
          <w:lang w:eastAsia="ru-RU"/>
        </w:rPr>
        <w:t>ім вагітних жінок і жінок, які мають дитину віком до одного року) за їхньою згодою на важких роботах і на роботах із шкідливими або небезпечними умовами праці, а також на підземних роботах.</w:t>
      </w:r>
    </w:p>
    <w:p w:rsidR="00E40A63" w:rsidRPr="00E40A63" w:rsidRDefault="00E40A63" w:rsidP="00600EC9">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Працівники, які мають дітей (</w:t>
      </w:r>
      <w:proofErr w:type="gramStart"/>
      <w:r w:rsidRPr="00E40A63">
        <w:rPr>
          <w:rFonts w:ascii="Times New Roman" w:eastAsia="Times New Roman" w:hAnsi="Times New Roman" w:cs="Times New Roman"/>
          <w:color w:val="2F4858"/>
          <w:sz w:val="28"/>
          <w:szCs w:val="28"/>
          <w:lang w:eastAsia="ru-RU"/>
        </w:rPr>
        <w:t>кр</w:t>
      </w:r>
      <w:proofErr w:type="gramEnd"/>
      <w:r w:rsidRPr="00E40A63">
        <w:rPr>
          <w:rFonts w:ascii="Times New Roman" w:eastAsia="Times New Roman" w:hAnsi="Times New Roman" w:cs="Times New Roman"/>
          <w:color w:val="2F4858"/>
          <w:sz w:val="28"/>
          <w:szCs w:val="28"/>
          <w:lang w:eastAsia="ru-RU"/>
        </w:rPr>
        <w:t>ім випадків, визначених статтею 8 цього Закону), у період дії воєнного стану можуть залучатися за їхньою згодою до нічних і надурочних робіт, робіт у вихідні, святкові і неробочі дні, направлятися у відрядження.</w:t>
      </w:r>
    </w:p>
    <w:p w:rsidR="00E40A63" w:rsidRPr="00E40A63" w:rsidRDefault="00E40A63" w:rsidP="00252ECE">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r w:rsidRPr="00E40A63">
        <w:rPr>
          <w:rFonts w:ascii="Times New Roman" w:eastAsia="Times New Roman" w:hAnsi="Times New Roman" w:cs="Times New Roman"/>
          <w:i/>
          <w:iCs/>
          <w:color w:val="2F4858"/>
          <w:sz w:val="28"/>
          <w:szCs w:val="28"/>
          <w:lang w:eastAsia="ru-RU"/>
        </w:rPr>
        <w:t xml:space="preserve">Нормою вносяться винятки до статті 174 КЗпП, якою, зокрема, передбачено повну заборону застосування праці жінок на важких роботах і на роботах із шкідливими або небезпечними умовами праці, а також на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ідземних роботах, крім деяких підземних робіт (нефізичних робіт або робіт по санітарному та побутовому обслуговуванню).</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На період дії воєнного стану застосування праці жінок на важких роботах і на роботах із шкідливими або небезпечними умовами праці, а також на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ідземних роботах дозволяється за їхньою згодою.</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При цьому зберігається заборона на залучення до таких робіт для вагітних жі</w:t>
      </w:r>
      <w:proofErr w:type="gramStart"/>
      <w:r w:rsidRPr="00E40A63">
        <w:rPr>
          <w:rFonts w:ascii="Times New Roman" w:eastAsia="Times New Roman" w:hAnsi="Times New Roman" w:cs="Times New Roman"/>
          <w:i/>
          <w:iCs/>
          <w:color w:val="2F4858"/>
          <w:sz w:val="28"/>
          <w:szCs w:val="28"/>
          <w:lang w:eastAsia="ru-RU"/>
        </w:rPr>
        <w:t>нок і ж</w:t>
      </w:r>
      <w:proofErr w:type="gramEnd"/>
      <w:r w:rsidRPr="00E40A63">
        <w:rPr>
          <w:rFonts w:ascii="Times New Roman" w:eastAsia="Times New Roman" w:hAnsi="Times New Roman" w:cs="Times New Roman"/>
          <w:i/>
          <w:iCs/>
          <w:color w:val="2F4858"/>
          <w:sz w:val="28"/>
          <w:szCs w:val="28"/>
          <w:lang w:eastAsia="ru-RU"/>
        </w:rPr>
        <w:t>інок, які мають дитину віком до одного року.</w:t>
      </w:r>
    </w:p>
    <w:p w:rsidR="00E40A63" w:rsidRPr="00E40A63" w:rsidRDefault="00E40A63" w:rsidP="00600EC9">
      <w:pPr>
        <w:numPr>
          <w:ilvl w:val="0"/>
          <w:numId w:val="24"/>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i/>
          <w:iCs/>
          <w:color w:val="2F4858"/>
          <w:sz w:val="28"/>
          <w:szCs w:val="28"/>
          <w:lang w:eastAsia="ru-RU"/>
        </w:rPr>
        <w:t>Незважаючи на те, що частиною шостою статті 6 цього Закону знімається заборона на залучення до робіт у вихідні, святкові і неробочі дні, нормою статті встановлюються гарантії щодо залучення працівників, які мають дітей до нічних і надурочних робіт, робіт у вихідні, святкові і неробочі дні, направлення у відрядження.</w:t>
      </w:r>
      <w:proofErr w:type="gramEnd"/>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Для залучення таких працівників до нічних і надурочних робіт, робіт у вихідні, святкові і неробочі дні, направлення </w:t>
      </w:r>
      <w:proofErr w:type="gramStart"/>
      <w:r w:rsidRPr="00E40A63">
        <w:rPr>
          <w:rFonts w:ascii="Times New Roman" w:eastAsia="Times New Roman" w:hAnsi="Times New Roman" w:cs="Times New Roman"/>
          <w:i/>
          <w:iCs/>
          <w:color w:val="2F4858"/>
          <w:sz w:val="28"/>
          <w:szCs w:val="28"/>
          <w:lang w:eastAsia="ru-RU"/>
        </w:rPr>
        <w:t>у</w:t>
      </w:r>
      <w:proofErr w:type="gramEnd"/>
      <w:r w:rsidRPr="00E40A63">
        <w:rPr>
          <w:rFonts w:ascii="Times New Roman" w:eastAsia="Times New Roman" w:hAnsi="Times New Roman" w:cs="Times New Roman"/>
          <w:i/>
          <w:iCs/>
          <w:color w:val="2F4858"/>
          <w:sz w:val="28"/>
          <w:szCs w:val="28"/>
          <w:lang w:eastAsia="ru-RU"/>
        </w:rPr>
        <w:t xml:space="preserve"> відрядження необхідно отримати їх згоду.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10.</w:t>
      </w:r>
      <w:r w:rsidRPr="00E40A63">
        <w:rPr>
          <w:rFonts w:ascii="Times New Roman" w:eastAsia="Times New Roman" w:hAnsi="Times New Roman" w:cs="Times New Roman"/>
          <w:color w:val="2F4858"/>
          <w:sz w:val="28"/>
          <w:szCs w:val="28"/>
          <w:lang w:eastAsia="ru-RU"/>
        </w:rPr>
        <w:t> Оплата праці</w:t>
      </w:r>
    </w:p>
    <w:p w:rsidR="00E40A63" w:rsidRPr="00E40A63" w:rsidRDefault="00E40A63" w:rsidP="00600EC9">
      <w:pPr>
        <w:numPr>
          <w:ilvl w:val="0"/>
          <w:numId w:val="25"/>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Заробітна плата виплачується працівнику на умовах, визначених трудовим договором.</w:t>
      </w:r>
    </w:p>
    <w:p w:rsidR="00E40A63" w:rsidRPr="00E40A63" w:rsidRDefault="00E40A63" w:rsidP="00600EC9">
      <w:pPr>
        <w:numPr>
          <w:ilvl w:val="0"/>
          <w:numId w:val="25"/>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Роботодавець повинен вживати всіх можливих заходів для забезпечення реалізації права працівникі</w:t>
      </w:r>
      <w:proofErr w:type="gramStart"/>
      <w:r w:rsidRPr="00E40A63">
        <w:rPr>
          <w:rFonts w:ascii="Times New Roman" w:eastAsia="Times New Roman" w:hAnsi="Times New Roman" w:cs="Times New Roman"/>
          <w:color w:val="2F4858"/>
          <w:sz w:val="28"/>
          <w:szCs w:val="28"/>
          <w:lang w:eastAsia="ru-RU"/>
        </w:rPr>
        <w:t>в</w:t>
      </w:r>
      <w:proofErr w:type="gramEnd"/>
      <w:r w:rsidRPr="00E40A63">
        <w:rPr>
          <w:rFonts w:ascii="Times New Roman" w:eastAsia="Times New Roman" w:hAnsi="Times New Roman" w:cs="Times New Roman"/>
          <w:color w:val="2F4858"/>
          <w:sz w:val="28"/>
          <w:szCs w:val="28"/>
          <w:lang w:eastAsia="ru-RU"/>
        </w:rPr>
        <w:t xml:space="preserve"> на своєчасне отримання заробітної плати.</w:t>
      </w:r>
    </w:p>
    <w:p w:rsidR="00E40A63" w:rsidRPr="00E40A63" w:rsidRDefault="00E40A63" w:rsidP="00600EC9">
      <w:pPr>
        <w:numPr>
          <w:ilvl w:val="0"/>
          <w:numId w:val="25"/>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Роботодавець звільняється від відповідальності за порушення зобов’язання щодо строкі</w:t>
      </w:r>
      <w:proofErr w:type="gramStart"/>
      <w:r w:rsidRPr="00E40A63">
        <w:rPr>
          <w:rFonts w:ascii="Times New Roman" w:eastAsia="Times New Roman" w:hAnsi="Times New Roman" w:cs="Times New Roman"/>
          <w:color w:val="2F4858"/>
          <w:sz w:val="28"/>
          <w:szCs w:val="28"/>
          <w:lang w:eastAsia="ru-RU"/>
        </w:rPr>
        <w:t>в оплати</w:t>
      </w:r>
      <w:proofErr w:type="gramEnd"/>
      <w:r w:rsidRPr="00E40A63">
        <w:rPr>
          <w:rFonts w:ascii="Times New Roman" w:eastAsia="Times New Roman" w:hAnsi="Times New Roman" w:cs="Times New Roman"/>
          <w:color w:val="2F4858"/>
          <w:sz w:val="28"/>
          <w:szCs w:val="28"/>
          <w:lang w:eastAsia="ru-RU"/>
        </w:rPr>
        <w:t xml:space="preserve"> праці, якщо доведе, що це порушення сталося внаслідок ведення бойових дій або дії інших обставин непереборної сили.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Звільнення роботодавця від відповідальності за несвоєчасну оплату праці не звільняє </w:t>
      </w:r>
      <w:proofErr w:type="gramStart"/>
      <w:r w:rsidRPr="00E40A63">
        <w:rPr>
          <w:rFonts w:ascii="Times New Roman" w:eastAsia="Times New Roman" w:hAnsi="Times New Roman" w:cs="Times New Roman"/>
          <w:color w:val="2F4858"/>
          <w:sz w:val="28"/>
          <w:szCs w:val="28"/>
          <w:lang w:eastAsia="ru-RU"/>
        </w:rPr>
        <w:t>його в</w:t>
      </w:r>
      <w:proofErr w:type="gramEnd"/>
      <w:r w:rsidRPr="00E40A63">
        <w:rPr>
          <w:rFonts w:ascii="Times New Roman" w:eastAsia="Times New Roman" w:hAnsi="Times New Roman" w:cs="Times New Roman"/>
          <w:color w:val="2F4858"/>
          <w:sz w:val="28"/>
          <w:szCs w:val="28"/>
          <w:lang w:eastAsia="ru-RU"/>
        </w:rPr>
        <w:t>ід обов’язку виплати заробітної плати.</w:t>
      </w:r>
    </w:p>
    <w:p w:rsidR="00E40A63" w:rsidRPr="00E40A63" w:rsidRDefault="00E40A63" w:rsidP="00600EC9">
      <w:pPr>
        <w:numPr>
          <w:ilvl w:val="0"/>
          <w:numId w:val="26"/>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У разі неможливості своєчасної виплати заробітної плати внаслідок ведення бойові дії, строк виплати заробітної плати може бути відтермінований до моменту відновлення діяльності </w:t>
      </w:r>
      <w:proofErr w:type="gramStart"/>
      <w:r w:rsidRPr="00E40A63">
        <w:rPr>
          <w:rFonts w:ascii="Times New Roman" w:eastAsia="Times New Roman" w:hAnsi="Times New Roman" w:cs="Times New Roman"/>
          <w:color w:val="2F4858"/>
          <w:sz w:val="28"/>
          <w:szCs w:val="28"/>
          <w:lang w:eastAsia="ru-RU"/>
        </w:rPr>
        <w:t>п</w:t>
      </w:r>
      <w:proofErr w:type="gramEnd"/>
      <w:r w:rsidRPr="00E40A63">
        <w:rPr>
          <w:rFonts w:ascii="Times New Roman" w:eastAsia="Times New Roman" w:hAnsi="Times New Roman" w:cs="Times New Roman"/>
          <w:color w:val="2F4858"/>
          <w:sz w:val="28"/>
          <w:szCs w:val="28"/>
          <w:lang w:eastAsia="ru-RU"/>
        </w:rPr>
        <w:t>ідприємства.</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lastRenderedPageBreak/>
        <w:t> </w:t>
      </w:r>
      <w:r w:rsidRPr="00E40A63">
        <w:rPr>
          <w:rFonts w:ascii="Times New Roman" w:eastAsia="Times New Roman" w:hAnsi="Times New Roman" w:cs="Times New Roman"/>
          <w:i/>
          <w:iCs/>
          <w:color w:val="2F4858"/>
          <w:sz w:val="28"/>
          <w:szCs w:val="28"/>
          <w:lang w:eastAsia="ru-RU"/>
        </w:rPr>
        <w:t>1., 2. Роботодавець повинен дотримуватися вимог законодавства щодо оплати праці та вживати всіх можливих заходів для забезпечення реалізації права працівникі</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 xml:space="preserve"> на своєчасне отримання заробітної плати.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3., 4. У випадку порушення зобов’язання щодо строків оплати праці, роботодавець </w:t>
      </w:r>
      <w:proofErr w:type="gramStart"/>
      <w:r w:rsidRPr="00E40A63">
        <w:rPr>
          <w:rFonts w:ascii="Times New Roman" w:eastAsia="Times New Roman" w:hAnsi="Times New Roman" w:cs="Times New Roman"/>
          <w:i/>
          <w:iCs/>
          <w:color w:val="2F4858"/>
          <w:sz w:val="28"/>
          <w:szCs w:val="28"/>
          <w:lang w:eastAsia="ru-RU"/>
        </w:rPr>
        <w:t>повинен</w:t>
      </w:r>
      <w:proofErr w:type="gramEnd"/>
      <w:r w:rsidRPr="00E40A63">
        <w:rPr>
          <w:rFonts w:ascii="Times New Roman" w:eastAsia="Times New Roman" w:hAnsi="Times New Roman" w:cs="Times New Roman"/>
          <w:i/>
          <w:iCs/>
          <w:color w:val="2F4858"/>
          <w:sz w:val="28"/>
          <w:szCs w:val="28"/>
          <w:lang w:eastAsia="ru-RU"/>
        </w:rPr>
        <w:t xml:space="preserve"> довести, що це порушення сталося саме внаслідок ведення бойових дій або дії інших обставин непереборної сили.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Якщо вищезгадані обставини не доведено — роботодавець несе відповідальність згідно з законодавством.</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Звільнення від відповідальності за порушення зобов’язання внаслідок ведення бойових дій або дії інших обставин непереборної сили (форс-мажор) не звільняє від виконання самого зобов’язання.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Таким чином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ісля усунення вищезгаданих обставин, особа зобов’язана виконати всі свої зобов’язання перед іншою стороною.</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Звертаємо увагу, що Торгово-промислова палата України (ТПП) повідомила про засвідчення факту настання форс-мажорних обставин (обставин непереборної сили) з 24 лютого 2022 року.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Так, згідно з листом ТПП від 28.02.2022 № 2024/02.0-7.1 Торгово-промислова палата України (далі — ТПП України) на підставі статей 14 та 14</w:t>
      </w:r>
      <w:r w:rsidRPr="00E40A63">
        <w:rPr>
          <w:rFonts w:ascii="Times New Roman" w:eastAsia="Times New Roman" w:hAnsi="Times New Roman" w:cs="Times New Roman"/>
          <w:i/>
          <w:iCs/>
          <w:color w:val="2F4858"/>
          <w:sz w:val="28"/>
          <w:szCs w:val="28"/>
          <w:vertAlign w:val="superscript"/>
          <w:lang w:eastAsia="ru-RU"/>
        </w:rPr>
        <w:t>1</w:t>
      </w:r>
      <w:r w:rsidRPr="00E40A63">
        <w:rPr>
          <w:rFonts w:ascii="Times New Roman" w:eastAsia="Times New Roman" w:hAnsi="Times New Roman" w:cs="Times New Roman"/>
          <w:i/>
          <w:iCs/>
          <w:color w:val="2F4858"/>
          <w:sz w:val="28"/>
          <w:szCs w:val="28"/>
          <w:lang w:eastAsia="ru-RU"/>
        </w:rPr>
        <w:t> Закону України «Про торгово-промислові палати в Україні» вiд 02.12.1997 № 671/97-BP, Статуту ТПП України, цим засвідчує форс мажорні обставини (обставини непереборної сили): військову агресію</w:t>
      </w:r>
      <w:proofErr w:type="gramStart"/>
      <w:r w:rsidRPr="00E40A63">
        <w:rPr>
          <w:rFonts w:ascii="Times New Roman" w:eastAsia="Times New Roman" w:hAnsi="Times New Roman" w:cs="Times New Roman"/>
          <w:i/>
          <w:iCs/>
          <w:color w:val="2F4858"/>
          <w:sz w:val="28"/>
          <w:szCs w:val="28"/>
          <w:lang w:eastAsia="ru-RU"/>
        </w:rPr>
        <w:t xml:space="preserve"> Р</w:t>
      </w:r>
      <w:proofErr w:type="gramEnd"/>
      <w:r w:rsidRPr="00E40A63">
        <w:rPr>
          <w:rFonts w:ascii="Times New Roman" w:eastAsia="Times New Roman" w:hAnsi="Times New Roman" w:cs="Times New Roman"/>
          <w:i/>
          <w:iCs/>
          <w:color w:val="2F4858"/>
          <w:sz w:val="28"/>
          <w:szCs w:val="28"/>
          <w:lang w:eastAsia="ru-RU"/>
        </w:rPr>
        <w:t xml:space="preserve">осійської Федерації проти України, що стало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ідставою введення воєнного стану із 05 години 30 хвилин 24 лютого 2022 року строком на 30 діб, відповідно до Указу Президента України від 24 лютого 2022 року № 64/2022 «Про введення воєнного стану в Україні».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Враховуючи це, ТПП України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ідтверджує, що зазначені обставини з 24 лютого 2022 року до їх офіційного закінчення, </w:t>
      </w:r>
      <w:r w:rsidRPr="00E40A63">
        <w:rPr>
          <w:rFonts w:ascii="Times New Roman" w:eastAsia="Times New Roman" w:hAnsi="Times New Roman" w:cs="Times New Roman"/>
          <w:i/>
          <w:iCs/>
          <w:color w:val="2F4858"/>
          <w:sz w:val="28"/>
          <w:szCs w:val="28"/>
          <w:u w:val="single"/>
          <w:lang w:eastAsia="ru-RU"/>
        </w:rPr>
        <w:t>є</w:t>
      </w:r>
      <w:r w:rsidRPr="00E40A63">
        <w:rPr>
          <w:rFonts w:ascii="Times New Roman" w:eastAsia="Times New Roman" w:hAnsi="Times New Roman" w:cs="Times New Roman"/>
          <w:i/>
          <w:iCs/>
          <w:color w:val="2F4858"/>
          <w:sz w:val="28"/>
          <w:szCs w:val="28"/>
          <w:lang w:eastAsia="ru-RU"/>
        </w:rPr>
        <w:t> надзвичайними, невідворотними та об’єктивними обставинами для суб’єктів господарської дiяльностi та/або фізичних осіб по договору, окремим податковим та 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w:t>
      </w:r>
      <w:proofErr w:type="gramStart"/>
      <w:r w:rsidRPr="00E40A63">
        <w:rPr>
          <w:rFonts w:ascii="Times New Roman" w:eastAsia="Times New Roman" w:hAnsi="Times New Roman" w:cs="Times New Roman"/>
          <w:i/>
          <w:iCs/>
          <w:color w:val="2F4858"/>
          <w:sz w:val="28"/>
          <w:szCs w:val="28"/>
          <w:lang w:eastAsia="ru-RU"/>
        </w:rPr>
        <w:t>/-</w:t>
      </w:r>
      <w:proofErr w:type="gramEnd"/>
      <w:r w:rsidRPr="00E40A63">
        <w:rPr>
          <w:rFonts w:ascii="Times New Roman" w:eastAsia="Times New Roman" w:hAnsi="Times New Roman" w:cs="Times New Roman"/>
          <w:i/>
          <w:iCs/>
          <w:color w:val="2F4858"/>
          <w:sz w:val="28"/>
          <w:szCs w:val="28"/>
          <w:lang w:eastAsia="ru-RU"/>
        </w:rPr>
        <w:t>го стало неможливим у встановлений термін внаслідок настання таких форс-мажорних обставин (обставин непереборної сили).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11.</w:t>
      </w:r>
      <w:r w:rsidRPr="00E40A63">
        <w:rPr>
          <w:rFonts w:ascii="Times New Roman" w:eastAsia="Times New Roman" w:hAnsi="Times New Roman" w:cs="Times New Roman"/>
          <w:color w:val="2F4858"/>
          <w:sz w:val="28"/>
          <w:szCs w:val="28"/>
          <w:lang w:eastAsia="ru-RU"/>
        </w:rPr>
        <w:t> Зупинення дії окремих положень колективного договору.</w:t>
      </w:r>
    </w:p>
    <w:p w:rsidR="00E40A63" w:rsidRPr="00E40A63" w:rsidRDefault="00E40A63" w:rsidP="00600EC9">
      <w:pPr>
        <w:numPr>
          <w:ilvl w:val="0"/>
          <w:numId w:val="27"/>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color w:val="2F4858"/>
          <w:sz w:val="28"/>
          <w:szCs w:val="28"/>
          <w:lang w:eastAsia="ru-RU"/>
        </w:rPr>
        <w:t>На</w:t>
      </w:r>
      <w:proofErr w:type="gramEnd"/>
      <w:r w:rsidRPr="00E40A63">
        <w:rPr>
          <w:rFonts w:ascii="Times New Roman" w:eastAsia="Times New Roman" w:hAnsi="Times New Roman" w:cs="Times New Roman"/>
          <w:color w:val="2F4858"/>
          <w:sz w:val="28"/>
          <w:szCs w:val="28"/>
          <w:lang w:eastAsia="ru-RU"/>
        </w:rPr>
        <w:t xml:space="preserve"> період воєнного стану дія окремих положень колективного договору може бути зупинена за ініціативою роботодавця</w:t>
      </w:r>
    </w:p>
    <w:p w:rsidR="00E40A63" w:rsidRPr="00E40A63" w:rsidRDefault="00E40A63" w:rsidP="00AE3332">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r w:rsidRPr="00E40A63">
        <w:rPr>
          <w:rFonts w:ascii="Times New Roman" w:eastAsia="Times New Roman" w:hAnsi="Times New Roman" w:cs="Times New Roman"/>
          <w:i/>
          <w:iCs/>
          <w:color w:val="2F4858"/>
          <w:sz w:val="28"/>
          <w:szCs w:val="28"/>
          <w:lang w:eastAsia="ru-RU"/>
        </w:rPr>
        <w:t xml:space="preserve">Разом з тим вважаємо, що з метою забезпечення захисту трудових прав працівників, роботодавцю </w:t>
      </w:r>
      <w:proofErr w:type="gramStart"/>
      <w:r w:rsidRPr="00E40A63">
        <w:rPr>
          <w:rFonts w:ascii="Times New Roman" w:eastAsia="Times New Roman" w:hAnsi="Times New Roman" w:cs="Times New Roman"/>
          <w:i/>
          <w:iCs/>
          <w:color w:val="2F4858"/>
          <w:sz w:val="28"/>
          <w:szCs w:val="28"/>
          <w:lang w:eastAsia="ru-RU"/>
        </w:rPr>
        <w:t>доц</w:t>
      </w:r>
      <w:proofErr w:type="gramEnd"/>
      <w:r w:rsidRPr="00E40A63">
        <w:rPr>
          <w:rFonts w:ascii="Times New Roman" w:eastAsia="Times New Roman" w:hAnsi="Times New Roman" w:cs="Times New Roman"/>
          <w:i/>
          <w:iCs/>
          <w:color w:val="2F4858"/>
          <w:sz w:val="28"/>
          <w:szCs w:val="28"/>
          <w:lang w:eastAsia="ru-RU"/>
        </w:rPr>
        <w:t>ільно перед прийняттям такого рішення провести відповідні консультації зі стороною працівників та поінформувати її про прийняте рішення.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12. </w:t>
      </w:r>
      <w:r w:rsidRPr="00E40A63">
        <w:rPr>
          <w:rFonts w:ascii="Times New Roman" w:eastAsia="Times New Roman" w:hAnsi="Times New Roman" w:cs="Times New Roman"/>
          <w:color w:val="2F4858"/>
          <w:sz w:val="28"/>
          <w:szCs w:val="28"/>
          <w:lang w:eastAsia="ru-RU"/>
        </w:rPr>
        <w:t>Відпустки</w:t>
      </w:r>
    </w:p>
    <w:p w:rsidR="00E40A63" w:rsidRPr="00E40A63" w:rsidRDefault="00E40A63" w:rsidP="00600EC9">
      <w:pPr>
        <w:numPr>
          <w:ilvl w:val="0"/>
          <w:numId w:val="29"/>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color w:val="2F4858"/>
          <w:sz w:val="28"/>
          <w:szCs w:val="28"/>
          <w:lang w:eastAsia="ru-RU"/>
        </w:rPr>
        <w:t>У пер</w:t>
      </w:r>
      <w:proofErr w:type="gramEnd"/>
      <w:r w:rsidRPr="00E40A63">
        <w:rPr>
          <w:rFonts w:ascii="Times New Roman" w:eastAsia="Times New Roman" w:hAnsi="Times New Roman" w:cs="Times New Roman"/>
          <w:color w:val="2F4858"/>
          <w:sz w:val="28"/>
          <w:szCs w:val="28"/>
          <w:lang w:eastAsia="ru-RU"/>
        </w:rPr>
        <w:t>іод дії воєнного стану щорічна основна оплачувана відпустка надається працівникам тривалістю 24 календарні дні.</w:t>
      </w:r>
    </w:p>
    <w:p w:rsidR="00E40A63" w:rsidRPr="00E40A63" w:rsidRDefault="00E40A63" w:rsidP="00600EC9">
      <w:pPr>
        <w:numPr>
          <w:ilvl w:val="0"/>
          <w:numId w:val="29"/>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У період дії воєнного стану роботодавець може відмовити працівнику у наданні будь-якого виду відпусток (</w:t>
      </w:r>
      <w:proofErr w:type="gramStart"/>
      <w:r w:rsidRPr="00E40A63">
        <w:rPr>
          <w:rFonts w:ascii="Times New Roman" w:eastAsia="Times New Roman" w:hAnsi="Times New Roman" w:cs="Times New Roman"/>
          <w:color w:val="2F4858"/>
          <w:sz w:val="28"/>
          <w:szCs w:val="28"/>
          <w:lang w:eastAsia="ru-RU"/>
        </w:rPr>
        <w:t>кр</w:t>
      </w:r>
      <w:proofErr w:type="gramEnd"/>
      <w:r w:rsidRPr="00E40A63">
        <w:rPr>
          <w:rFonts w:ascii="Times New Roman" w:eastAsia="Times New Roman" w:hAnsi="Times New Roman" w:cs="Times New Roman"/>
          <w:color w:val="2F4858"/>
          <w:sz w:val="28"/>
          <w:szCs w:val="28"/>
          <w:lang w:eastAsia="ru-RU"/>
        </w:rPr>
        <w:t xml:space="preserve">ім відпустки у зв’язку вагітністю та пологами та </w:t>
      </w:r>
      <w:r w:rsidRPr="00E40A63">
        <w:rPr>
          <w:rFonts w:ascii="Times New Roman" w:eastAsia="Times New Roman" w:hAnsi="Times New Roman" w:cs="Times New Roman"/>
          <w:color w:val="2F4858"/>
          <w:sz w:val="28"/>
          <w:szCs w:val="28"/>
          <w:lang w:eastAsia="ru-RU"/>
        </w:rPr>
        <w:lastRenderedPageBreak/>
        <w:t>відпустки для догляду за дитиною до досягнення нею трирічного віку), якщо такий працівник залучений до виконання робіт на об’єктах критичної інфраструктури.</w:t>
      </w:r>
    </w:p>
    <w:p w:rsidR="00E40A63" w:rsidRPr="00E40A63" w:rsidRDefault="00E40A63" w:rsidP="00600EC9">
      <w:pPr>
        <w:numPr>
          <w:ilvl w:val="0"/>
          <w:numId w:val="29"/>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 встановленого частиною першою статті 26 Закону України «</w:t>
      </w:r>
      <w:proofErr w:type="gramStart"/>
      <w:r w:rsidRPr="00E40A63">
        <w:rPr>
          <w:rFonts w:ascii="Times New Roman" w:eastAsia="Times New Roman" w:hAnsi="Times New Roman" w:cs="Times New Roman"/>
          <w:color w:val="2F4858"/>
          <w:sz w:val="28"/>
          <w:szCs w:val="28"/>
          <w:lang w:eastAsia="ru-RU"/>
        </w:rPr>
        <w:t>Про</w:t>
      </w:r>
      <w:proofErr w:type="gramEnd"/>
      <w:r w:rsidRPr="00E40A63">
        <w:rPr>
          <w:rFonts w:ascii="Times New Roman" w:eastAsia="Times New Roman" w:hAnsi="Times New Roman" w:cs="Times New Roman"/>
          <w:color w:val="2F4858"/>
          <w:sz w:val="28"/>
          <w:szCs w:val="28"/>
          <w:lang w:eastAsia="ru-RU"/>
        </w:rPr>
        <w:t xml:space="preserve"> відпустки».</w:t>
      </w:r>
    </w:p>
    <w:p w:rsidR="00E40A63" w:rsidRPr="00E40A63" w:rsidRDefault="00E40A63" w:rsidP="00AE3332">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proofErr w:type="gramStart"/>
      <w:r w:rsidRPr="00E40A63">
        <w:rPr>
          <w:rFonts w:ascii="Times New Roman" w:eastAsia="Times New Roman" w:hAnsi="Times New Roman" w:cs="Times New Roman"/>
          <w:i/>
          <w:iCs/>
          <w:color w:val="2F4858"/>
          <w:sz w:val="28"/>
          <w:szCs w:val="28"/>
          <w:lang w:eastAsia="ru-RU"/>
        </w:rPr>
        <w:t>З</w:t>
      </w:r>
      <w:proofErr w:type="gramEnd"/>
      <w:r w:rsidRPr="00E40A63">
        <w:rPr>
          <w:rFonts w:ascii="Times New Roman" w:eastAsia="Times New Roman" w:hAnsi="Times New Roman" w:cs="Times New Roman"/>
          <w:i/>
          <w:iCs/>
          <w:color w:val="2F4858"/>
          <w:sz w:val="28"/>
          <w:szCs w:val="28"/>
          <w:lang w:eastAsia="ru-RU"/>
        </w:rPr>
        <w:t xml:space="preserve"> дати набрання чинності Законом і до закінчення дії воєнного стану максимальна тривалість щорічної основної відпустки становитиме 24 календарних дні. При цьому працівникові можуть бути надані щорічні додаткові відпустки, соціальні та інші відпустки відповідно до Закону України «Про відпустки». Якщо тривалість щорічної основної відпустки працівника становить більше 24 календарних днів, різниця днів </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ідпустки не втрачається, а має бути надана після закінчення дії воєнного стану.</w:t>
      </w:r>
    </w:p>
    <w:p w:rsidR="00E40A63" w:rsidRPr="00E40A63" w:rsidRDefault="00E40A63" w:rsidP="00600EC9">
      <w:pPr>
        <w:numPr>
          <w:ilvl w:val="0"/>
          <w:numId w:val="30"/>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У період дії воєнного стану роботодавець може відмовити працівнику у наданні будь-якого виду відпусток (</w:t>
      </w:r>
      <w:proofErr w:type="gramStart"/>
      <w:r w:rsidRPr="00E40A63">
        <w:rPr>
          <w:rFonts w:ascii="Times New Roman" w:eastAsia="Times New Roman" w:hAnsi="Times New Roman" w:cs="Times New Roman"/>
          <w:i/>
          <w:iCs/>
          <w:color w:val="2F4858"/>
          <w:sz w:val="28"/>
          <w:szCs w:val="28"/>
          <w:lang w:eastAsia="ru-RU"/>
        </w:rPr>
        <w:t>кр</w:t>
      </w:r>
      <w:proofErr w:type="gramEnd"/>
      <w:r w:rsidRPr="00E40A63">
        <w:rPr>
          <w:rFonts w:ascii="Times New Roman" w:eastAsia="Times New Roman" w:hAnsi="Times New Roman" w:cs="Times New Roman"/>
          <w:i/>
          <w:iCs/>
          <w:color w:val="2F4858"/>
          <w:sz w:val="28"/>
          <w:szCs w:val="28"/>
          <w:lang w:eastAsia="ru-RU"/>
        </w:rPr>
        <w:t>ім відпустки у зв’язку вагітністю та пологами та відпустки для догляду за дитиною до досягнення нею трирічного віку), якщо такий працівник залучений до виконання робіт на об’єктах критичної інфраструктури.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i/>
          <w:iCs/>
          <w:color w:val="2F4858"/>
          <w:sz w:val="28"/>
          <w:szCs w:val="28"/>
          <w:lang w:eastAsia="ru-RU"/>
        </w:rPr>
        <w:t>Якщо працівник не залучений до виконання робіт на об’єктах критичної інфраструктури, необхідно врахувати, що відповідно до статті 10 Закону України «Про відпустки» 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чи</w:t>
      </w:r>
      <w:proofErr w:type="gramEnd"/>
      <w:r w:rsidRPr="00E40A63">
        <w:rPr>
          <w:rFonts w:ascii="Times New Roman" w:eastAsia="Times New Roman" w:hAnsi="Times New Roman" w:cs="Times New Roman"/>
          <w:i/>
          <w:iCs/>
          <w:color w:val="2F4858"/>
          <w:sz w:val="28"/>
          <w:szCs w:val="28"/>
          <w:lang w:eastAsia="ru-RU"/>
        </w:rPr>
        <w:t xml:space="preserve"> іншим уповноваженим на представництво трудовим колективом органом, і доводиться </w:t>
      </w:r>
      <w:proofErr w:type="gramStart"/>
      <w:r w:rsidRPr="00E40A63">
        <w:rPr>
          <w:rFonts w:ascii="Times New Roman" w:eastAsia="Times New Roman" w:hAnsi="Times New Roman" w:cs="Times New Roman"/>
          <w:i/>
          <w:iCs/>
          <w:color w:val="2F4858"/>
          <w:sz w:val="28"/>
          <w:szCs w:val="28"/>
          <w:lang w:eastAsia="ru-RU"/>
        </w:rPr>
        <w:t>до</w:t>
      </w:r>
      <w:proofErr w:type="gramEnd"/>
      <w:r w:rsidRPr="00E40A63">
        <w:rPr>
          <w:rFonts w:ascii="Times New Roman" w:eastAsia="Times New Roman" w:hAnsi="Times New Roman" w:cs="Times New Roman"/>
          <w:i/>
          <w:iCs/>
          <w:color w:val="2F4858"/>
          <w:sz w:val="28"/>
          <w:szCs w:val="28"/>
          <w:lang w:eastAsia="ru-RU"/>
        </w:rPr>
        <w:t xml:space="preserve"> відома всіх працівників.</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ізніш як за два тижні до встановленого графіком терміну.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Щорічні відпустки за бажанням праці</w:t>
      </w:r>
      <w:proofErr w:type="gramStart"/>
      <w:r w:rsidRPr="00E40A63">
        <w:rPr>
          <w:rFonts w:ascii="Times New Roman" w:eastAsia="Times New Roman" w:hAnsi="Times New Roman" w:cs="Times New Roman"/>
          <w:i/>
          <w:iCs/>
          <w:color w:val="2F4858"/>
          <w:sz w:val="28"/>
          <w:szCs w:val="28"/>
          <w:lang w:eastAsia="ru-RU"/>
        </w:rPr>
        <w:t>вника в</w:t>
      </w:r>
      <w:proofErr w:type="gramEnd"/>
      <w:r w:rsidRPr="00E40A63">
        <w:rPr>
          <w:rFonts w:ascii="Times New Roman" w:eastAsia="Times New Roman" w:hAnsi="Times New Roman" w:cs="Times New Roman"/>
          <w:i/>
          <w:iCs/>
          <w:color w:val="2F4858"/>
          <w:sz w:val="28"/>
          <w:szCs w:val="28"/>
          <w:lang w:eastAsia="ru-RU"/>
        </w:rPr>
        <w:t xml:space="preserve"> зручний для нього час надаються: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1) особам віком </w:t>
      </w:r>
      <w:proofErr w:type="gramStart"/>
      <w:r w:rsidRPr="00E40A63">
        <w:rPr>
          <w:rFonts w:ascii="Times New Roman" w:eastAsia="Times New Roman" w:hAnsi="Times New Roman" w:cs="Times New Roman"/>
          <w:i/>
          <w:iCs/>
          <w:color w:val="2F4858"/>
          <w:sz w:val="28"/>
          <w:szCs w:val="28"/>
          <w:lang w:eastAsia="ru-RU"/>
        </w:rPr>
        <w:t>до</w:t>
      </w:r>
      <w:proofErr w:type="gramEnd"/>
      <w:r w:rsidRPr="00E40A63">
        <w:rPr>
          <w:rFonts w:ascii="Times New Roman" w:eastAsia="Times New Roman" w:hAnsi="Times New Roman" w:cs="Times New Roman"/>
          <w:i/>
          <w:iCs/>
          <w:color w:val="2F4858"/>
          <w:sz w:val="28"/>
          <w:szCs w:val="28"/>
          <w:lang w:eastAsia="ru-RU"/>
        </w:rPr>
        <w:t xml:space="preserve"> вісімнадцяти років;</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2) особам з інвалідністю;</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3) жінкам перед відпусткою у зв’язку з вагітністю та пологами або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ісля неї;</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4) жінкам, які мають двох і більше дітей віком до 15 років або дитину з інвалідністю;</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5) одинокій матері (батьку), які виховують дитину без батька (матері); опікунам,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іклувальникам або іншим самотнім особам, які фактично виховують одного або більше дітей віком до 15 років за відсутності батьків;</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6) дружинам (чоловікам) військовослужбовці</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7) ветеранам праці та особам, які мають особливі трудові заслуги перед Батьківщиною;</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8) ветеранам війни, особам, які мають особливі заслуги перед Батьківщиною, а також особам, на яких поширюється чинність Закону України «Про статус ветеранів </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ійни, гарантії їх соціального захисту»;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9) батькам — вихователям дитячих будинкі</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 xml:space="preserve"> сімейного типу;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10) в інших випадках, передбачених законодавством, колективним або трудовим договором.</w:t>
      </w:r>
    </w:p>
    <w:p w:rsidR="00E40A63" w:rsidRDefault="00E40A63" w:rsidP="00600EC9">
      <w:pPr>
        <w:shd w:val="clear" w:color="auto" w:fill="FFFFFF"/>
        <w:spacing w:after="0" w:line="240" w:lineRule="auto"/>
        <w:jc w:val="both"/>
        <w:rPr>
          <w:rFonts w:ascii="Times New Roman" w:eastAsia="Times New Roman" w:hAnsi="Times New Roman" w:cs="Times New Roman"/>
          <w:i/>
          <w:iCs/>
          <w:color w:val="2F4858"/>
          <w:sz w:val="28"/>
          <w:szCs w:val="28"/>
          <w:lang w:val="uk-UA" w:eastAsia="ru-RU"/>
        </w:rPr>
      </w:pPr>
      <w:r w:rsidRPr="00E40A63">
        <w:rPr>
          <w:rFonts w:ascii="Times New Roman" w:eastAsia="Times New Roman" w:hAnsi="Times New Roman" w:cs="Times New Roman"/>
          <w:i/>
          <w:iCs/>
          <w:color w:val="2F4858"/>
          <w:sz w:val="28"/>
          <w:szCs w:val="28"/>
          <w:lang w:eastAsia="ru-RU"/>
        </w:rPr>
        <w:t xml:space="preserve">За узгодженням сторін трудового договору може </w:t>
      </w:r>
      <w:proofErr w:type="gramStart"/>
      <w:r w:rsidRPr="00E40A63">
        <w:rPr>
          <w:rFonts w:ascii="Times New Roman" w:eastAsia="Times New Roman" w:hAnsi="Times New Roman" w:cs="Times New Roman"/>
          <w:i/>
          <w:iCs/>
          <w:color w:val="2F4858"/>
          <w:sz w:val="28"/>
          <w:szCs w:val="28"/>
          <w:lang w:eastAsia="ru-RU"/>
        </w:rPr>
        <w:t>бути</w:t>
      </w:r>
      <w:proofErr w:type="gramEnd"/>
      <w:r w:rsidRPr="00E40A63">
        <w:rPr>
          <w:rFonts w:ascii="Times New Roman" w:eastAsia="Times New Roman" w:hAnsi="Times New Roman" w:cs="Times New Roman"/>
          <w:i/>
          <w:iCs/>
          <w:color w:val="2F4858"/>
          <w:sz w:val="28"/>
          <w:szCs w:val="28"/>
          <w:lang w:eastAsia="ru-RU"/>
        </w:rPr>
        <w:t xml:space="preserve"> проведена зміна термінів надання відпусток, відображених у графіку.</w:t>
      </w:r>
    </w:p>
    <w:p w:rsidR="001F2904" w:rsidRPr="00E40A63" w:rsidRDefault="001F2904" w:rsidP="00600EC9">
      <w:pPr>
        <w:shd w:val="clear" w:color="auto" w:fill="FFFFFF"/>
        <w:spacing w:after="0" w:line="240" w:lineRule="auto"/>
        <w:jc w:val="both"/>
        <w:rPr>
          <w:rFonts w:ascii="Times New Roman" w:eastAsia="Times New Roman" w:hAnsi="Times New Roman" w:cs="Times New Roman"/>
          <w:color w:val="2F4858"/>
          <w:sz w:val="28"/>
          <w:szCs w:val="28"/>
          <w:lang w:val="uk-UA" w:eastAsia="ru-RU"/>
        </w:rPr>
      </w:pPr>
    </w:p>
    <w:p w:rsidR="00E40A63" w:rsidRPr="00E40A63" w:rsidRDefault="00E40A63" w:rsidP="00600EC9">
      <w:pPr>
        <w:numPr>
          <w:ilvl w:val="0"/>
          <w:numId w:val="31"/>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i/>
          <w:iCs/>
          <w:color w:val="2F4858"/>
          <w:sz w:val="28"/>
          <w:szCs w:val="28"/>
          <w:lang w:eastAsia="ru-RU"/>
        </w:rPr>
        <w:t>На</w:t>
      </w:r>
      <w:proofErr w:type="gramEnd"/>
      <w:r w:rsidRPr="00E40A63">
        <w:rPr>
          <w:rFonts w:ascii="Times New Roman" w:eastAsia="Times New Roman" w:hAnsi="Times New Roman" w:cs="Times New Roman"/>
          <w:i/>
          <w:iCs/>
          <w:color w:val="2F4858"/>
          <w:sz w:val="28"/>
          <w:szCs w:val="28"/>
          <w:lang w:eastAsia="ru-RU"/>
        </w:rPr>
        <w:t xml:space="preserve"> пері</w:t>
      </w:r>
      <w:proofErr w:type="gramStart"/>
      <w:r w:rsidRPr="00E40A63">
        <w:rPr>
          <w:rFonts w:ascii="Times New Roman" w:eastAsia="Times New Roman" w:hAnsi="Times New Roman" w:cs="Times New Roman"/>
          <w:i/>
          <w:iCs/>
          <w:color w:val="2F4858"/>
          <w:sz w:val="28"/>
          <w:szCs w:val="28"/>
          <w:lang w:eastAsia="ru-RU"/>
        </w:rPr>
        <w:t>од</w:t>
      </w:r>
      <w:proofErr w:type="gramEnd"/>
      <w:r w:rsidRPr="00E40A63">
        <w:rPr>
          <w:rFonts w:ascii="Times New Roman" w:eastAsia="Times New Roman" w:hAnsi="Times New Roman" w:cs="Times New Roman"/>
          <w:i/>
          <w:iCs/>
          <w:color w:val="2F4858"/>
          <w:sz w:val="28"/>
          <w:szCs w:val="28"/>
          <w:lang w:eastAsia="ru-RU"/>
        </w:rPr>
        <w:t xml:space="preserve"> дії воєнного стану скасовуються обмеження щодо 15-денного терміну надання відпустки без збереження заробітної плати за погодженням між працівником та роботодавцем. Як і раніше, відпустка без збереження заробітної плати надаватиметься виключно з ініціативи працівника.</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13.</w:t>
      </w:r>
      <w:r w:rsidRPr="00E40A63">
        <w:rPr>
          <w:rFonts w:ascii="Times New Roman" w:eastAsia="Times New Roman" w:hAnsi="Times New Roman" w:cs="Times New Roman"/>
          <w:color w:val="2F4858"/>
          <w:sz w:val="28"/>
          <w:szCs w:val="28"/>
          <w:lang w:eastAsia="ru-RU"/>
        </w:rPr>
        <w:t xml:space="preserve"> Призупинення дії </w:t>
      </w:r>
      <w:proofErr w:type="gramStart"/>
      <w:r w:rsidRPr="00E40A63">
        <w:rPr>
          <w:rFonts w:ascii="Times New Roman" w:eastAsia="Times New Roman" w:hAnsi="Times New Roman" w:cs="Times New Roman"/>
          <w:color w:val="2F4858"/>
          <w:sz w:val="28"/>
          <w:szCs w:val="28"/>
          <w:lang w:eastAsia="ru-RU"/>
        </w:rPr>
        <w:t>трудового</w:t>
      </w:r>
      <w:proofErr w:type="gramEnd"/>
      <w:r w:rsidRPr="00E40A63">
        <w:rPr>
          <w:rFonts w:ascii="Times New Roman" w:eastAsia="Times New Roman" w:hAnsi="Times New Roman" w:cs="Times New Roman"/>
          <w:color w:val="2F4858"/>
          <w:sz w:val="28"/>
          <w:szCs w:val="28"/>
          <w:lang w:eastAsia="ru-RU"/>
        </w:rPr>
        <w:t xml:space="preserve"> договору</w:t>
      </w:r>
    </w:p>
    <w:p w:rsidR="00E40A63" w:rsidRPr="00E40A63" w:rsidRDefault="00E40A63" w:rsidP="00600EC9">
      <w:pPr>
        <w:numPr>
          <w:ilvl w:val="0"/>
          <w:numId w:val="32"/>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Призупинення дії </w:t>
      </w:r>
      <w:proofErr w:type="gramStart"/>
      <w:r w:rsidRPr="00E40A63">
        <w:rPr>
          <w:rFonts w:ascii="Times New Roman" w:eastAsia="Times New Roman" w:hAnsi="Times New Roman" w:cs="Times New Roman"/>
          <w:color w:val="2F4858"/>
          <w:sz w:val="28"/>
          <w:szCs w:val="28"/>
          <w:lang w:eastAsia="ru-RU"/>
        </w:rPr>
        <w:t>трудового</w:t>
      </w:r>
      <w:proofErr w:type="gramEnd"/>
      <w:r w:rsidRPr="00E40A63">
        <w:rPr>
          <w:rFonts w:ascii="Times New Roman" w:eastAsia="Times New Roman" w:hAnsi="Times New Roman" w:cs="Times New Roman"/>
          <w:color w:val="2F4858"/>
          <w:sz w:val="28"/>
          <w:szCs w:val="28"/>
          <w:lang w:eastAsia="ru-RU"/>
        </w:rPr>
        <w:t xml:space="preserve"> договору — це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Дія </w:t>
      </w:r>
      <w:proofErr w:type="gramStart"/>
      <w:r w:rsidRPr="00E40A63">
        <w:rPr>
          <w:rFonts w:ascii="Times New Roman" w:eastAsia="Times New Roman" w:hAnsi="Times New Roman" w:cs="Times New Roman"/>
          <w:color w:val="2F4858"/>
          <w:sz w:val="28"/>
          <w:szCs w:val="28"/>
          <w:lang w:eastAsia="ru-RU"/>
        </w:rPr>
        <w:t>трудового</w:t>
      </w:r>
      <w:proofErr w:type="gramEnd"/>
      <w:r w:rsidRPr="00E40A63">
        <w:rPr>
          <w:rFonts w:ascii="Times New Roman" w:eastAsia="Times New Roman" w:hAnsi="Times New Roman" w:cs="Times New Roman"/>
          <w:color w:val="2F4858"/>
          <w:sz w:val="28"/>
          <w:szCs w:val="28"/>
          <w:lang w:eastAsia="ru-RU"/>
        </w:rPr>
        <w:t xml:space="preserve"> договору може бути призупинена у зв’язку з військовою агресією проти України, що виключає можливість надання та виконання роботи.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Призупинення дії </w:t>
      </w:r>
      <w:proofErr w:type="gramStart"/>
      <w:r w:rsidRPr="00E40A63">
        <w:rPr>
          <w:rFonts w:ascii="Times New Roman" w:eastAsia="Times New Roman" w:hAnsi="Times New Roman" w:cs="Times New Roman"/>
          <w:color w:val="2F4858"/>
          <w:sz w:val="28"/>
          <w:szCs w:val="28"/>
          <w:lang w:eastAsia="ru-RU"/>
        </w:rPr>
        <w:t>трудового</w:t>
      </w:r>
      <w:proofErr w:type="gramEnd"/>
      <w:r w:rsidRPr="00E40A63">
        <w:rPr>
          <w:rFonts w:ascii="Times New Roman" w:eastAsia="Times New Roman" w:hAnsi="Times New Roman" w:cs="Times New Roman"/>
          <w:color w:val="2F4858"/>
          <w:sz w:val="28"/>
          <w:szCs w:val="28"/>
          <w:lang w:eastAsia="ru-RU"/>
        </w:rPr>
        <w:t xml:space="preserve"> договору не тягне за собою припинення трудових відносин.</w:t>
      </w:r>
    </w:p>
    <w:p w:rsidR="00E40A63" w:rsidRPr="00E40A63" w:rsidRDefault="00E40A63" w:rsidP="00600EC9">
      <w:pPr>
        <w:numPr>
          <w:ilvl w:val="0"/>
          <w:numId w:val="33"/>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Призупинення дії трудового договору роботодавець та працівник за можливості мають повідомити </w:t>
      </w:r>
      <w:proofErr w:type="gramStart"/>
      <w:r w:rsidRPr="00E40A63">
        <w:rPr>
          <w:rFonts w:ascii="Times New Roman" w:eastAsia="Times New Roman" w:hAnsi="Times New Roman" w:cs="Times New Roman"/>
          <w:color w:val="2F4858"/>
          <w:sz w:val="28"/>
          <w:szCs w:val="28"/>
          <w:lang w:eastAsia="ru-RU"/>
        </w:rPr>
        <w:t>один одного</w:t>
      </w:r>
      <w:proofErr w:type="gramEnd"/>
      <w:r w:rsidRPr="00E40A63">
        <w:rPr>
          <w:rFonts w:ascii="Times New Roman" w:eastAsia="Times New Roman" w:hAnsi="Times New Roman" w:cs="Times New Roman"/>
          <w:color w:val="2F4858"/>
          <w:sz w:val="28"/>
          <w:szCs w:val="28"/>
          <w:lang w:eastAsia="ru-RU"/>
        </w:rPr>
        <w:t xml:space="preserve"> у будь-який доступний спосіб.</w:t>
      </w:r>
    </w:p>
    <w:p w:rsidR="00E40A63" w:rsidRPr="00E40A63" w:rsidRDefault="00E40A63" w:rsidP="00600EC9">
      <w:pPr>
        <w:numPr>
          <w:ilvl w:val="0"/>
          <w:numId w:val="33"/>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Відшкодування заробітної плати, гарантійних та компенсаційних виплат працівникам на час призупинення дії </w:t>
      </w:r>
      <w:proofErr w:type="gramStart"/>
      <w:r w:rsidRPr="00E40A63">
        <w:rPr>
          <w:rFonts w:ascii="Times New Roman" w:eastAsia="Times New Roman" w:hAnsi="Times New Roman" w:cs="Times New Roman"/>
          <w:color w:val="2F4858"/>
          <w:sz w:val="28"/>
          <w:szCs w:val="28"/>
          <w:lang w:eastAsia="ru-RU"/>
        </w:rPr>
        <w:t>трудового</w:t>
      </w:r>
      <w:proofErr w:type="gramEnd"/>
      <w:r w:rsidRPr="00E40A63">
        <w:rPr>
          <w:rFonts w:ascii="Times New Roman" w:eastAsia="Times New Roman" w:hAnsi="Times New Roman" w:cs="Times New Roman"/>
          <w:color w:val="2F4858"/>
          <w:sz w:val="28"/>
          <w:szCs w:val="28"/>
          <w:lang w:eastAsia="ru-RU"/>
        </w:rPr>
        <w:t xml:space="preserve"> у повному обсязі покладається на державу, що здійснює військову агресію проти України.</w:t>
      </w:r>
    </w:p>
    <w:p w:rsidR="00E40A63" w:rsidRPr="00E40A63" w:rsidRDefault="00E40A63" w:rsidP="00AE3332">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r w:rsidRPr="00E40A63">
        <w:rPr>
          <w:rFonts w:ascii="Times New Roman" w:eastAsia="Times New Roman" w:hAnsi="Times New Roman" w:cs="Times New Roman"/>
          <w:i/>
          <w:iCs/>
          <w:color w:val="2F4858"/>
          <w:sz w:val="28"/>
          <w:szCs w:val="28"/>
          <w:lang w:eastAsia="ru-RU"/>
        </w:rPr>
        <w:t xml:space="preserve">У зв’язку з призупиненням дії </w:t>
      </w:r>
      <w:proofErr w:type="gramStart"/>
      <w:r w:rsidRPr="00E40A63">
        <w:rPr>
          <w:rFonts w:ascii="Times New Roman" w:eastAsia="Times New Roman" w:hAnsi="Times New Roman" w:cs="Times New Roman"/>
          <w:i/>
          <w:iCs/>
          <w:color w:val="2F4858"/>
          <w:sz w:val="28"/>
          <w:szCs w:val="28"/>
          <w:lang w:eastAsia="ru-RU"/>
        </w:rPr>
        <w:t>трудового</w:t>
      </w:r>
      <w:proofErr w:type="gramEnd"/>
      <w:r w:rsidRPr="00E40A63">
        <w:rPr>
          <w:rFonts w:ascii="Times New Roman" w:eastAsia="Times New Roman" w:hAnsi="Times New Roman" w:cs="Times New Roman"/>
          <w:i/>
          <w:iCs/>
          <w:color w:val="2F4858"/>
          <w:sz w:val="28"/>
          <w:szCs w:val="28"/>
          <w:lang w:eastAsia="ru-RU"/>
        </w:rPr>
        <w:t xml:space="preserve"> договору працівник звільняється від обов’язку виконувати роботу, визначену трудовим договором, а роботодавець звільняється від обов’язку забезпечувати умови праці, необхідні для виконання роботи,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i/>
          <w:iCs/>
          <w:color w:val="2F4858"/>
          <w:sz w:val="28"/>
          <w:szCs w:val="28"/>
          <w:lang w:eastAsia="ru-RU"/>
        </w:rPr>
        <w:t>Головною</w:t>
      </w:r>
      <w:proofErr w:type="gramEnd"/>
      <w:r w:rsidRPr="00E40A63">
        <w:rPr>
          <w:rFonts w:ascii="Times New Roman" w:eastAsia="Times New Roman" w:hAnsi="Times New Roman" w:cs="Times New Roman"/>
          <w:i/>
          <w:iCs/>
          <w:color w:val="2F4858"/>
          <w:sz w:val="28"/>
          <w:szCs w:val="28"/>
          <w:lang w:eastAsia="ru-RU"/>
        </w:rPr>
        <w:t xml:space="preserve"> умовою для призупинення дії трудового договору є абсолютна неможливість надання роботодавцем та виконання працівником відповідної роботи.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Призупинення дії </w:t>
      </w:r>
      <w:proofErr w:type="gramStart"/>
      <w:r w:rsidRPr="00E40A63">
        <w:rPr>
          <w:rFonts w:ascii="Times New Roman" w:eastAsia="Times New Roman" w:hAnsi="Times New Roman" w:cs="Times New Roman"/>
          <w:i/>
          <w:iCs/>
          <w:color w:val="2F4858"/>
          <w:sz w:val="28"/>
          <w:szCs w:val="28"/>
          <w:lang w:eastAsia="ru-RU"/>
        </w:rPr>
        <w:t>трудового</w:t>
      </w:r>
      <w:proofErr w:type="gramEnd"/>
      <w:r w:rsidRPr="00E40A63">
        <w:rPr>
          <w:rFonts w:ascii="Times New Roman" w:eastAsia="Times New Roman" w:hAnsi="Times New Roman" w:cs="Times New Roman"/>
          <w:i/>
          <w:iCs/>
          <w:color w:val="2F4858"/>
          <w:sz w:val="28"/>
          <w:szCs w:val="28"/>
          <w:lang w:eastAsia="ru-RU"/>
        </w:rPr>
        <w:t xml:space="preserve"> договору не тягне за собою припинення трудових відносин, а також виконання інших обов’язків, передбачених трудовим договором.</w:t>
      </w:r>
    </w:p>
    <w:p w:rsidR="00E40A63" w:rsidRPr="00E40A63" w:rsidRDefault="00E40A63" w:rsidP="00600EC9">
      <w:pPr>
        <w:numPr>
          <w:ilvl w:val="0"/>
          <w:numId w:val="35"/>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Ініціатором призупинення </w:t>
      </w:r>
      <w:proofErr w:type="gramStart"/>
      <w:r w:rsidRPr="00E40A63">
        <w:rPr>
          <w:rFonts w:ascii="Times New Roman" w:eastAsia="Times New Roman" w:hAnsi="Times New Roman" w:cs="Times New Roman"/>
          <w:i/>
          <w:iCs/>
          <w:color w:val="2F4858"/>
          <w:sz w:val="28"/>
          <w:szCs w:val="28"/>
          <w:lang w:eastAsia="ru-RU"/>
        </w:rPr>
        <w:t>трудового</w:t>
      </w:r>
      <w:proofErr w:type="gramEnd"/>
      <w:r w:rsidRPr="00E40A63">
        <w:rPr>
          <w:rFonts w:ascii="Times New Roman" w:eastAsia="Times New Roman" w:hAnsi="Times New Roman" w:cs="Times New Roman"/>
          <w:i/>
          <w:iCs/>
          <w:color w:val="2F4858"/>
          <w:sz w:val="28"/>
          <w:szCs w:val="28"/>
          <w:lang w:eastAsia="ru-RU"/>
        </w:rPr>
        <w:t xml:space="preserve"> договору можуть бути як роботодавець, так і працівник.</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Водночас з метою усунення правової невизначеності, рекомендуємо сторонам повідомляти один одного про призупинення трудового договору письмово або в електронній формі з використанням </w:t>
      </w:r>
      <w:proofErr w:type="gramStart"/>
      <w:r w:rsidRPr="00E40A63">
        <w:rPr>
          <w:rFonts w:ascii="Times New Roman" w:eastAsia="Times New Roman" w:hAnsi="Times New Roman" w:cs="Times New Roman"/>
          <w:i/>
          <w:iCs/>
          <w:color w:val="2F4858"/>
          <w:sz w:val="28"/>
          <w:szCs w:val="28"/>
          <w:lang w:eastAsia="ru-RU"/>
        </w:rPr>
        <w:t>техн</w:t>
      </w:r>
      <w:proofErr w:type="gramEnd"/>
      <w:r w:rsidRPr="00E40A63">
        <w:rPr>
          <w:rFonts w:ascii="Times New Roman" w:eastAsia="Times New Roman" w:hAnsi="Times New Roman" w:cs="Times New Roman"/>
          <w:i/>
          <w:iCs/>
          <w:color w:val="2F4858"/>
          <w:sz w:val="28"/>
          <w:szCs w:val="28"/>
          <w:lang w:eastAsia="ru-RU"/>
        </w:rPr>
        <w:t>ічних засобів електронних комунікацій.</w:t>
      </w:r>
    </w:p>
    <w:p w:rsidR="00E40A63" w:rsidRPr="00E40A63" w:rsidRDefault="00E40A63" w:rsidP="00600EC9">
      <w:pPr>
        <w:numPr>
          <w:ilvl w:val="0"/>
          <w:numId w:val="36"/>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Оскільки призупинення дії трудового договору не тягне за собою припинення трудових відносин, а також виконання інших обов’язків, передбачених трудовим договором, вважаємо, що при призупиненні трудового договору роботодавець повинен продовжувати ведення </w:t>
      </w:r>
      <w:proofErr w:type="gramStart"/>
      <w:r w:rsidRPr="00E40A63">
        <w:rPr>
          <w:rFonts w:ascii="Times New Roman" w:eastAsia="Times New Roman" w:hAnsi="Times New Roman" w:cs="Times New Roman"/>
          <w:i/>
          <w:iCs/>
          <w:color w:val="2F4858"/>
          <w:sz w:val="28"/>
          <w:szCs w:val="28"/>
          <w:lang w:eastAsia="ru-RU"/>
        </w:rPr>
        <w:t>обл</w:t>
      </w:r>
      <w:proofErr w:type="gramEnd"/>
      <w:r w:rsidRPr="00E40A63">
        <w:rPr>
          <w:rFonts w:ascii="Times New Roman" w:eastAsia="Times New Roman" w:hAnsi="Times New Roman" w:cs="Times New Roman"/>
          <w:i/>
          <w:iCs/>
          <w:color w:val="2F4858"/>
          <w:sz w:val="28"/>
          <w:szCs w:val="28"/>
          <w:lang w:eastAsia="ru-RU"/>
        </w:rPr>
        <w:t>іку в частині визначення та фіксації сум заробітної плати та компенсаційних виплат, які були б належні працівникові, якщо такого призупинення не було б.</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Відшкодування заробітної плати, гарантійних та компенсаційних виплат працівникам на час призупинення дії </w:t>
      </w:r>
      <w:proofErr w:type="gramStart"/>
      <w:r w:rsidRPr="00E40A63">
        <w:rPr>
          <w:rFonts w:ascii="Times New Roman" w:eastAsia="Times New Roman" w:hAnsi="Times New Roman" w:cs="Times New Roman"/>
          <w:i/>
          <w:iCs/>
          <w:color w:val="2F4858"/>
          <w:sz w:val="28"/>
          <w:szCs w:val="28"/>
          <w:lang w:eastAsia="ru-RU"/>
        </w:rPr>
        <w:t>трудового</w:t>
      </w:r>
      <w:proofErr w:type="gramEnd"/>
      <w:r w:rsidRPr="00E40A63">
        <w:rPr>
          <w:rFonts w:ascii="Times New Roman" w:eastAsia="Times New Roman" w:hAnsi="Times New Roman" w:cs="Times New Roman"/>
          <w:i/>
          <w:iCs/>
          <w:color w:val="2F4858"/>
          <w:sz w:val="28"/>
          <w:szCs w:val="28"/>
          <w:lang w:eastAsia="ru-RU"/>
        </w:rPr>
        <w:t xml:space="preserve"> у повному обсязі буде покладено на державу, що здійснює військову агресію проти України.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Щодо сплати єдиного внеску на загальнообов’язкове державне </w:t>
      </w:r>
      <w:proofErr w:type="gramStart"/>
      <w:r w:rsidRPr="00E40A63">
        <w:rPr>
          <w:rFonts w:ascii="Times New Roman" w:eastAsia="Times New Roman" w:hAnsi="Times New Roman" w:cs="Times New Roman"/>
          <w:i/>
          <w:iCs/>
          <w:color w:val="2F4858"/>
          <w:sz w:val="28"/>
          <w:szCs w:val="28"/>
          <w:lang w:eastAsia="ru-RU"/>
        </w:rPr>
        <w:t>соц</w:t>
      </w:r>
      <w:proofErr w:type="gramEnd"/>
      <w:r w:rsidRPr="00E40A63">
        <w:rPr>
          <w:rFonts w:ascii="Times New Roman" w:eastAsia="Times New Roman" w:hAnsi="Times New Roman" w:cs="Times New Roman"/>
          <w:i/>
          <w:iCs/>
          <w:color w:val="2F4858"/>
          <w:sz w:val="28"/>
          <w:szCs w:val="28"/>
          <w:lang w:eastAsia="ru-RU"/>
        </w:rPr>
        <w:t>іальне страхування (далі — ЄСВ)</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lastRenderedPageBreak/>
        <w:t xml:space="preserve">Оскільки </w:t>
      </w: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ід час призупинення трудового договору виплата заробітної плати роботодавцем не буде здійснюватися, то відсутня база нарахування ЄСВ, а відповідно ЄСВ не сплачується.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При цьому вважаємо, що роботодавець також повинен фіксувати розмі</w:t>
      </w:r>
      <w:proofErr w:type="gramStart"/>
      <w:r w:rsidRPr="00E40A63">
        <w:rPr>
          <w:rFonts w:ascii="Times New Roman" w:eastAsia="Times New Roman" w:hAnsi="Times New Roman" w:cs="Times New Roman"/>
          <w:i/>
          <w:iCs/>
          <w:color w:val="2F4858"/>
          <w:sz w:val="28"/>
          <w:szCs w:val="28"/>
          <w:lang w:eastAsia="ru-RU"/>
        </w:rPr>
        <w:t>р</w:t>
      </w:r>
      <w:proofErr w:type="gramEnd"/>
      <w:r w:rsidRPr="00E40A63">
        <w:rPr>
          <w:rFonts w:ascii="Times New Roman" w:eastAsia="Times New Roman" w:hAnsi="Times New Roman" w:cs="Times New Roman"/>
          <w:i/>
          <w:iCs/>
          <w:color w:val="2F4858"/>
          <w:sz w:val="28"/>
          <w:szCs w:val="28"/>
          <w:lang w:eastAsia="ru-RU"/>
        </w:rPr>
        <w:t xml:space="preserve"> ЄСВ, який підлягав би виплаті із сум заробітної плати та компенсаційних виплат, які б виплачувалися працівникові, якщо такого призупинення трудового договору не було б.</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Відшкодування цих платежів на час призупинення дії </w:t>
      </w:r>
      <w:proofErr w:type="gramStart"/>
      <w:r w:rsidRPr="00E40A63">
        <w:rPr>
          <w:rFonts w:ascii="Times New Roman" w:eastAsia="Times New Roman" w:hAnsi="Times New Roman" w:cs="Times New Roman"/>
          <w:i/>
          <w:iCs/>
          <w:color w:val="2F4858"/>
          <w:sz w:val="28"/>
          <w:szCs w:val="28"/>
          <w:lang w:eastAsia="ru-RU"/>
        </w:rPr>
        <w:t>трудового</w:t>
      </w:r>
      <w:proofErr w:type="gramEnd"/>
      <w:r w:rsidRPr="00E40A63">
        <w:rPr>
          <w:rFonts w:ascii="Times New Roman" w:eastAsia="Times New Roman" w:hAnsi="Times New Roman" w:cs="Times New Roman"/>
          <w:i/>
          <w:iCs/>
          <w:color w:val="2F4858"/>
          <w:sz w:val="28"/>
          <w:szCs w:val="28"/>
          <w:lang w:eastAsia="ru-RU"/>
        </w:rPr>
        <w:t xml:space="preserve"> також буде покладено на державу, що здійснює військову агресію проти України.</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Стаття 14.</w:t>
      </w:r>
      <w:r w:rsidRPr="00E40A63">
        <w:rPr>
          <w:rFonts w:ascii="Times New Roman" w:eastAsia="Times New Roman" w:hAnsi="Times New Roman" w:cs="Times New Roman"/>
          <w:color w:val="2F4858"/>
          <w:sz w:val="28"/>
          <w:szCs w:val="28"/>
          <w:lang w:eastAsia="ru-RU"/>
        </w:rPr>
        <w:t> Діяльність профспілок</w:t>
      </w:r>
    </w:p>
    <w:p w:rsidR="00E40A63" w:rsidRPr="00E40A63" w:rsidRDefault="00E40A63" w:rsidP="00600EC9">
      <w:pPr>
        <w:numPr>
          <w:ilvl w:val="0"/>
          <w:numId w:val="37"/>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У межах </w:t>
      </w:r>
      <w:proofErr w:type="gramStart"/>
      <w:r w:rsidRPr="00E40A63">
        <w:rPr>
          <w:rFonts w:ascii="Times New Roman" w:eastAsia="Times New Roman" w:hAnsi="Times New Roman" w:cs="Times New Roman"/>
          <w:color w:val="2F4858"/>
          <w:sz w:val="28"/>
          <w:szCs w:val="28"/>
          <w:lang w:eastAsia="ru-RU"/>
        </w:rPr>
        <w:t>своєї д</w:t>
      </w:r>
      <w:proofErr w:type="gramEnd"/>
      <w:r w:rsidRPr="00E40A63">
        <w:rPr>
          <w:rFonts w:ascii="Times New Roman" w:eastAsia="Times New Roman" w:hAnsi="Times New Roman" w:cs="Times New Roman"/>
          <w:color w:val="2F4858"/>
          <w:sz w:val="28"/>
          <w:szCs w:val="28"/>
          <w:lang w:eastAsia="ru-RU"/>
        </w:rPr>
        <w:t>іяльності професійні спілки повинні максимально сприяти забезпеченню обороноздатності держави та забезпечувати громадський контроль за мінімальними трудовими гарантіями, передбаченими цим Законом.</w:t>
      </w:r>
    </w:p>
    <w:p w:rsidR="00E40A63" w:rsidRPr="00E40A63" w:rsidRDefault="00E40A63" w:rsidP="00600EC9">
      <w:pPr>
        <w:numPr>
          <w:ilvl w:val="0"/>
          <w:numId w:val="37"/>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На період дії воєнного стану призупиняється дія статті 44 Закону України «Про професійні спілки, їх права та гарантії діяльності» та відповідні норми колективних договорі</w:t>
      </w:r>
      <w:proofErr w:type="gramStart"/>
      <w:r w:rsidRPr="00E40A63">
        <w:rPr>
          <w:rFonts w:ascii="Times New Roman" w:eastAsia="Times New Roman" w:hAnsi="Times New Roman" w:cs="Times New Roman"/>
          <w:color w:val="2F4858"/>
          <w:sz w:val="28"/>
          <w:szCs w:val="28"/>
          <w:lang w:eastAsia="ru-RU"/>
        </w:rPr>
        <w:t>в</w:t>
      </w:r>
      <w:proofErr w:type="gramEnd"/>
      <w:r w:rsidRPr="00E40A63">
        <w:rPr>
          <w:rFonts w:ascii="Times New Roman" w:eastAsia="Times New Roman" w:hAnsi="Times New Roman" w:cs="Times New Roman"/>
          <w:color w:val="2F4858"/>
          <w:sz w:val="28"/>
          <w:szCs w:val="28"/>
          <w:lang w:eastAsia="ru-RU"/>
        </w:rPr>
        <w:t>.</w:t>
      </w:r>
    </w:p>
    <w:p w:rsidR="00E40A63" w:rsidRPr="00E40A63" w:rsidRDefault="00E40A63" w:rsidP="001F2904">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r w:rsidRPr="00E40A63">
        <w:rPr>
          <w:rFonts w:ascii="Times New Roman" w:eastAsia="Times New Roman" w:hAnsi="Times New Roman" w:cs="Times New Roman"/>
          <w:i/>
          <w:iCs/>
          <w:color w:val="2F4858"/>
          <w:sz w:val="28"/>
          <w:szCs w:val="28"/>
          <w:lang w:eastAsia="ru-RU"/>
        </w:rPr>
        <w:t xml:space="preserve">В умовах воєнного стану, розширення повноважень роботодавців та мораторію на проведення перевірок діяльності суб’єктів господарювання особлива роль за дотриманням трудових прав громадян </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ідводиться професійним спілкам.</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Так, наприклад, професійні спілки можуть виявляти та ініціювати перед правоохоронними органами питання щодо притягнення до кримінальної відповідальності осіб, винних у </w:t>
      </w:r>
      <w:proofErr w:type="gramStart"/>
      <w:r w:rsidRPr="00E40A63">
        <w:rPr>
          <w:rFonts w:ascii="Times New Roman" w:eastAsia="Times New Roman" w:hAnsi="Times New Roman" w:cs="Times New Roman"/>
          <w:i/>
          <w:iCs/>
          <w:color w:val="2F4858"/>
          <w:sz w:val="28"/>
          <w:szCs w:val="28"/>
          <w:lang w:eastAsia="ru-RU"/>
        </w:rPr>
        <w:t>грубому</w:t>
      </w:r>
      <w:proofErr w:type="gramEnd"/>
      <w:r w:rsidRPr="00E40A63">
        <w:rPr>
          <w:rFonts w:ascii="Times New Roman" w:eastAsia="Times New Roman" w:hAnsi="Times New Roman" w:cs="Times New Roman"/>
          <w:i/>
          <w:iCs/>
          <w:color w:val="2F4858"/>
          <w:sz w:val="28"/>
          <w:szCs w:val="28"/>
          <w:lang w:eastAsia="ru-RU"/>
        </w:rPr>
        <w:t xml:space="preserve"> порушенні законодавства про працю.</w:t>
      </w:r>
    </w:p>
    <w:p w:rsidR="00E40A63" w:rsidRPr="00E40A63" w:rsidRDefault="00E40A63" w:rsidP="000669DB">
      <w:pPr>
        <w:numPr>
          <w:ilvl w:val="0"/>
          <w:numId w:val="39"/>
        </w:numPr>
        <w:shd w:val="clear" w:color="auto" w:fill="FFFFFF"/>
        <w:tabs>
          <w:tab w:val="clear" w:pos="720"/>
          <w:tab w:val="num" w:pos="-142"/>
        </w:tabs>
        <w:spacing w:before="100" w:beforeAutospacing="1" w:after="0" w:line="240" w:lineRule="auto"/>
        <w:ind w:left="0" w:firstLine="360"/>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i/>
          <w:iCs/>
          <w:color w:val="2F4858"/>
          <w:sz w:val="28"/>
          <w:szCs w:val="28"/>
          <w:lang w:eastAsia="ru-RU"/>
        </w:rPr>
        <w:t>На</w:t>
      </w:r>
      <w:proofErr w:type="gramEnd"/>
      <w:r w:rsidRPr="00E40A63">
        <w:rPr>
          <w:rFonts w:ascii="Times New Roman" w:eastAsia="Times New Roman" w:hAnsi="Times New Roman" w:cs="Times New Roman"/>
          <w:i/>
          <w:iCs/>
          <w:color w:val="2F4858"/>
          <w:sz w:val="28"/>
          <w:szCs w:val="28"/>
          <w:lang w:eastAsia="ru-RU"/>
        </w:rPr>
        <w:t xml:space="preserve"> пері</w:t>
      </w:r>
      <w:proofErr w:type="gramStart"/>
      <w:r w:rsidRPr="00E40A63">
        <w:rPr>
          <w:rFonts w:ascii="Times New Roman" w:eastAsia="Times New Roman" w:hAnsi="Times New Roman" w:cs="Times New Roman"/>
          <w:i/>
          <w:iCs/>
          <w:color w:val="2F4858"/>
          <w:sz w:val="28"/>
          <w:szCs w:val="28"/>
          <w:lang w:eastAsia="ru-RU"/>
        </w:rPr>
        <w:t>од</w:t>
      </w:r>
      <w:proofErr w:type="gramEnd"/>
      <w:r w:rsidRPr="00E40A63">
        <w:rPr>
          <w:rFonts w:ascii="Times New Roman" w:eastAsia="Times New Roman" w:hAnsi="Times New Roman" w:cs="Times New Roman"/>
          <w:i/>
          <w:iCs/>
          <w:color w:val="2F4858"/>
          <w:sz w:val="28"/>
          <w:szCs w:val="28"/>
          <w:lang w:eastAsia="ru-RU"/>
        </w:rPr>
        <w:t xml:space="preserve"> дії воєнного стану роботодавці не зобов’язані відраховувати кошти первинним профспілковим організаціям на культурно-масову, фізкультурну і оздоровчу роботу в розмірах, передбачених колективним договором та угодами, але не менше ніж 0,3 відсотка фонду.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При цьому законодавством не заборонено проводити такі відрахування у добровільному порядку за наявності у роботодавці</w:t>
      </w:r>
      <w:proofErr w:type="gramStart"/>
      <w:r w:rsidRPr="00E40A63">
        <w:rPr>
          <w:rFonts w:ascii="Times New Roman" w:eastAsia="Times New Roman" w:hAnsi="Times New Roman" w:cs="Times New Roman"/>
          <w:i/>
          <w:iCs/>
          <w:color w:val="2F4858"/>
          <w:sz w:val="28"/>
          <w:szCs w:val="28"/>
          <w:lang w:eastAsia="ru-RU"/>
        </w:rPr>
        <w:t>в</w:t>
      </w:r>
      <w:proofErr w:type="gramEnd"/>
      <w:r w:rsidRPr="00E40A63">
        <w:rPr>
          <w:rFonts w:ascii="Times New Roman" w:eastAsia="Times New Roman" w:hAnsi="Times New Roman" w:cs="Times New Roman"/>
          <w:i/>
          <w:iCs/>
          <w:color w:val="2F4858"/>
          <w:sz w:val="28"/>
          <w:szCs w:val="28"/>
          <w:lang w:eastAsia="ru-RU"/>
        </w:rPr>
        <w:t xml:space="preserve"> такої можливості.</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b/>
          <w:bCs/>
          <w:color w:val="2F4858"/>
          <w:sz w:val="28"/>
          <w:szCs w:val="28"/>
          <w:lang w:eastAsia="ru-RU"/>
        </w:rPr>
        <w:t>ПРИКІНЦЕВІ ПОЛОЖЕННЯ</w:t>
      </w:r>
    </w:p>
    <w:p w:rsidR="00E40A63" w:rsidRPr="00E40A63" w:rsidRDefault="00E40A63" w:rsidP="00600EC9">
      <w:pPr>
        <w:numPr>
          <w:ilvl w:val="0"/>
          <w:numId w:val="40"/>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Цей Закон набирає чинності з дня, наступного за днем його опублікування.</w:t>
      </w:r>
    </w:p>
    <w:p w:rsidR="00E40A63" w:rsidRPr="00E40A63" w:rsidRDefault="00E40A63" w:rsidP="00600EC9">
      <w:pPr>
        <w:numPr>
          <w:ilvl w:val="0"/>
          <w:numId w:val="40"/>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Главу XIX «Прикінцеві положення» Кодексу законів про працю України (Відомості Верховно</w:t>
      </w:r>
      <w:proofErr w:type="gramStart"/>
      <w:r w:rsidRPr="00E40A63">
        <w:rPr>
          <w:rFonts w:ascii="Times New Roman" w:eastAsia="Times New Roman" w:hAnsi="Times New Roman" w:cs="Times New Roman"/>
          <w:color w:val="2F4858"/>
          <w:sz w:val="28"/>
          <w:szCs w:val="28"/>
          <w:lang w:eastAsia="ru-RU"/>
        </w:rPr>
        <w:t>ї Р</w:t>
      </w:r>
      <w:proofErr w:type="gramEnd"/>
      <w:r w:rsidRPr="00E40A63">
        <w:rPr>
          <w:rFonts w:ascii="Times New Roman" w:eastAsia="Times New Roman" w:hAnsi="Times New Roman" w:cs="Times New Roman"/>
          <w:color w:val="2F4858"/>
          <w:sz w:val="28"/>
          <w:szCs w:val="28"/>
          <w:lang w:eastAsia="ru-RU"/>
        </w:rPr>
        <w:t>ади УРСР, 1971 р., додаток до № 50, ст. 375) доповнити пунктом 2 такого змісту: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«2. </w:t>
      </w:r>
      <w:proofErr w:type="gramStart"/>
      <w:r w:rsidRPr="00E40A63">
        <w:rPr>
          <w:rFonts w:ascii="Times New Roman" w:eastAsia="Times New Roman" w:hAnsi="Times New Roman" w:cs="Times New Roman"/>
          <w:color w:val="2F4858"/>
          <w:sz w:val="28"/>
          <w:szCs w:val="28"/>
          <w:lang w:eastAsia="ru-RU"/>
        </w:rPr>
        <w:t>П</w:t>
      </w:r>
      <w:proofErr w:type="gramEnd"/>
      <w:r w:rsidRPr="00E40A63">
        <w:rPr>
          <w:rFonts w:ascii="Times New Roman" w:eastAsia="Times New Roman" w:hAnsi="Times New Roman" w:cs="Times New Roman"/>
          <w:color w:val="2F4858"/>
          <w:sz w:val="28"/>
          <w:szCs w:val="28"/>
          <w:lang w:eastAsia="ru-RU"/>
        </w:rPr>
        <w:t>ід час дії воєнного стану, введеного відповідно до Закону України «Про правовий режим воєнного стану», діють обмеження та особливості організації трудових відносин, встановлені Законом України «Про організацію трудових відносин в умовах воєнного стану».</w:t>
      </w:r>
    </w:p>
    <w:p w:rsidR="00E40A63" w:rsidRPr="00E40A63" w:rsidRDefault="00E40A63" w:rsidP="00600EC9">
      <w:pPr>
        <w:numPr>
          <w:ilvl w:val="0"/>
          <w:numId w:val="41"/>
        </w:numPr>
        <w:shd w:val="clear" w:color="auto" w:fill="FFFFFF"/>
        <w:spacing w:before="100" w:beforeAutospacing="1"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xml:space="preserve">Цей Закон діє протягом воєнного стану, введеного відповідно до Закону України «Про правовий режим воєнного стану», та втрачає чинність з дня припинення або скасування воєнного стану, </w:t>
      </w:r>
      <w:proofErr w:type="gramStart"/>
      <w:r w:rsidRPr="00E40A63">
        <w:rPr>
          <w:rFonts w:ascii="Times New Roman" w:eastAsia="Times New Roman" w:hAnsi="Times New Roman" w:cs="Times New Roman"/>
          <w:color w:val="2F4858"/>
          <w:sz w:val="28"/>
          <w:szCs w:val="28"/>
          <w:lang w:eastAsia="ru-RU"/>
        </w:rPr>
        <w:t>кр</w:t>
      </w:r>
      <w:proofErr w:type="gramEnd"/>
      <w:r w:rsidRPr="00E40A63">
        <w:rPr>
          <w:rFonts w:ascii="Times New Roman" w:eastAsia="Times New Roman" w:hAnsi="Times New Roman" w:cs="Times New Roman"/>
          <w:color w:val="2F4858"/>
          <w:sz w:val="28"/>
          <w:szCs w:val="28"/>
          <w:lang w:eastAsia="ru-RU"/>
        </w:rPr>
        <w:t xml:space="preserve">ім частини третьої статті 13 цього Закону, яка втрачає чинність з моменту завершення виплати державою, що здійснює </w:t>
      </w:r>
      <w:r w:rsidRPr="00E40A63">
        <w:rPr>
          <w:rFonts w:ascii="Times New Roman" w:eastAsia="Times New Roman" w:hAnsi="Times New Roman" w:cs="Times New Roman"/>
          <w:color w:val="2F4858"/>
          <w:sz w:val="28"/>
          <w:szCs w:val="28"/>
          <w:lang w:eastAsia="ru-RU"/>
        </w:rPr>
        <w:lastRenderedPageBreak/>
        <w:t>військову агресію проти України, відшкодування заробітної плати, гарантійних та компенсаційних виплат працівникам.</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xml:space="preserve">Закон діє виключно </w:t>
      </w:r>
      <w:proofErr w:type="gramStart"/>
      <w:r w:rsidRPr="00E40A63">
        <w:rPr>
          <w:rFonts w:ascii="Times New Roman" w:eastAsia="Times New Roman" w:hAnsi="Times New Roman" w:cs="Times New Roman"/>
          <w:i/>
          <w:iCs/>
          <w:color w:val="2F4858"/>
          <w:sz w:val="28"/>
          <w:szCs w:val="28"/>
          <w:lang w:eastAsia="ru-RU"/>
        </w:rPr>
        <w:t>на</w:t>
      </w:r>
      <w:proofErr w:type="gramEnd"/>
      <w:r w:rsidRPr="00E40A63">
        <w:rPr>
          <w:rFonts w:ascii="Times New Roman" w:eastAsia="Times New Roman" w:hAnsi="Times New Roman" w:cs="Times New Roman"/>
          <w:i/>
          <w:iCs/>
          <w:color w:val="2F4858"/>
          <w:sz w:val="28"/>
          <w:szCs w:val="28"/>
          <w:lang w:eastAsia="ru-RU"/>
        </w:rPr>
        <w:t xml:space="preserve"> період воєнного стану.</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 </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r w:rsidRPr="00E40A63">
        <w:rPr>
          <w:rFonts w:ascii="Times New Roman" w:eastAsia="Times New Roman" w:hAnsi="Times New Roman" w:cs="Times New Roman"/>
          <w:i/>
          <w:iCs/>
          <w:color w:val="2F4858"/>
          <w:sz w:val="28"/>
          <w:szCs w:val="28"/>
          <w:lang w:eastAsia="ru-RU"/>
        </w:rPr>
        <w:t>Незважаючи на те, що воєнний стан введено в Україні указом Президента України від 24 лютого 2022 року № 64/2022, положення цього Закону застосовуються виключно </w:t>
      </w:r>
      <w:r w:rsidRPr="00E40A63">
        <w:rPr>
          <w:rFonts w:ascii="Times New Roman" w:eastAsia="Times New Roman" w:hAnsi="Times New Roman" w:cs="Times New Roman"/>
          <w:color w:val="2F4858"/>
          <w:sz w:val="28"/>
          <w:szCs w:val="28"/>
          <w:lang w:eastAsia="ru-RU"/>
        </w:rPr>
        <w:t>з </w:t>
      </w:r>
      <w:r w:rsidRPr="00E40A63">
        <w:rPr>
          <w:rFonts w:ascii="Times New Roman" w:eastAsia="Times New Roman" w:hAnsi="Times New Roman" w:cs="Times New Roman"/>
          <w:i/>
          <w:iCs/>
          <w:color w:val="2F4858"/>
          <w:sz w:val="28"/>
          <w:szCs w:val="28"/>
          <w:lang w:eastAsia="ru-RU"/>
        </w:rPr>
        <w:t>дня, наступного за днем його опублікування.</w:t>
      </w:r>
    </w:p>
    <w:p w:rsidR="00E40A63" w:rsidRPr="00E40A63" w:rsidRDefault="00E40A63" w:rsidP="00600EC9">
      <w:pPr>
        <w:shd w:val="clear" w:color="auto" w:fill="FFFFFF"/>
        <w:spacing w:after="0" w:line="240" w:lineRule="auto"/>
        <w:jc w:val="both"/>
        <w:rPr>
          <w:rFonts w:ascii="Times New Roman" w:eastAsia="Times New Roman" w:hAnsi="Times New Roman" w:cs="Times New Roman"/>
          <w:color w:val="2F4858"/>
          <w:sz w:val="28"/>
          <w:szCs w:val="28"/>
          <w:lang w:eastAsia="ru-RU"/>
        </w:rPr>
      </w:pPr>
      <w:proofErr w:type="gramStart"/>
      <w:r w:rsidRPr="00E40A63">
        <w:rPr>
          <w:rFonts w:ascii="Times New Roman" w:eastAsia="Times New Roman" w:hAnsi="Times New Roman" w:cs="Times New Roman"/>
          <w:i/>
          <w:iCs/>
          <w:color w:val="2F4858"/>
          <w:sz w:val="28"/>
          <w:szCs w:val="28"/>
          <w:lang w:eastAsia="ru-RU"/>
        </w:rPr>
        <w:t>П</w:t>
      </w:r>
      <w:proofErr w:type="gramEnd"/>
      <w:r w:rsidRPr="00E40A63">
        <w:rPr>
          <w:rFonts w:ascii="Times New Roman" w:eastAsia="Times New Roman" w:hAnsi="Times New Roman" w:cs="Times New Roman"/>
          <w:i/>
          <w:iCs/>
          <w:color w:val="2F4858"/>
          <w:sz w:val="28"/>
          <w:szCs w:val="28"/>
          <w:lang w:eastAsia="ru-RU"/>
        </w:rPr>
        <w:t>ісля припинення воєнного стану залишається чинною тільки норма частини третьої статті 13 цього Закону, якою встановлено, що відшкодування заробітної плати, гарантійних та компенсаційних виплат працівникам на час призупинення дії трудового у повному обсязі покладається на державу, що здійснює військову агресію проти України.</w:t>
      </w:r>
    </w:p>
    <w:p w:rsidR="00E40A63" w:rsidRPr="00E40A63" w:rsidRDefault="00E40A63" w:rsidP="00600EC9">
      <w:pPr>
        <w:spacing w:after="0" w:line="240" w:lineRule="auto"/>
        <w:jc w:val="both"/>
        <w:rPr>
          <w:rFonts w:ascii="Times New Roman" w:eastAsia="Times New Roman" w:hAnsi="Times New Roman" w:cs="Times New Roman"/>
          <w:sz w:val="28"/>
          <w:szCs w:val="28"/>
          <w:lang w:eastAsia="ru-RU"/>
        </w:rPr>
      </w:pPr>
    </w:p>
    <w:p w:rsidR="00BC1255" w:rsidRPr="00600EC9" w:rsidRDefault="00BC1255" w:rsidP="00600EC9">
      <w:pPr>
        <w:spacing w:after="0" w:line="240" w:lineRule="auto"/>
        <w:jc w:val="both"/>
        <w:rPr>
          <w:rFonts w:ascii="Times New Roman" w:hAnsi="Times New Roman" w:cs="Times New Roman"/>
          <w:sz w:val="28"/>
          <w:szCs w:val="28"/>
        </w:rPr>
      </w:pPr>
    </w:p>
    <w:sectPr w:rsidR="00BC1255" w:rsidRPr="00600EC9" w:rsidSect="00600EC9">
      <w:pgSz w:w="11906" w:h="16838"/>
      <w:pgMar w:top="851" w:right="567"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6CC"/>
    <w:multiLevelType w:val="multilevel"/>
    <w:tmpl w:val="908A6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3439A"/>
    <w:multiLevelType w:val="multilevel"/>
    <w:tmpl w:val="490A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02251"/>
    <w:multiLevelType w:val="multilevel"/>
    <w:tmpl w:val="77E29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00244"/>
    <w:multiLevelType w:val="multilevel"/>
    <w:tmpl w:val="21DE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E0112"/>
    <w:multiLevelType w:val="multilevel"/>
    <w:tmpl w:val="7184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D55811"/>
    <w:multiLevelType w:val="multilevel"/>
    <w:tmpl w:val="98A6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E17325"/>
    <w:multiLevelType w:val="multilevel"/>
    <w:tmpl w:val="60506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E4734"/>
    <w:multiLevelType w:val="multilevel"/>
    <w:tmpl w:val="C0BA3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A16E33"/>
    <w:multiLevelType w:val="multilevel"/>
    <w:tmpl w:val="EC68D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23006F"/>
    <w:multiLevelType w:val="multilevel"/>
    <w:tmpl w:val="9FE20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DD7F15"/>
    <w:multiLevelType w:val="multilevel"/>
    <w:tmpl w:val="46941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5607D"/>
    <w:multiLevelType w:val="multilevel"/>
    <w:tmpl w:val="D7903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E92C67"/>
    <w:multiLevelType w:val="multilevel"/>
    <w:tmpl w:val="68A6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5B2CAD"/>
    <w:multiLevelType w:val="multilevel"/>
    <w:tmpl w:val="2E60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0511B0"/>
    <w:multiLevelType w:val="multilevel"/>
    <w:tmpl w:val="7EC83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2E250E"/>
    <w:multiLevelType w:val="multilevel"/>
    <w:tmpl w:val="609E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E35274"/>
    <w:multiLevelType w:val="multilevel"/>
    <w:tmpl w:val="EDB4D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5C6B3C"/>
    <w:multiLevelType w:val="multilevel"/>
    <w:tmpl w:val="439E9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E451E0"/>
    <w:multiLevelType w:val="multilevel"/>
    <w:tmpl w:val="83A2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CA2A19"/>
    <w:multiLevelType w:val="multilevel"/>
    <w:tmpl w:val="5EE05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D92352"/>
    <w:multiLevelType w:val="multilevel"/>
    <w:tmpl w:val="4FC22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D0066E"/>
    <w:multiLevelType w:val="multilevel"/>
    <w:tmpl w:val="A956D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500357"/>
    <w:multiLevelType w:val="multilevel"/>
    <w:tmpl w:val="82882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10CEB"/>
    <w:multiLevelType w:val="multilevel"/>
    <w:tmpl w:val="9590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CF75AC"/>
    <w:multiLevelType w:val="multilevel"/>
    <w:tmpl w:val="33D2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A346AB"/>
    <w:multiLevelType w:val="multilevel"/>
    <w:tmpl w:val="7F6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CA703B"/>
    <w:multiLevelType w:val="multilevel"/>
    <w:tmpl w:val="C67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7E7E3C"/>
    <w:multiLevelType w:val="multilevel"/>
    <w:tmpl w:val="3BC4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380470"/>
    <w:multiLevelType w:val="multilevel"/>
    <w:tmpl w:val="CB24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956CFD"/>
    <w:multiLevelType w:val="multilevel"/>
    <w:tmpl w:val="04824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F16150"/>
    <w:multiLevelType w:val="multilevel"/>
    <w:tmpl w:val="1C322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E3173"/>
    <w:multiLevelType w:val="multilevel"/>
    <w:tmpl w:val="79E6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9E6F4C"/>
    <w:multiLevelType w:val="multilevel"/>
    <w:tmpl w:val="FFE48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0451CD"/>
    <w:multiLevelType w:val="multilevel"/>
    <w:tmpl w:val="BC04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8D1694"/>
    <w:multiLevelType w:val="multilevel"/>
    <w:tmpl w:val="B8C8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E64B22"/>
    <w:multiLevelType w:val="multilevel"/>
    <w:tmpl w:val="3A622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BF54DC"/>
    <w:multiLevelType w:val="multilevel"/>
    <w:tmpl w:val="84D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E8357B"/>
    <w:multiLevelType w:val="multilevel"/>
    <w:tmpl w:val="F350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BC0DD8"/>
    <w:multiLevelType w:val="multilevel"/>
    <w:tmpl w:val="9E22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312E49"/>
    <w:multiLevelType w:val="multilevel"/>
    <w:tmpl w:val="C5C8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BC3A13"/>
    <w:multiLevelType w:val="multilevel"/>
    <w:tmpl w:val="5FBA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6"/>
  </w:num>
  <w:num w:numId="3">
    <w:abstractNumId w:val="33"/>
  </w:num>
  <w:num w:numId="4">
    <w:abstractNumId w:val="7"/>
  </w:num>
  <w:num w:numId="5">
    <w:abstractNumId w:val="17"/>
  </w:num>
  <w:num w:numId="6">
    <w:abstractNumId w:val="24"/>
  </w:num>
  <w:num w:numId="7">
    <w:abstractNumId w:val="0"/>
  </w:num>
  <w:num w:numId="8">
    <w:abstractNumId w:val="28"/>
  </w:num>
  <w:num w:numId="9">
    <w:abstractNumId w:val="1"/>
  </w:num>
  <w:num w:numId="10">
    <w:abstractNumId w:val="23"/>
  </w:num>
  <w:num w:numId="11">
    <w:abstractNumId w:val="34"/>
  </w:num>
  <w:num w:numId="12">
    <w:abstractNumId w:val="22"/>
  </w:num>
  <w:num w:numId="13">
    <w:abstractNumId w:val="11"/>
  </w:num>
  <w:num w:numId="14">
    <w:abstractNumId w:val="40"/>
  </w:num>
  <w:num w:numId="15">
    <w:abstractNumId w:val="35"/>
  </w:num>
  <w:num w:numId="16">
    <w:abstractNumId w:val="14"/>
  </w:num>
  <w:num w:numId="17">
    <w:abstractNumId w:val="31"/>
  </w:num>
  <w:num w:numId="18">
    <w:abstractNumId w:val="37"/>
  </w:num>
  <w:num w:numId="19">
    <w:abstractNumId w:val="3"/>
  </w:num>
  <w:num w:numId="20">
    <w:abstractNumId w:val="2"/>
  </w:num>
  <w:num w:numId="21">
    <w:abstractNumId w:val="16"/>
  </w:num>
  <w:num w:numId="22">
    <w:abstractNumId w:val="4"/>
  </w:num>
  <w:num w:numId="23">
    <w:abstractNumId w:val="12"/>
  </w:num>
  <w:num w:numId="24">
    <w:abstractNumId w:val="10"/>
  </w:num>
  <w:num w:numId="25">
    <w:abstractNumId w:val="38"/>
  </w:num>
  <w:num w:numId="26">
    <w:abstractNumId w:val="20"/>
  </w:num>
  <w:num w:numId="27">
    <w:abstractNumId w:val="5"/>
  </w:num>
  <w:num w:numId="28">
    <w:abstractNumId w:val="13"/>
  </w:num>
  <w:num w:numId="29">
    <w:abstractNumId w:val="26"/>
  </w:num>
  <w:num w:numId="30">
    <w:abstractNumId w:val="39"/>
  </w:num>
  <w:num w:numId="31">
    <w:abstractNumId w:val="21"/>
  </w:num>
  <w:num w:numId="32">
    <w:abstractNumId w:val="15"/>
  </w:num>
  <w:num w:numId="33">
    <w:abstractNumId w:val="29"/>
  </w:num>
  <w:num w:numId="34">
    <w:abstractNumId w:val="25"/>
  </w:num>
  <w:num w:numId="35">
    <w:abstractNumId w:val="8"/>
  </w:num>
  <w:num w:numId="36">
    <w:abstractNumId w:val="9"/>
  </w:num>
  <w:num w:numId="37">
    <w:abstractNumId w:val="6"/>
  </w:num>
  <w:num w:numId="38">
    <w:abstractNumId w:val="32"/>
  </w:num>
  <w:num w:numId="39">
    <w:abstractNumId w:val="30"/>
  </w:num>
  <w:num w:numId="40">
    <w:abstractNumId w:val="2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DB"/>
    <w:rsid w:val="000669DB"/>
    <w:rsid w:val="001E1DE2"/>
    <w:rsid w:val="001F2904"/>
    <w:rsid w:val="00252557"/>
    <w:rsid w:val="00252ECE"/>
    <w:rsid w:val="002F2F39"/>
    <w:rsid w:val="003307C3"/>
    <w:rsid w:val="00356202"/>
    <w:rsid w:val="00444E3C"/>
    <w:rsid w:val="00492048"/>
    <w:rsid w:val="00535DC0"/>
    <w:rsid w:val="00600EC9"/>
    <w:rsid w:val="0061434A"/>
    <w:rsid w:val="0068304C"/>
    <w:rsid w:val="00745502"/>
    <w:rsid w:val="009B67DB"/>
    <w:rsid w:val="00A50153"/>
    <w:rsid w:val="00AE3332"/>
    <w:rsid w:val="00BC1255"/>
    <w:rsid w:val="00CA3973"/>
    <w:rsid w:val="00E40A63"/>
    <w:rsid w:val="00EC4056"/>
    <w:rsid w:val="00FD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8333">
      <w:bodyDiv w:val="1"/>
      <w:marLeft w:val="0"/>
      <w:marRight w:val="0"/>
      <w:marTop w:val="0"/>
      <w:marBottom w:val="0"/>
      <w:divBdr>
        <w:top w:val="none" w:sz="0" w:space="0" w:color="auto"/>
        <w:left w:val="none" w:sz="0" w:space="0" w:color="auto"/>
        <w:bottom w:val="none" w:sz="0" w:space="0" w:color="auto"/>
        <w:right w:val="none" w:sz="0" w:space="0" w:color="auto"/>
      </w:divBdr>
      <w:divsChild>
        <w:div w:id="279802712">
          <w:marLeft w:val="0"/>
          <w:marRight w:val="0"/>
          <w:marTop w:val="0"/>
          <w:marBottom w:val="0"/>
          <w:divBdr>
            <w:top w:val="none" w:sz="0" w:space="0" w:color="auto"/>
            <w:left w:val="none" w:sz="0" w:space="0" w:color="auto"/>
            <w:bottom w:val="none" w:sz="0" w:space="0" w:color="auto"/>
            <w:right w:val="none" w:sz="0" w:space="0" w:color="auto"/>
          </w:divBdr>
        </w:div>
        <w:div w:id="35890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4679</Words>
  <Characters>26675</Characters>
  <Application>Microsoft Office Word</Application>
  <DocSecurity>0</DocSecurity>
  <Lines>222</Lines>
  <Paragraphs>62</Paragraphs>
  <ScaleCrop>false</ScaleCrop>
  <Company/>
  <LinksUpToDate>false</LinksUpToDate>
  <CharactersWithSpaces>31292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dc:creator>
  <cp:keywords/>
  <dc:description/>
  <cp:lastModifiedBy>ЕМ</cp:lastModifiedBy>
  <cp:revision>24</cp:revision>
  <dcterms:created xsi:type="dcterms:W3CDTF">2022-03-24T06:23:00Z</dcterms:created>
  <dcterms:modified xsi:type="dcterms:W3CDTF">2022-03-24T07:09:00Z</dcterms:modified>
</cp:coreProperties>
</file>