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22BD" w14:textId="77777777" w:rsidR="00514FD9" w:rsidRDefault="00514FD9" w:rsidP="00A17FB7">
      <w:pPr>
        <w:spacing w:line="240" w:lineRule="auto"/>
        <w:jc w:val="center"/>
        <w:rPr>
          <w:rFonts w:eastAsia="Calibri"/>
          <w:sz w:val="24"/>
          <w:szCs w:val="24"/>
          <w:lang w:val="uk-UA"/>
        </w:rPr>
      </w:pPr>
    </w:p>
    <w:p w14:paraId="491C715F" w14:textId="77777777" w:rsidR="00514FD9" w:rsidRDefault="00514FD9" w:rsidP="00514FD9">
      <w:pPr>
        <w:jc w:val="center"/>
        <w:rPr>
          <w:rFonts w:eastAsia="Calibri"/>
          <w:sz w:val="24"/>
          <w:szCs w:val="24"/>
          <w:lang w:val="uk-UA"/>
        </w:rPr>
      </w:pPr>
    </w:p>
    <w:p w14:paraId="633612A4" w14:textId="77777777" w:rsidR="00514FD9" w:rsidRPr="00FA12FD" w:rsidRDefault="00514FD9" w:rsidP="00514FD9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>ВИКОНАВЧИЙ КОМІТЕТ СЛАВУТСЬКОЇ МІСЬКОЇ РАДИ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3F82EC" wp14:editId="0D8E5F25">
            <wp:simplePos x="0" y="0"/>
            <wp:positionH relativeFrom="column">
              <wp:posOffset>2992120</wp:posOffset>
            </wp:positionH>
            <wp:positionV relativeFrom="paragraph">
              <wp:posOffset>-718820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2FD">
        <w:rPr>
          <w:rFonts w:eastAsia="Times New Roman" w:cs="Times New Roman"/>
          <w:sz w:val="24"/>
          <w:szCs w:val="24"/>
          <w:lang w:val="uk-UA" w:eastAsia="uk-UA"/>
        </w:rPr>
        <w:t xml:space="preserve">   </w:t>
      </w:r>
    </w:p>
    <w:p w14:paraId="2C760235" w14:textId="77777777" w:rsidR="00514FD9" w:rsidRPr="00FA12FD" w:rsidRDefault="00514FD9" w:rsidP="00514F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FA12FD">
        <w:rPr>
          <w:rFonts w:eastAsia="Times New Roman" w:cs="Times New Roman"/>
          <w:sz w:val="24"/>
          <w:szCs w:val="24"/>
          <w:lang w:val="uk-UA" w:eastAsia="uk-UA"/>
        </w:rPr>
        <w:t>УПРАВЛІННЯ  ОСВІТИ</w:t>
      </w:r>
    </w:p>
    <w:p w14:paraId="770DDEF5" w14:textId="77777777" w:rsidR="00514FD9" w:rsidRDefault="00514FD9" w:rsidP="00401195">
      <w:pPr>
        <w:jc w:val="center"/>
        <w:rPr>
          <w:rFonts w:eastAsia="Calibri"/>
          <w:sz w:val="24"/>
          <w:szCs w:val="24"/>
          <w:lang w:val="uk-UA"/>
        </w:rPr>
      </w:pPr>
    </w:p>
    <w:p w14:paraId="65054594" w14:textId="227F5BA2" w:rsidR="00401195" w:rsidRPr="00401195" w:rsidRDefault="00401195" w:rsidP="00401195">
      <w:pPr>
        <w:jc w:val="center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 xml:space="preserve">  РІШЕННЯ                                                                                                                                                  колегії управління освіти                                                                                                                         виконавчого комітету  </w:t>
      </w:r>
      <w:proofErr w:type="spellStart"/>
      <w:r w:rsidRPr="00401195">
        <w:rPr>
          <w:rFonts w:eastAsia="Calibri"/>
          <w:sz w:val="24"/>
          <w:szCs w:val="24"/>
          <w:lang w:val="uk-UA"/>
        </w:rPr>
        <w:t>Славутської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міської ради</w:t>
      </w:r>
    </w:p>
    <w:p w14:paraId="5A0FE313" w14:textId="072AD507" w:rsidR="00401195" w:rsidRPr="00401195" w:rsidRDefault="00401195" w:rsidP="00401195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6"/>
          <w:szCs w:val="26"/>
          <w:lang w:val="uk-UA"/>
        </w:rPr>
        <w:t xml:space="preserve"> </w:t>
      </w:r>
      <w:r w:rsidR="00FD7014">
        <w:rPr>
          <w:rFonts w:eastAsia="Calibri"/>
          <w:sz w:val="26"/>
          <w:szCs w:val="26"/>
          <w:lang w:val="uk-UA"/>
        </w:rPr>
        <w:t>14</w:t>
      </w:r>
      <w:r w:rsidRPr="00401195">
        <w:rPr>
          <w:rFonts w:eastAsia="Calibri"/>
          <w:sz w:val="24"/>
          <w:szCs w:val="24"/>
          <w:lang w:val="uk-UA"/>
        </w:rPr>
        <w:t xml:space="preserve"> лютого 2022 року </w:t>
      </w:r>
      <w:r w:rsidRPr="00401195">
        <w:rPr>
          <w:rFonts w:eastAsia="Calibri"/>
          <w:sz w:val="24"/>
          <w:szCs w:val="24"/>
        </w:rPr>
        <w:t xml:space="preserve">                            </w:t>
      </w:r>
      <w:r w:rsidRPr="00401195">
        <w:rPr>
          <w:rFonts w:eastAsia="Calibri"/>
          <w:sz w:val="24"/>
          <w:szCs w:val="24"/>
        </w:rPr>
        <w:tab/>
        <w:t xml:space="preserve">                         </w:t>
      </w:r>
      <w:r w:rsidRPr="00401195">
        <w:rPr>
          <w:rFonts w:eastAsia="Calibri"/>
          <w:sz w:val="24"/>
          <w:szCs w:val="24"/>
          <w:lang w:val="uk-UA"/>
        </w:rPr>
        <w:t xml:space="preserve">            </w:t>
      </w:r>
      <w:r w:rsidRPr="00401195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  <w:lang w:val="uk-UA"/>
        </w:rPr>
        <w:t xml:space="preserve">          </w:t>
      </w:r>
      <w:r w:rsidR="00260EF7">
        <w:rPr>
          <w:rFonts w:eastAsia="Calibri"/>
          <w:sz w:val="24"/>
          <w:szCs w:val="24"/>
          <w:lang w:val="uk-UA"/>
        </w:rPr>
        <w:t xml:space="preserve">     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401195">
        <w:rPr>
          <w:rFonts w:eastAsia="Calibri"/>
          <w:sz w:val="24"/>
          <w:szCs w:val="24"/>
        </w:rPr>
        <w:t xml:space="preserve">Протокол № </w:t>
      </w:r>
      <w:r w:rsidRPr="00401195">
        <w:rPr>
          <w:rFonts w:eastAsia="Calibri"/>
          <w:sz w:val="24"/>
          <w:szCs w:val="24"/>
          <w:lang w:val="uk-UA"/>
        </w:rPr>
        <w:t>1/4</w:t>
      </w:r>
    </w:p>
    <w:p w14:paraId="2E8732CF" w14:textId="77777777" w:rsidR="00401195" w:rsidRPr="00401195" w:rsidRDefault="00401195" w:rsidP="00A17FB7">
      <w:pPr>
        <w:spacing w:after="0" w:line="240" w:lineRule="auto"/>
        <w:rPr>
          <w:rFonts w:eastAsia="Calibri"/>
          <w:sz w:val="24"/>
          <w:szCs w:val="24"/>
        </w:rPr>
      </w:pPr>
      <w:r w:rsidRPr="00401195">
        <w:rPr>
          <w:rFonts w:eastAsia="Calibri"/>
          <w:sz w:val="24"/>
          <w:szCs w:val="24"/>
        </w:rPr>
        <w:t xml:space="preserve">Про стан </w:t>
      </w:r>
      <w:proofErr w:type="spellStart"/>
      <w:r w:rsidRPr="00401195">
        <w:rPr>
          <w:rFonts w:eastAsia="Calibri"/>
          <w:sz w:val="24"/>
          <w:szCs w:val="24"/>
        </w:rPr>
        <w:t>виконання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Національної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стратегії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</w:t>
      </w:r>
      <w:r w:rsidRPr="00401195">
        <w:rPr>
          <w:rFonts w:eastAsia="Calibri"/>
          <w:sz w:val="24"/>
          <w:szCs w:val="24"/>
        </w:rPr>
        <w:t xml:space="preserve"> з </w:t>
      </w:r>
      <w:proofErr w:type="spellStart"/>
      <w:r w:rsidRPr="00401195">
        <w:rPr>
          <w:rFonts w:eastAsia="Calibri"/>
          <w:sz w:val="24"/>
          <w:szCs w:val="24"/>
        </w:rPr>
        <w:t>оздоровчої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рухової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активності</w:t>
      </w:r>
      <w:proofErr w:type="spellEnd"/>
      <w:r w:rsidRPr="00401195">
        <w:rPr>
          <w:rFonts w:eastAsia="Calibri"/>
          <w:sz w:val="24"/>
          <w:szCs w:val="24"/>
        </w:rPr>
        <w:t xml:space="preserve"> в </w:t>
      </w:r>
      <w:proofErr w:type="spellStart"/>
      <w:r w:rsidRPr="00401195">
        <w:rPr>
          <w:rFonts w:eastAsia="Calibri"/>
          <w:sz w:val="24"/>
          <w:szCs w:val="24"/>
        </w:rPr>
        <w:t>Україні</w:t>
      </w:r>
      <w:proofErr w:type="spellEnd"/>
      <w:r w:rsidRPr="00401195">
        <w:rPr>
          <w:rFonts w:eastAsia="Calibri"/>
          <w:sz w:val="24"/>
          <w:szCs w:val="24"/>
        </w:rPr>
        <w:t xml:space="preserve"> на </w:t>
      </w:r>
      <w:proofErr w:type="spellStart"/>
      <w:r w:rsidRPr="00401195">
        <w:rPr>
          <w:rFonts w:eastAsia="Calibri"/>
          <w:sz w:val="24"/>
          <w:szCs w:val="24"/>
        </w:rPr>
        <w:t>період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r w:rsidRPr="00401195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401195">
        <w:rPr>
          <w:rFonts w:eastAsia="Calibri"/>
          <w:sz w:val="24"/>
          <w:szCs w:val="24"/>
        </w:rPr>
        <w:t>до 2025 року  «</w:t>
      </w:r>
      <w:proofErr w:type="spellStart"/>
      <w:r w:rsidRPr="00401195">
        <w:rPr>
          <w:rFonts w:eastAsia="Calibri"/>
          <w:sz w:val="24"/>
          <w:szCs w:val="24"/>
        </w:rPr>
        <w:t>Рухова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активність</w:t>
      </w:r>
      <w:proofErr w:type="spellEnd"/>
      <w:r w:rsidRPr="00401195">
        <w:rPr>
          <w:rFonts w:eastAsia="Calibri"/>
          <w:sz w:val="24"/>
          <w:szCs w:val="24"/>
        </w:rPr>
        <w:t xml:space="preserve">-здоровий </w:t>
      </w:r>
      <w:proofErr w:type="spellStart"/>
      <w:r w:rsidRPr="00401195">
        <w:rPr>
          <w:rFonts w:eastAsia="Calibri"/>
          <w:sz w:val="24"/>
          <w:szCs w:val="24"/>
        </w:rPr>
        <w:t>спосіб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r w:rsidRPr="00401195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</w:t>
      </w:r>
      <w:proofErr w:type="spellStart"/>
      <w:r w:rsidRPr="00401195">
        <w:rPr>
          <w:rFonts w:eastAsia="Calibri"/>
          <w:sz w:val="24"/>
          <w:szCs w:val="24"/>
        </w:rPr>
        <w:t>життя</w:t>
      </w:r>
      <w:proofErr w:type="spellEnd"/>
      <w:r w:rsidRPr="00401195">
        <w:rPr>
          <w:rFonts w:eastAsia="Calibri"/>
          <w:sz w:val="24"/>
          <w:szCs w:val="24"/>
        </w:rPr>
        <w:t xml:space="preserve">-здорова </w:t>
      </w:r>
      <w:proofErr w:type="spellStart"/>
      <w:r w:rsidRPr="00401195">
        <w:rPr>
          <w:rFonts w:eastAsia="Calibri"/>
          <w:sz w:val="24"/>
          <w:szCs w:val="24"/>
        </w:rPr>
        <w:t>нація</w:t>
      </w:r>
      <w:proofErr w:type="spellEnd"/>
      <w:r w:rsidRPr="00401195">
        <w:rPr>
          <w:rFonts w:eastAsia="Calibri"/>
          <w:sz w:val="24"/>
          <w:szCs w:val="24"/>
        </w:rPr>
        <w:t>» у 202</w:t>
      </w:r>
      <w:r w:rsidRPr="00401195">
        <w:rPr>
          <w:rFonts w:eastAsia="Calibri"/>
          <w:sz w:val="24"/>
          <w:szCs w:val="24"/>
          <w:lang w:val="uk-UA"/>
        </w:rPr>
        <w:t>1</w:t>
      </w:r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році</w:t>
      </w:r>
      <w:proofErr w:type="spellEnd"/>
      <w:r w:rsidRPr="00401195">
        <w:rPr>
          <w:rFonts w:eastAsia="Calibri"/>
          <w:sz w:val="24"/>
          <w:szCs w:val="24"/>
        </w:rPr>
        <w:t xml:space="preserve"> та </w:t>
      </w:r>
      <w:proofErr w:type="spellStart"/>
      <w:r w:rsidRPr="00401195">
        <w:rPr>
          <w:rFonts w:eastAsia="Calibri"/>
          <w:sz w:val="24"/>
          <w:szCs w:val="24"/>
        </w:rPr>
        <w:t>завдання</w:t>
      </w:r>
      <w:proofErr w:type="spellEnd"/>
      <w:r w:rsidRPr="00401195">
        <w:rPr>
          <w:rFonts w:eastAsia="Calibri"/>
          <w:sz w:val="24"/>
          <w:szCs w:val="24"/>
        </w:rPr>
        <w:t xml:space="preserve"> на 202</w:t>
      </w:r>
      <w:r w:rsidRPr="00401195">
        <w:rPr>
          <w:rFonts w:eastAsia="Calibri"/>
          <w:sz w:val="24"/>
          <w:szCs w:val="24"/>
          <w:lang w:val="uk-UA"/>
        </w:rPr>
        <w:t>2</w:t>
      </w:r>
      <w:r w:rsidRPr="00401195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401195">
        <w:rPr>
          <w:rFonts w:eastAsia="Calibri"/>
          <w:sz w:val="24"/>
          <w:szCs w:val="24"/>
        </w:rPr>
        <w:t>р</w:t>
      </w:r>
      <w:proofErr w:type="gramEnd"/>
      <w:r w:rsidRPr="00401195">
        <w:rPr>
          <w:rFonts w:eastAsia="Calibri"/>
          <w:sz w:val="24"/>
          <w:szCs w:val="24"/>
        </w:rPr>
        <w:t>ік</w:t>
      </w:r>
      <w:proofErr w:type="spellEnd"/>
    </w:p>
    <w:p w14:paraId="1EE18A4F" w14:textId="77777777" w:rsidR="00FD7014" w:rsidRDefault="00FD7014" w:rsidP="00FD7014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1A65ACFA" w14:textId="3BF75BE6" w:rsidR="00FD7014" w:rsidRDefault="00401195" w:rsidP="00FD7014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>Заслухавши доповідну записку консультанта КУ «Центр професійного ро</w:t>
      </w:r>
      <w:r>
        <w:rPr>
          <w:rFonts w:eastAsia="Calibri"/>
          <w:sz w:val="24"/>
          <w:szCs w:val="24"/>
          <w:lang w:val="uk-UA"/>
        </w:rPr>
        <w:t>з</w:t>
      </w:r>
      <w:r w:rsidRPr="00401195">
        <w:rPr>
          <w:rFonts w:eastAsia="Calibri"/>
          <w:sz w:val="24"/>
          <w:szCs w:val="24"/>
          <w:lang w:val="uk-UA"/>
        </w:rPr>
        <w:t>витку педагогічних працівників Жанн</w:t>
      </w:r>
      <w:r>
        <w:rPr>
          <w:rFonts w:eastAsia="Calibri"/>
          <w:sz w:val="24"/>
          <w:szCs w:val="24"/>
          <w:lang w:val="uk-UA"/>
        </w:rPr>
        <w:t>и</w:t>
      </w:r>
      <w:r w:rsidRPr="00401195">
        <w:rPr>
          <w:rFonts w:eastAsia="Calibri"/>
          <w:sz w:val="24"/>
          <w:szCs w:val="24"/>
          <w:lang w:val="uk-UA"/>
        </w:rPr>
        <w:t xml:space="preserve"> ПЕРУЦЬКОЇ «Про стан виконання Національної стратегії з оздоровчої рухової активності в Україні на період до 2025 року «Рухова активність-здоровий спосіб життя-здорова нація у 2021 році та завдання на 2022 рік»</w:t>
      </w:r>
    </w:p>
    <w:p w14:paraId="1B8D6976" w14:textId="77777777" w:rsidR="00FD7014" w:rsidRDefault="00FD7014" w:rsidP="00FD7014">
      <w:pPr>
        <w:spacing w:after="0" w:line="240" w:lineRule="auto"/>
        <w:ind w:firstLine="708"/>
        <w:jc w:val="both"/>
        <w:rPr>
          <w:sz w:val="24"/>
          <w:szCs w:val="24"/>
          <w:lang w:val="uk-UA" w:eastAsia="ru-RU"/>
        </w:rPr>
      </w:pPr>
    </w:p>
    <w:p w14:paraId="361964D9" w14:textId="77777777" w:rsidR="00401195" w:rsidRPr="00401195" w:rsidRDefault="00401195" w:rsidP="00FD7014">
      <w:pPr>
        <w:spacing w:line="240" w:lineRule="auto"/>
        <w:jc w:val="both"/>
        <w:rPr>
          <w:sz w:val="24"/>
          <w:szCs w:val="24"/>
          <w:lang w:val="uk-UA" w:eastAsia="ru-RU"/>
        </w:rPr>
      </w:pPr>
      <w:r w:rsidRPr="00401195">
        <w:rPr>
          <w:sz w:val="24"/>
          <w:szCs w:val="24"/>
          <w:lang w:val="uk-UA" w:eastAsia="ru-RU"/>
        </w:rPr>
        <w:t>КОЛЕГІЯ УХВАЛЮЄ:</w:t>
      </w:r>
    </w:p>
    <w:p w14:paraId="073EA078" w14:textId="66F7A6B7" w:rsidR="00401195" w:rsidRPr="00401195" w:rsidRDefault="00401195" w:rsidP="00FD7014">
      <w:pPr>
        <w:spacing w:line="240" w:lineRule="auto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 xml:space="preserve">1. Доповідну записку консультанта КУ «Центр професійного </w:t>
      </w:r>
      <w:proofErr w:type="spellStart"/>
      <w:r w:rsidRPr="00401195">
        <w:rPr>
          <w:rFonts w:eastAsia="Calibri"/>
          <w:sz w:val="24"/>
          <w:szCs w:val="24"/>
          <w:lang w:val="uk-UA"/>
        </w:rPr>
        <w:t>рохвитку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педагогічних працівників» Жанн</w:t>
      </w:r>
      <w:r>
        <w:rPr>
          <w:rFonts w:eastAsia="Calibri"/>
          <w:sz w:val="24"/>
          <w:szCs w:val="24"/>
          <w:lang w:val="uk-UA"/>
        </w:rPr>
        <w:t>и</w:t>
      </w:r>
      <w:r w:rsidRPr="00401195">
        <w:rPr>
          <w:rFonts w:eastAsia="Calibri"/>
          <w:sz w:val="24"/>
          <w:szCs w:val="24"/>
          <w:lang w:val="uk-UA"/>
        </w:rPr>
        <w:t xml:space="preserve"> ПЕРУЦЬКОЇ  «Про стан виконання Національної стратегії з оздоровчої рухової активності в Україні на період до 2025 року - «Рухова активність-здоровий спосіб життя-здорова нація» у 2021 році та завдання на 2022» рік взяти до відома.</w:t>
      </w:r>
    </w:p>
    <w:p w14:paraId="089EC196" w14:textId="1730FC64" w:rsidR="00401195" w:rsidRPr="00401195" w:rsidRDefault="00401195" w:rsidP="00FD7014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  <w:lang w:val="uk-UA"/>
        </w:rPr>
      </w:pP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Директору </w:t>
      </w:r>
      <w:proofErr w:type="spellStart"/>
      <w:r w:rsidRPr="00401195">
        <w:rPr>
          <w:sz w:val="24"/>
          <w:szCs w:val="24"/>
          <w:lang w:val="uk-UA"/>
        </w:rPr>
        <w:t>КУ</w:t>
      </w:r>
      <w:r w:rsidRPr="00401195">
        <w:rPr>
          <w:rFonts w:eastAsia="Calibri"/>
          <w:sz w:val="24"/>
          <w:szCs w:val="24"/>
          <w:lang w:val="uk-UA"/>
        </w:rPr>
        <w:t>«Центр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професійного розвитку педагогічних працівників»</w:t>
      </w:r>
      <w:r w:rsidRPr="00401195">
        <w:rPr>
          <w:sz w:val="24"/>
          <w:szCs w:val="24"/>
          <w:lang w:val="uk-UA"/>
        </w:rPr>
        <w:t xml:space="preserve"> (Алла ПОЛІЩУК) з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абезпечити проведення семінарів, практикумів,тренінгів майстер - класів, спрямованих на впровадження сучасних рухових </w:t>
      </w:r>
      <w:proofErr w:type="spellStart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активностей</w:t>
      </w:r>
      <w:proofErr w:type="spellEnd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на уроках фізичної культури, заняттях з фізичного виховання за участю педагогічних працівників закладів освіти.</w:t>
      </w:r>
    </w:p>
    <w:p w14:paraId="4D754E7D" w14:textId="50B01DAA" w:rsidR="00401195" w:rsidRPr="00401195" w:rsidRDefault="00401195" w:rsidP="00FD7014">
      <w:pPr>
        <w:pStyle w:val="a5"/>
        <w:tabs>
          <w:tab w:val="left" w:pos="4635"/>
        </w:tabs>
        <w:spacing w:after="0" w:line="240" w:lineRule="auto"/>
        <w:ind w:left="0"/>
        <w:jc w:val="both"/>
        <w:rPr>
          <w:i/>
          <w:iCs/>
          <w:sz w:val="24"/>
          <w:szCs w:val="24"/>
          <w:lang w:val="uk-UA"/>
        </w:rPr>
      </w:pPr>
      <w:r w:rsidRPr="00401195">
        <w:rPr>
          <w:sz w:val="24"/>
          <w:szCs w:val="24"/>
          <w:lang w:val="uk-UA"/>
        </w:rPr>
        <w:t xml:space="preserve">                                            </w:t>
      </w:r>
      <w:r>
        <w:rPr>
          <w:sz w:val="24"/>
          <w:szCs w:val="24"/>
          <w:lang w:val="uk-UA"/>
        </w:rPr>
        <w:t xml:space="preserve">                 </w:t>
      </w:r>
      <w:r w:rsidR="00FD7014">
        <w:rPr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401195">
        <w:rPr>
          <w:i/>
          <w:sz w:val="24"/>
          <w:szCs w:val="24"/>
          <w:lang w:val="uk-UA"/>
        </w:rPr>
        <w:t xml:space="preserve">2022 рік </w:t>
      </w:r>
    </w:p>
    <w:p w14:paraId="2850F7B0" w14:textId="5F49493D" w:rsidR="00401195" w:rsidRPr="00401195" w:rsidRDefault="00401195" w:rsidP="00FD7014">
      <w:pPr>
        <w:tabs>
          <w:tab w:val="left" w:pos="4635"/>
        </w:tabs>
        <w:spacing w:after="0" w:line="240" w:lineRule="auto"/>
        <w:jc w:val="both"/>
        <w:rPr>
          <w:i/>
          <w:iCs/>
          <w:sz w:val="24"/>
          <w:szCs w:val="24"/>
          <w:lang w:val="uk-UA"/>
        </w:rPr>
      </w:pPr>
      <w:r w:rsidRPr="0040119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Pr="00401195">
        <w:rPr>
          <w:sz w:val="24"/>
          <w:szCs w:val="24"/>
          <w:lang w:val="uk-UA"/>
        </w:rPr>
        <w:t>Керівникам закладів освіти:</w:t>
      </w:r>
    </w:p>
    <w:p w14:paraId="453AF274" w14:textId="77777777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01195">
        <w:rPr>
          <w:rFonts w:eastAsia="Calibri"/>
          <w:sz w:val="24"/>
          <w:szCs w:val="24"/>
          <w:lang w:val="uk-UA"/>
        </w:rPr>
        <w:t>3</w:t>
      </w:r>
      <w:r w:rsidRPr="00401195">
        <w:rPr>
          <w:rFonts w:eastAsia="Calibri"/>
          <w:sz w:val="24"/>
          <w:szCs w:val="24"/>
        </w:rPr>
        <w:t xml:space="preserve">.1.Продовжити роботу по </w:t>
      </w:r>
      <w:proofErr w:type="spellStart"/>
      <w:r w:rsidRPr="00401195">
        <w:rPr>
          <w:rFonts w:eastAsia="Calibri"/>
          <w:sz w:val="24"/>
          <w:szCs w:val="24"/>
        </w:rPr>
        <w:t>виконанню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завдань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Національної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стратегії</w:t>
      </w:r>
      <w:proofErr w:type="spellEnd"/>
      <w:r w:rsidRPr="00401195">
        <w:rPr>
          <w:rFonts w:eastAsia="Calibri"/>
          <w:sz w:val="24"/>
          <w:szCs w:val="24"/>
        </w:rPr>
        <w:t xml:space="preserve"> з </w:t>
      </w:r>
      <w:proofErr w:type="spellStart"/>
      <w:r w:rsidRPr="00401195">
        <w:rPr>
          <w:rFonts w:eastAsia="Calibri"/>
          <w:sz w:val="24"/>
          <w:szCs w:val="24"/>
        </w:rPr>
        <w:t>оздоровчої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рухової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активності</w:t>
      </w:r>
      <w:proofErr w:type="spellEnd"/>
      <w:r w:rsidRPr="00401195">
        <w:rPr>
          <w:rFonts w:eastAsia="Calibri"/>
          <w:sz w:val="24"/>
          <w:szCs w:val="24"/>
        </w:rPr>
        <w:t xml:space="preserve"> в </w:t>
      </w:r>
      <w:proofErr w:type="spellStart"/>
      <w:r w:rsidRPr="00401195">
        <w:rPr>
          <w:rFonts w:eastAsia="Calibri"/>
          <w:sz w:val="24"/>
          <w:szCs w:val="24"/>
        </w:rPr>
        <w:t>Україні</w:t>
      </w:r>
      <w:proofErr w:type="spellEnd"/>
      <w:r w:rsidRPr="00401195">
        <w:rPr>
          <w:rFonts w:eastAsia="Calibri"/>
          <w:sz w:val="24"/>
          <w:szCs w:val="24"/>
        </w:rPr>
        <w:t xml:space="preserve"> на </w:t>
      </w:r>
      <w:proofErr w:type="spellStart"/>
      <w:r w:rsidRPr="00401195">
        <w:rPr>
          <w:rFonts w:eastAsia="Calibri"/>
          <w:sz w:val="24"/>
          <w:szCs w:val="24"/>
        </w:rPr>
        <w:t>період</w:t>
      </w:r>
      <w:proofErr w:type="spellEnd"/>
      <w:r w:rsidRPr="00401195">
        <w:rPr>
          <w:rFonts w:eastAsia="Calibri"/>
          <w:sz w:val="24"/>
          <w:szCs w:val="24"/>
        </w:rPr>
        <w:t xml:space="preserve"> до 2025 року «</w:t>
      </w:r>
      <w:proofErr w:type="spellStart"/>
      <w:r w:rsidRPr="00401195">
        <w:rPr>
          <w:rFonts w:eastAsia="Calibri"/>
          <w:sz w:val="24"/>
          <w:szCs w:val="24"/>
        </w:rPr>
        <w:t>Рухова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активність</w:t>
      </w:r>
      <w:proofErr w:type="spellEnd"/>
      <w:r w:rsidRPr="00401195">
        <w:rPr>
          <w:rFonts w:eastAsia="Calibri"/>
          <w:sz w:val="24"/>
          <w:szCs w:val="24"/>
        </w:rPr>
        <w:t xml:space="preserve">-здоровий </w:t>
      </w:r>
      <w:proofErr w:type="spellStart"/>
      <w:r w:rsidRPr="00401195">
        <w:rPr>
          <w:rFonts w:eastAsia="Calibri"/>
          <w:sz w:val="24"/>
          <w:szCs w:val="24"/>
        </w:rPr>
        <w:t>спосіб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життя</w:t>
      </w:r>
      <w:proofErr w:type="spellEnd"/>
      <w:r w:rsidRPr="00401195">
        <w:rPr>
          <w:rFonts w:eastAsia="Calibri"/>
          <w:sz w:val="24"/>
          <w:szCs w:val="24"/>
        </w:rPr>
        <w:t xml:space="preserve">-здорова </w:t>
      </w:r>
      <w:proofErr w:type="spellStart"/>
      <w:r w:rsidRPr="00401195">
        <w:rPr>
          <w:rFonts w:eastAsia="Calibri"/>
          <w:sz w:val="24"/>
          <w:szCs w:val="24"/>
        </w:rPr>
        <w:t>нація</w:t>
      </w:r>
      <w:proofErr w:type="spellEnd"/>
      <w:r w:rsidRPr="00401195">
        <w:rPr>
          <w:rFonts w:eastAsia="Calibri"/>
          <w:sz w:val="24"/>
          <w:szCs w:val="24"/>
        </w:rPr>
        <w:t>».</w:t>
      </w:r>
    </w:p>
    <w:p w14:paraId="01742BFA" w14:textId="05F02D6B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i/>
          <w:sz w:val="24"/>
          <w:szCs w:val="24"/>
          <w:lang w:val="uk-UA"/>
        </w:rPr>
        <w:t xml:space="preserve">              </w:t>
      </w:r>
      <w:r w:rsidRPr="00401195">
        <w:rPr>
          <w:rFonts w:eastAsia="Calibri"/>
          <w:i/>
          <w:sz w:val="24"/>
          <w:szCs w:val="24"/>
          <w:lang w:val="uk-UA"/>
        </w:rPr>
        <w:t xml:space="preserve"> </w:t>
      </w:r>
      <w:r w:rsidRPr="006B530A">
        <w:rPr>
          <w:rFonts w:eastAsia="Calibri"/>
          <w:i/>
          <w:sz w:val="24"/>
          <w:szCs w:val="24"/>
          <w:lang w:val="uk-UA"/>
        </w:rPr>
        <w:t xml:space="preserve">2022 </w:t>
      </w:r>
      <w:r w:rsidRPr="00401195">
        <w:rPr>
          <w:rFonts w:eastAsia="Calibri"/>
          <w:i/>
          <w:sz w:val="24"/>
          <w:szCs w:val="24"/>
          <w:lang w:val="uk-UA"/>
        </w:rPr>
        <w:t>рік</w:t>
      </w:r>
    </w:p>
    <w:p w14:paraId="60C7D582" w14:textId="48CF99BA" w:rsidR="00401195" w:rsidRPr="00401195" w:rsidRDefault="00401195" w:rsidP="00FD7014">
      <w:pPr>
        <w:shd w:val="clear" w:color="auto" w:fill="FFFFFF"/>
        <w:spacing w:before="3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3.2. Сприяти 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>організаці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ї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 xml:space="preserve"> та проведенн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ю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 xml:space="preserve"> щоденної рухової активності, фізкультурно-оздоровчих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>заходів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, 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>поєднання традиційних та інноваційних підходів і форм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організації </w:t>
      </w:r>
      <w:proofErr w:type="spellStart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фізкультурно-</w:t>
      </w:r>
      <w:proofErr w:type="spellEnd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оздоровчої роботи, 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>спрямован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ої</w:t>
      </w:r>
      <w:r w:rsidRPr="006B530A">
        <w:rPr>
          <w:rFonts w:eastAsia="Times New Roman" w:cs="Times New Roman"/>
          <w:color w:val="000000"/>
          <w:sz w:val="24"/>
          <w:szCs w:val="24"/>
          <w:lang w:val="uk-UA"/>
        </w:rPr>
        <w:t xml:space="preserve"> на популяризацію здорового способу життя з використанням сучасних видів активності</w:t>
      </w:r>
      <w:r>
        <w:rPr>
          <w:rFonts w:eastAsia="Times New Roman" w:cs="Times New Roman"/>
          <w:color w:val="000000"/>
          <w:sz w:val="24"/>
          <w:szCs w:val="24"/>
          <w:lang w:val="uk-UA"/>
        </w:rPr>
        <w:t>.</w:t>
      </w:r>
    </w:p>
    <w:p w14:paraId="6D56C533" w14:textId="77C3AEE3" w:rsidR="00401195" w:rsidRPr="00401195" w:rsidRDefault="00401195" w:rsidP="00FD701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B530A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401195">
        <w:rPr>
          <w:rFonts w:eastAsia="Calibri"/>
          <w:sz w:val="24"/>
          <w:szCs w:val="24"/>
          <w:lang w:val="uk-UA"/>
        </w:rPr>
        <w:t xml:space="preserve">                       </w:t>
      </w:r>
      <w:r>
        <w:rPr>
          <w:rFonts w:eastAsia="Calibri"/>
          <w:sz w:val="24"/>
          <w:szCs w:val="24"/>
          <w:lang w:val="uk-UA"/>
        </w:rPr>
        <w:t xml:space="preserve">             </w:t>
      </w:r>
      <w:r w:rsidRPr="006B530A">
        <w:rPr>
          <w:rFonts w:eastAsia="Calibri"/>
          <w:sz w:val="24"/>
          <w:szCs w:val="24"/>
          <w:lang w:val="uk-UA"/>
        </w:rPr>
        <w:t xml:space="preserve">  </w:t>
      </w:r>
      <w:r w:rsidRPr="006B530A">
        <w:rPr>
          <w:rFonts w:eastAsia="Calibri"/>
          <w:i/>
          <w:sz w:val="24"/>
          <w:szCs w:val="24"/>
          <w:lang w:val="uk-UA"/>
        </w:rPr>
        <w:t xml:space="preserve"> </w:t>
      </w:r>
      <w:r w:rsidRPr="00401195">
        <w:rPr>
          <w:rFonts w:eastAsia="Calibri"/>
          <w:i/>
          <w:sz w:val="24"/>
          <w:szCs w:val="24"/>
        </w:rPr>
        <w:t xml:space="preserve">2022 </w:t>
      </w:r>
      <w:proofErr w:type="gramStart"/>
      <w:r w:rsidRPr="00401195">
        <w:rPr>
          <w:rFonts w:eastAsia="Calibri"/>
          <w:i/>
          <w:sz w:val="24"/>
          <w:szCs w:val="24"/>
          <w:lang w:val="uk-UA"/>
        </w:rPr>
        <w:t>р</w:t>
      </w:r>
      <w:proofErr w:type="gramEnd"/>
      <w:r w:rsidRPr="00401195">
        <w:rPr>
          <w:rFonts w:eastAsia="Calibri"/>
          <w:i/>
          <w:sz w:val="24"/>
          <w:szCs w:val="24"/>
          <w:lang w:val="uk-UA"/>
        </w:rPr>
        <w:t xml:space="preserve">ік </w:t>
      </w:r>
    </w:p>
    <w:p w14:paraId="34D82D30" w14:textId="77777777" w:rsidR="00401195" w:rsidRPr="00401195" w:rsidRDefault="00401195" w:rsidP="00FD7014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401195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3.3.Продовжити</w:t>
      </w:r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постійн</w:t>
      </w:r>
      <w:r w:rsidRPr="00401195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медико-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педагогічн</w:t>
      </w:r>
      <w:r w:rsidRPr="00401195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контрол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фізичним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станом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здоров'я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здобувачів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закладах </w:t>
      </w:r>
      <w:proofErr w:type="spellStart"/>
      <w:r w:rsidRPr="00401195">
        <w:rPr>
          <w:rFonts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</w:p>
    <w:p w14:paraId="644A676C" w14:textId="6A01D3F7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i/>
          <w:sz w:val="24"/>
          <w:szCs w:val="24"/>
          <w:lang w:val="uk-UA"/>
        </w:rPr>
        <w:t xml:space="preserve">            </w:t>
      </w:r>
      <w:r w:rsidRPr="00401195">
        <w:rPr>
          <w:rFonts w:eastAsia="Calibri"/>
          <w:i/>
          <w:sz w:val="24"/>
          <w:szCs w:val="24"/>
          <w:lang w:val="uk-UA"/>
        </w:rPr>
        <w:t xml:space="preserve">     2022</w:t>
      </w:r>
      <w:r w:rsidR="00FD7014">
        <w:rPr>
          <w:rFonts w:eastAsia="Calibri"/>
          <w:i/>
          <w:sz w:val="24"/>
          <w:szCs w:val="24"/>
          <w:lang w:val="uk-UA"/>
        </w:rPr>
        <w:t xml:space="preserve"> </w:t>
      </w:r>
      <w:r w:rsidRPr="00401195">
        <w:rPr>
          <w:rFonts w:eastAsia="Calibri"/>
          <w:i/>
          <w:sz w:val="24"/>
          <w:szCs w:val="24"/>
          <w:lang w:val="uk-UA"/>
        </w:rPr>
        <w:t xml:space="preserve">рік </w:t>
      </w:r>
    </w:p>
    <w:p w14:paraId="156E8409" w14:textId="198B8CBE" w:rsidR="00401195" w:rsidRPr="00401195" w:rsidRDefault="00401195" w:rsidP="00FD7014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 xml:space="preserve">3.4. 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Сприяти модернізації </w:t>
      </w:r>
      <w:proofErr w:type="spellStart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матеріально-</w:t>
      </w:r>
      <w:proofErr w:type="spellEnd"/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технічної спортивної бази закладів освіти з метою впровадження в освітній процес варіативних модулів згідно модельної програми з фізичної культури</w:t>
      </w:r>
    </w:p>
    <w:p w14:paraId="44874B0E" w14:textId="77777777" w:rsidR="006B530A" w:rsidRDefault="00401195" w:rsidP="00FD7014">
      <w:pPr>
        <w:spacing w:after="0" w:line="240" w:lineRule="auto"/>
        <w:rPr>
          <w:rFonts w:eastAsia="Calibri"/>
          <w:i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val="uk-UA"/>
        </w:rPr>
        <w:t xml:space="preserve">    </w:t>
      </w:r>
      <w:r w:rsidRPr="00401195">
        <w:rPr>
          <w:rFonts w:eastAsia="Calibri"/>
          <w:sz w:val="24"/>
          <w:szCs w:val="24"/>
          <w:lang w:val="uk-UA"/>
        </w:rPr>
        <w:t xml:space="preserve"> </w:t>
      </w:r>
      <w:r w:rsidRPr="00401195">
        <w:rPr>
          <w:rFonts w:eastAsia="Calibri"/>
          <w:i/>
          <w:sz w:val="24"/>
          <w:szCs w:val="24"/>
          <w:lang w:val="uk-UA"/>
        </w:rPr>
        <w:t>2022</w:t>
      </w:r>
      <w:r>
        <w:rPr>
          <w:rFonts w:eastAsia="Calibri"/>
          <w:i/>
          <w:sz w:val="24"/>
          <w:szCs w:val="24"/>
          <w:lang w:val="uk-UA"/>
        </w:rPr>
        <w:t xml:space="preserve"> </w:t>
      </w:r>
      <w:r w:rsidRPr="00401195">
        <w:rPr>
          <w:rFonts w:eastAsia="Calibri"/>
          <w:i/>
          <w:sz w:val="24"/>
          <w:szCs w:val="24"/>
          <w:lang w:val="uk-UA"/>
        </w:rPr>
        <w:t xml:space="preserve">рік </w:t>
      </w:r>
    </w:p>
    <w:p w14:paraId="6F02D180" w14:textId="15571F32" w:rsidR="00401195" w:rsidRPr="00401195" w:rsidRDefault="00401195" w:rsidP="00FD70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lastRenderedPageBreak/>
        <w:t>3.5.</w:t>
      </w:r>
      <w:r w:rsidR="006B530A">
        <w:rPr>
          <w:rFonts w:eastAsia="Times New Roman" w:cs="Times New Roman"/>
          <w:color w:val="000000"/>
          <w:sz w:val="24"/>
          <w:szCs w:val="24"/>
          <w:lang w:val="uk-UA"/>
        </w:rPr>
        <w:t xml:space="preserve"> 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>Забезпечити залучення вчителів фізичної культури, тренерів – викладачів до участі та організації фізкультурно-оздоровчих і спортивних заходів серед здобувачів освіти</w:t>
      </w:r>
    </w:p>
    <w:p w14:paraId="5A2C1329" w14:textId="35872730" w:rsidR="00401195" w:rsidRPr="00401195" w:rsidRDefault="00401195" w:rsidP="00FD7014">
      <w:pPr>
        <w:spacing w:after="0" w:line="240" w:lineRule="auto"/>
        <w:rPr>
          <w:rFonts w:eastAsia="Calibri"/>
          <w:sz w:val="24"/>
          <w:szCs w:val="24"/>
          <w:lang w:val="uk-UA"/>
        </w:rPr>
      </w:pP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A17FB7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</w:t>
      </w:r>
      <w:r w:rsidRPr="00401195">
        <w:rPr>
          <w:rFonts w:eastAsia="Calibri"/>
          <w:i/>
          <w:sz w:val="24"/>
          <w:szCs w:val="24"/>
          <w:lang w:val="uk-UA"/>
        </w:rPr>
        <w:t>2022</w:t>
      </w:r>
      <w:r>
        <w:rPr>
          <w:rFonts w:eastAsia="Calibri"/>
          <w:i/>
          <w:sz w:val="24"/>
          <w:szCs w:val="24"/>
          <w:lang w:val="uk-UA"/>
        </w:rPr>
        <w:t xml:space="preserve"> </w:t>
      </w:r>
      <w:r w:rsidRPr="00401195">
        <w:rPr>
          <w:rFonts w:eastAsia="Calibri"/>
          <w:i/>
          <w:sz w:val="24"/>
          <w:szCs w:val="24"/>
          <w:lang w:val="uk-UA"/>
        </w:rPr>
        <w:t xml:space="preserve">рік </w:t>
      </w:r>
      <w:r w:rsidRPr="00401195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401195">
        <w:rPr>
          <w:rFonts w:eastAsia="Calibri"/>
          <w:sz w:val="24"/>
          <w:szCs w:val="24"/>
          <w:lang w:val="uk-UA"/>
        </w:rPr>
        <w:t xml:space="preserve"> </w:t>
      </w:r>
    </w:p>
    <w:p w14:paraId="67E7E8E1" w14:textId="78500651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01195">
        <w:rPr>
          <w:rFonts w:eastAsia="Calibri"/>
          <w:sz w:val="24"/>
          <w:szCs w:val="24"/>
          <w:lang w:val="uk-UA"/>
        </w:rPr>
        <w:t xml:space="preserve">4. </w:t>
      </w:r>
      <w:proofErr w:type="spellStart"/>
      <w:r w:rsidRPr="00401195">
        <w:rPr>
          <w:rFonts w:eastAsia="Calibri"/>
          <w:sz w:val="24"/>
          <w:szCs w:val="24"/>
        </w:rPr>
        <w:t>Координацію</w:t>
      </w:r>
      <w:proofErr w:type="spellEnd"/>
      <w:r w:rsidRPr="00401195">
        <w:rPr>
          <w:rFonts w:eastAsia="Calibri"/>
          <w:sz w:val="24"/>
          <w:szCs w:val="24"/>
        </w:rPr>
        <w:t xml:space="preserve"> по </w:t>
      </w:r>
      <w:proofErr w:type="spellStart"/>
      <w:r w:rsidRPr="00401195">
        <w:rPr>
          <w:rFonts w:eastAsia="Calibri"/>
          <w:sz w:val="24"/>
          <w:szCs w:val="24"/>
        </w:rPr>
        <w:t>виконанню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401195">
        <w:rPr>
          <w:rFonts w:eastAsia="Calibri"/>
          <w:sz w:val="24"/>
          <w:szCs w:val="24"/>
        </w:rPr>
        <w:t>р</w:t>
      </w:r>
      <w:proofErr w:type="gramEnd"/>
      <w:r w:rsidRPr="00401195">
        <w:rPr>
          <w:rFonts w:eastAsia="Calibri"/>
          <w:sz w:val="24"/>
          <w:szCs w:val="24"/>
        </w:rPr>
        <w:t>ішення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колегії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покласти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за директора </w:t>
      </w:r>
      <w:proofErr w:type="spellStart"/>
      <w:r w:rsidRPr="00401195">
        <w:rPr>
          <w:sz w:val="24"/>
          <w:szCs w:val="24"/>
          <w:lang w:val="uk-UA"/>
        </w:rPr>
        <w:t>КУ</w:t>
      </w:r>
      <w:r w:rsidRPr="00401195">
        <w:rPr>
          <w:rFonts w:eastAsia="Calibri"/>
          <w:sz w:val="24"/>
          <w:szCs w:val="24"/>
          <w:lang w:val="uk-UA"/>
        </w:rPr>
        <w:t>«Центр</w:t>
      </w:r>
      <w:proofErr w:type="spellEnd"/>
      <w:r w:rsidRPr="00401195">
        <w:rPr>
          <w:rFonts w:eastAsia="Calibri"/>
          <w:sz w:val="24"/>
          <w:szCs w:val="24"/>
          <w:lang w:val="uk-UA"/>
        </w:rPr>
        <w:t xml:space="preserve"> професійного розвитку педагогічних працівників»</w:t>
      </w:r>
      <w:r w:rsidRPr="00401195">
        <w:rPr>
          <w:sz w:val="24"/>
          <w:szCs w:val="24"/>
          <w:lang w:val="uk-UA"/>
        </w:rPr>
        <w:t xml:space="preserve"> Аллу ПОЛІЩУК, к</w:t>
      </w:r>
      <w:r w:rsidRPr="00401195">
        <w:rPr>
          <w:rFonts w:eastAsia="Calibri"/>
          <w:sz w:val="24"/>
          <w:szCs w:val="24"/>
        </w:rPr>
        <w:t>о</w:t>
      </w:r>
      <w:proofErr w:type="spellStart"/>
      <w:r w:rsidRPr="00401195">
        <w:rPr>
          <w:rFonts w:eastAsia="Calibri"/>
          <w:sz w:val="24"/>
          <w:szCs w:val="24"/>
          <w:lang w:val="uk-UA"/>
        </w:rPr>
        <w:t>нтроль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uk-UA"/>
        </w:rPr>
        <w:t>-</w:t>
      </w:r>
      <w:r w:rsidRPr="00401195">
        <w:rPr>
          <w:rFonts w:eastAsia="Calibri"/>
          <w:sz w:val="24"/>
          <w:szCs w:val="24"/>
          <w:lang w:val="uk-UA"/>
        </w:rPr>
        <w:t xml:space="preserve"> </w:t>
      </w:r>
      <w:r w:rsidRPr="00401195">
        <w:rPr>
          <w:rFonts w:eastAsia="Calibri"/>
          <w:sz w:val="24"/>
          <w:szCs w:val="24"/>
        </w:rPr>
        <w:t xml:space="preserve">на заступника начальника </w:t>
      </w:r>
      <w:proofErr w:type="spellStart"/>
      <w:r w:rsidRPr="00401195">
        <w:rPr>
          <w:rFonts w:eastAsia="Calibri"/>
          <w:sz w:val="24"/>
          <w:szCs w:val="24"/>
        </w:rPr>
        <w:t>управління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освіти</w:t>
      </w:r>
      <w:proofErr w:type="spellEnd"/>
      <w:r w:rsidRPr="00401195">
        <w:rPr>
          <w:rFonts w:eastAsia="Calibri"/>
          <w:sz w:val="24"/>
          <w:szCs w:val="24"/>
        </w:rPr>
        <w:t xml:space="preserve">  </w:t>
      </w:r>
      <w:r w:rsidRPr="00401195">
        <w:rPr>
          <w:rFonts w:eastAsia="Calibri"/>
          <w:sz w:val="24"/>
          <w:szCs w:val="24"/>
          <w:lang w:val="uk-UA"/>
        </w:rPr>
        <w:t xml:space="preserve">Тетяну ВІСИК </w:t>
      </w:r>
      <w:r w:rsidRPr="00401195">
        <w:rPr>
          <w:rFonts w:eastAsia="Calibri"/>
          <w:sz w:val="24"/>
          <w:szCs w:val="24"/>
        </w:rPr>
        <w:t xml:space="preserve">. </w:t>
      </w:r>
    </w:p>
    <w:p w14:paraId="46DDE989" w14:textId="77777777" w:rsidR="00401195" w:rsidRPr="00401195" w:rsidRDefault="00401195" w:rsidP="00FD7014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7E08160C" w14:textId="77777777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</w:rPr>
        <w:t xml:space="preserve">Голова </w:t>
      </w:r>
      <w:proofErr w:type="spellStart"/>
      <w:r w:rsidRPr="00401195">
        <w:rPr>
          <w:rFonts w:eastAsia="Calibri"/>
          <w:sz w:val="24"/>
          <w:szCs w:val="24"/>
        </w:rPr>
        <w:t>колегії</w:t>
      </w:r>
      <w:proofErr w:type="spellEnd"/>
      <w:r w:rsidRPr="00401195">
        <w:rPr>
          <w:rFonts w:eastAsia="Calibri"/>
          <w:sz w:val="24"/>
          <w:szCs w:val="24"/>
        </w:rPr>
        <w:t>,</w:t>
      </w:r>
    </w:p>
    <w:p w14:paraId="4A5518E4" w14:textId="53F779CB" w:rsidR="00401195" w:rsidRPr="00401195" w:rsidRDefault="00401195" w:rsidP="00FD7014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401195">
        <w:rPr>
          <w:rFonts w:eastAsia="Calibri"/>
          <w:sz w:val="24"/>
          <w:szCs w:val="24"/>
        </w:rPr>
        <w:t xml:space="preserve">начальник </w:t>
      </w:r>
      <w:proofErr w:type="spellStart"/>
      <w:r w:rsidRPr="00401195">
        <w:rPr>
          <w:rFonts w:eastAsia="Calibri"/>
          <w:sz w:val="24"/>
          <w:szCs w:val="24"/>
        </w:rPr>
        <w:t>управління</w:t>
      </w:r>
      <w:proofErr w:type="spellEnd"/>
      <w:r w:rsidRPr="00401195">
        <w:rPr>
          <w:rFonts w:eastAsia="Calibri"/>
          <w:sz w:val="24"/>
          <w:szCs w:val="24"/>
        </w:rPr>
        <w:t xml:space="preserve"> </w:t>
      </w:r>
      <w:proofErr w:type="spellStart"/>
      <w:r w:rsidRPr="00401195">
        <w:rPr>
          <w:rFonts w:eastAsia="Calibri"/>
          <w:sz w:val="24"/>
          <w:szCs w:val="24"/>
        </w:rPr>
        <w:t>освіти</w:t>
      </w:r>
      <w:proofErr w:type="spellEnd"/>
      <w:r w:rsidRPr="00401195">
        <w:rPr>
          <w:rFonts w:eastAsia="Calibri"/>
          <w:sz w:val="24"/>
          <w:szCs w:val="24"/>
        </w:rPr>
        <w:t xml:space="preserve">  </w:t>
      </w:r>
      <w:r w:rsidRPr="00401195">
        <w:rPr>
          <w:rFonts w:eastAsia="Calibri"/>
          <w:sz w:val="24"/>
          <w:szCs w:val="24"/>
        </w:rPr>
        <w:tab/>
        <w:t xml:space="preserve">                </w:t>
      </w:r>
      <w:r w:rsidRPr="00401195">
        <w:rPr>
          <w:rFonts w:eastAsia="Calibri"/>
          <w:sz w:val="24"/>
          <w:szCs w:val="24"/>
          <w:lang w:val="uk-UA"/>
        </w:rPr>
        <w:t xml:space="preserve">                       </w:t>
      </w:r>
      <w:r w:rsidRPr="00401195">
        <w:rPr>
          <w:rFonts w:eastAsia="Calibri"/>
          <w:sz w:val="24"/>
          <w:szCs w:val="24"/>
        </w:rPr>
        <w:t xml:space="preserve"> </w:t>
      </w:r>
      <w:r w:rsidR="00FD7014">
        <w:rPr>
          <w:rFonts w:eastAsia="Calibri"/>
          <w:sz w:val="24"/>
          <w:szCs w:val="24"/>
          <w:lang w:val="uk-UA"/>
        </w:rPr>
        <w:t xml:space="preserve">             </w:t>
      </w:r>
      <w:r w:rsidRPr="00401195">
        <w:rPr>
          <w:rFonts w:eastAsia="Calibri"/>
          <w:sz w:val="24"/>
          <w:szCs w:val="24"/>
        </w:rPr>
        <w:t xml:space="preserve"> Е</w:t>
      </w:r>
      <w:proofErr w:type="spellStart"/>
      <w:r w:rsidRPr="00401195">
        <w:rPr>
          <w:rFonts w:eastAsia="Calibri"/>
          <w:sz w:val="24"/>
          <w:szCs w:val="24"/>
          <w:lang w:val="uk-UA"/>
        </w:rPr>
        <w:t>льміра</w:t>
      </w:r>
      <w:proofErr w:type="spellEnd"/>
      <w:r w:rsidRPr="00401195">
        <w:rPr>
          <w:rFonts w:eastAsia="Calibri"/>
          <w:sz w:val="24"/>
          <w:szCs w:val="24"/>
        </w:rPr>
        <w:t xml:space="preserve"> ПЕР</w:t>
      </w:r>
      <w:r w:rsidRPr="00401195">
        <w:rPr>
          <w:rFonts w:eastAsia="Calibri"/>
          <w:sz w:val="24"/>
          <w:szCs w:val="24"/>
          <w:lang w:val="uk-UA"/>
        </w:rPr>
        <w:t>ЕПЕЛИЦЯ</w:t>
      </w:r>
    </w:p>
    <w:p w14:paraId="3DA8C0CA" w14:textId="77777777" w:rsidR="00401195" w:rsidRPr="00401195" w:rsidRDefault="00401195" w:rsidP="00FD7014">
      <w:pPr>
        <w:pStyle w:val="a5"/>
        <w:spacing w:before="30" w:after="0" w:line="240" w:lineRule="auto"/>
        <w:ind w:left="1080"/>
        <w:jc w:val="both"/>
        <w:rPr>
          <w:rFonts w:eastAsia="Times New Roman" w:cs="Times New Roman"/>
          <w:color w:val="000000"/>
          <w:sz w:val="24"/>
          <w:szCs w:val="24"/>
        </w:rPr>
      </w:pPr>
      <w:r w:rsidRPr="00401195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DF8D6AF" w14:textId="77777777" w:rsidR="00401195" w:rsidRPr="00401195" w:rsidRDefault="00401195" w:rsidP="00FD7014">
      <w:pPr>
        <w:spacing w:line="240" w:lineRule="auto"/>
        <w:rPr>
          <w:sz w:val="24"/>
          <w:szCs w:val="24"/>
        </w:rPr>
      </w:pPr>
    </w:p>
    <w:p w14:paraId="30C96999" w14:textId="77777777" w:rsidR="000E563D" w:rsidRPr="00401195" w:rsidRDefault="000E563D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eastAsia="ru-RU"/>
        </w:rPr>
      </w:pPr>
    </w:p>
    <w:p w14:paraId="1EAD6119" w14:textId="77777777" w:rsidR="00401195" w:rsidRP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7C72BE77" w14:textId="77777777" w:rsidR="00401195" w:rsidRP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5901D8E2" w14:textId="77777777" w:rsidR="00401195" w:rsidRP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36EA4778" w14:textId="77777777" w:rsid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54C4999D" w14:textId="77777777" w:rsid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1545FFC5" w14:textId="77777777" w:rsid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3971D2FA" w14:textId="77777777" w:rsidR="00401195" w:rsidRDefault="00401195" w:rsidP="00FD7014">
      <w:pPr>
        <w:tabs>
          <w:tab w:val="left" w:pos="4820"/>
          <w:tab w:val="left" w:pos="4962"/>
        </w:tabs>
        <w:spacing w:line="240" w:lineRule="auto"/>
        <w:rPr>
          <w:sz w:val="24"/>
          <w:szCs w:val="24"/>
          <w:lang w:val="uk-UA" w:eastAsia="ru-RU"/>
        </w:rPr>
      </w:pPr>
    </w:p>
    <w:p w14:paraId="5EB79351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439B63BE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3B4E3748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42AB9508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4B811F82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33A2A2A2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0145E39E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7139D1CD" w14:textId="77777777" w:rsidR="00401195" w:rsidRDefault="00401195" w:rsidP="000E563D">
      <w:pPr>
        <w:tabs>
          <w:tab w:val="left" w:pos="4820"/>
          <w:tab w:val="left" w:pos="4962"/>
        </w:tabs>
        <w:rPr>
          <w:sz w:val="24"/>
          <w:szCs w:val="24"/>
          <w:lang w:val="uk-UA" w:eastAsia="ru-RU"/>
        </w:rPr>
      </w:pPr>
    </w:p>
    <w:p w14:paraId="0E0254BC" w14:textId="77777777" w:rsidR="00401195" w:rsidRPr="00401195" w:rsidRDefault="00401195">
      <w:pPr>
        <w:jc w:val="center"/>
        <w:rPr>
          <w:sz w:val="26"/>
          <w:szCs w:val="26"/>
          <w:lang w:val="uk-UA" w:eastAsia="ru-RU"/>
        </w:rPr>
      </w:pPr>
    </w:p>
    <w:sectPr w:rsidR="00401195" w:rsidRPr="00401195" w:rsidSect="00514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545"/>
    <w:multiLevelType w:val="multilevel"/>
    <w:tmpl w:val="D982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EA4C09"/>
    <w:multiLevelType w:val="multilevel"/>
    <w:tmpl w:val="906887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8D57746"/>
    <w:multiLevelType w:val="hybridMultilevel"/>
    <w:tmpl w:val="9FC84F4C"/>
    <w:lvl w:ilvl="0" w:tplc="A8EA93E8">
      <w:numFmt w:val="bullet"/>
      <w:lvlText w:val="-"/>
      <w:lvlJc w:val="left"/>
      <w:pPr>
        <w:ind w:left="181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3">
    <w:nsid w:val="43497865"/>
    <w:multiLevelType w:val="hybridMultilevel"/>
    <w:tmpl w:val="AB3C8FCC"/>
    <w:lvl w:ilvl="0" w:tplc="33DCC74E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4E6"/>
    <w:multiLevelType w:val="hybridMultilevel"/>
    <w:tmpl w:val="AA8649E2"/>
    <w:lvl w:ilvl="0" w:tplc="D88283CC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F6A8A00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 w:tplc="8EEA4CD2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7206ED04"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4" w:tplc="3B381FAE"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5" w:tplc="CE04EE98">
      <w:numFmt w:val="bullet"/>
      <w:lvlText w:val="•"/>
      <w:lvlJc w:val="left"/>
      <w:pPr>
        <w:ind w:left="7712" w:hanging="360"/>
      </w:pPr>
      <w:rPr>
        <w:rFonts w:hint="default"/>
        <w:lang w:val="uk-UA" w:eastAsia="en-US" w:bidi="ar-SA"/>
      </w:rPr>
    </w:lvl>
    <w:lvl w:ilvl="6" w:tplc="BE0C7026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  <w:lvl w:ilvl="7" w:tplc="BF0A57D8">
      <w:numFmt w:val="bullet"/>
      <w:lvlText w:val="•"/>
      <w:lvlJc w:val="left"/>
      <w:pPr>
        <w:ind w:left="10898" w:hanging="360"/>
      </w:pPr>
      <w:rPr>
        <w:rFonts w:hint="default"/>
        <w:lang w:val="uk-UA" w:eastAsia="en-US" w:bidi="ar-SA"/>
      </w:rPr>
    </w:lvl>
    <w:lvl w:ilvl="8" w:tplc="6D862736">
      <w:numFmt w:val="bullet"/>
      <w:lvlText w:val="•"/>
      <w:lvlJc w:val="left"/>
      <w:pPr>
        <w:ind w:left="12492" w:hanging="360"/>
      </w:pPr>
      <w:rPr>
        <w:rFonts w:hint="default"/>
        <w:lang w:val="uk-UA" w:eastAsia="en-US" w:bidi="ar-SA"/>
      </w:rPr>
    </w:lvl>
  </w:abstractNum>
  <w:abstractNum w:abstractNumId="5">
    <w:nsid w:val="70333435"/>
    <w:multiLevelType w:val="multilevel"/>
    <w:tmpl w:val="171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55843"/>
    <w:multiLevelType w:val="multilevel"/>
    <w:tmpl w:val="7A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7"/>
    <w:rsid w:val="000031DE"/>
    <w:rsid w:val="000071A8"/>
    <w:rsid w:val="00042C61"/>
    <w:rsid w:val="00071CA5"/>
    <w:rsid w:val="00075ABE"/>
    <w:rsid w:val="000C3E01"/>
    <w:rsid w:val="000E4C0F"/>
    <w:rsid w:val="000E563D"/>
    <w:rsid w:val="000F6149"/>
    <w:rsid w:val="00104103"/>
    <w:rsid w:val="00104987"/>
    <w:rsid w:val="001116F8"/>
    <w:rsid w:val="00130058"/>
    <w:rsid w:val="00164DD6"/>
    <w:rsid w:val="0017235F"/>
    <w:rsid w:val="00191957"/>
    <w:rsid w:val="001956CD"/>
    <w:rsid w:val="00196372"/>
    <w:rsid w:val="001A3FFB"/>
    <w:rsid w:val="001E3F8C"/>
    <w:rsid w:val="001F2EA1"/>
    <w:rsid w:val="001F6612"/>
    <w:rsid w:val="001F7E23"/>
    <w:rsid w:val="00205570"/>
    <w:rsid w:val="0021153D"/>
    <w:rsid w:val="0023428E"/>
    <w:rsid w:val="00235C2A"/>
    <w:rsid w:val="0023677C"/>
    <w:rsid w:val="00243203"/>
    <w:rsid w:val="00260EF7"/>
    <w:rsid w:val="00263D04"/>
    <w:rsid w:val="00277AA1"/>
    <w:rsid w:val="00281DB9"/>
    <w:rsid w:val="00285CD7"/>
    <w:rsid w:val="002962BD"/>
    <w:rsid w:val="002B10A8"/>
    <w:rsid w:val="002D0DE2"/>
    <w:rsid w:val="002E6378"/>
    <w:rsid w:val="002E6B5D"/>
    <w:rsid w:val="002F1541"/>
    <w:rsid w:val="002F2322"/>
    <w:rsid w:val="00300BA8"/>
    <w:rsid w:val="003250F2"/>
    <w:rsid w:val="003357C4"/>
    <w:rsid w:val="003362FE"/>
    <w:rsid w:val="00351FF0"/>
    <w:rsid w:val="00355B08"/>
    <w:rsid w:val="0036111F"/>
    <w:rsid w:val="00375F57"/>
    <w:rsid w:val="00376E5D"/>
    <w:rsid w:val="00391A93"/>
    <w:rsid w:val="003A2559"/>
    <w:rsid w:val="003A2A0C"/>
    <w:rsid w:val="003A5CB8"/>
    <w:rsid w:val="003B1500"/>
    <w:rsid w:val="003C3AE7"/>
    <w:rsid w:val="003C7280"/>
    <w:rsid w:val="003C7407"/>
    <w:rsid w:val="003D4EA6"/>
    <w:rsid w:val="003F01A3"/>
    <w:rsid w:val="00401195"/>
    <w:rsid w:val="00405EE6"/>
    <w:rsid w:val="0041284B"/>
    <w:rsid w:val="0041399C"/>
    <w:rsid w:val="004243B7"/>
    <w:rsid w:val="00432269"/>
    <w:rsid w:val="00435E38"/>
    <w:rsid w:val="00442A4D"/>
    <w:rsid w:val="00444B76"/>
    <w:rsid w:val="0048028C"/>
    <w:rsid w:val="004960DD"/>
    <w:rsid w:val="004C063F"/>
    <w:rsid w:val="004C0774"/>
    <w:rsid w:val="004C18B4"/>
    <w:rsid w:val="004E464C"/>
    <w:rsid w:val="004F5EC3"/>
    <w:rsid w:val="00514FD9"/>
    <w:rsid w:val="005154A3"/>
    <w:rsid w:val="0052339D"/>
    <w:rsid w:val="0055280D"/>
    <w:rsid w:val="00562B9F"/>
    <w:rsid w:val="00563D4A"/>
    <w:rsid w:val="005777D3"/>
    <w:rsid w:val="005819A0"/>
    <w:rsid w:val="0058352D"/>
    <w:rsid w:val="00585ECD"/>
    <w:rsid w:val="00587B24"/>
    <w:rsid w:val="005908DD"/>
    <w:rsid w:val="00594319"/>
    <w:rsid w:val="005A0109"/>
    <w:rsid w:val="005A415D"/>
    <w:rsid w:val="005D2420"/>
    <w:rsid w:val="005D57B0"/>
    <w:rsid w:val="005E3220"/>
    <w:rsid w:val="005E4A63"/>
    <w:rsid w:val="005E57DE"/>
    <w:rsid w:val="005E7AF9"/>
    <w:rsid w:val="005F28CD"/>
    <w:rsid w:val="0060281D"/>
    <w:rsid w:val="006213DD"/>
    <w:rsid w:val="0062659B"/>
    <w:rsid w:val="00626C09"/>
    <w:rsid w:val="00640BB3"/>
    <w:rsid w:val="00656658"/>
    <w:rsid w:val="00662589"/>
    <w:rsid w:val="006634A2"/>
    <w:rsid w:val="00692719"/>
    <w:rsid w:val="006A09F3"/>
    <w:rsid w:val="006A3912"/>
    <w:rsid w:val="006B0ABC"/>
    <w:rsid w:val="006B15AD"/>
    <w:rsid w:val="006B530A"/>
    <w:rsid w:val="006C0C41"/>
    <w:rsid w:val="006C21DE"/>
    <w:rsid w:val="006C3D5B"/>
    <w:rsid w:val="006C4823"/>
    <w:rsid w:val="006E0A2E"/>
    <w:rsid w:val="006E500E"/>
    <w:rsid w:val="006F67A5"/>
    <w:rsid w:val="007118D0"/>
    <w:rsid w:val="00721BD6"/>
    <w:rsid w:val="007314F8"/>
    <w:rsid w:val="007353AC"/>
    <w:rsid w:val="00742B7B"/>
    <w:rsid w:val="0075584D"/>
    <w:rsid w:val="00766302"/>
    <w:rsid w:val="00783133"/>
    <w:rsid w:val="007967E3"/>
    <w:rsid w:val="007B03F5"/>
    <w:rsid w:val="007B44A5"/>
    <w:rsid w:val="007B4548"/>
    <w:rsid w:val="007B4C80"/>
    <w:rsid w:val="007D0B37"/>
    <w:rsid w:val="007F31F1"/>
    <w:rsid w:val="00802340"/>
    <w:rsid w:val="00811DF6"/>
    <w:rsid w:val="00812030"/>
    <w:rsid w:val="0082410C"/>
    <w:rsid w:val="0082622C"/>
    <w:rsid w:val="00832356"/>
    <w:rsid w:val="00832FFD"/>
    <w:rsid w:val="008435C3"/>
    <w:rsid w:val="008474C6"/>
    <w:rsid w:val="008546C7"/>
    <w:rsid w:val="008552CF"/>
    <w:rsid w:val="0087042E"/>
    <w:rsid w:val="00894A1A"/>
    <w:rsid w:val="008C61C6"/>
    <w:rsid w:val="008D29FF"/>
    <w:rsid w:val="008F6D7D"/>
    <w:rsid w:val="00901E58"/>
    <w:rsid w:val="009059D2"/>
    <w:rsid w:val="00925F61"/>
    <w:rsid w:val="009438E6"/>
    <w:rsid w:val="009441E2"/>
    <w:rsid w:val="00944795"/>
    <w:rsid w:val="00982EF0"/>
    <w:rsid w:val="0098669E"/>
    <w:rsid w:val="00991154"/>
    <w:rsid w:val="009A57D5"/>
    <w:rsid w:val="009B3B85"/>
    <w:rsid w:val="009C0D12"/>
    <w:rsid w:val="009D2694"/>
    <w:rsid w:val="009E7FCE"/>
    <w:rsid w:val="009F2620"/>
    <w:rsid w:val="009F4E36"/>
    <w:rsid w:val="00A17FB7"/>
    <w:rsid w:val="00A24074"/>
    <w:rsid w:val="00A2713F"/>
    <w:rsid w:val="00A370D3"/>
    <w:rsid w:val="00A40D8A"/>
    <w:rsid w:val="00A466C2"/>
    <w:rsid w:val="00A60BCA"/>
    <w:rsid w:val="00A66CF4"/>
    <w:rsid w:val="00A67073"/>
    <w:rsid w:val="00A8445D"/>
    <w:rsid w:val="00A8749C"/>
    <w:rsid w:val="00A87947"/>
    <w:rsid w:val="00A94CB8"/>
    <w:rsid w:val="00AB23F5"/>
    <w:rsid w:val="00AB4EC6"/>
    <w:rsid w:val="00AD1336"/>
    <w:rsid w:val="00AE0F59"/>
    <w:rsid w:val="00AF5F03"/>
    <w:rsid w:val="00B00454"/>
    <w:rsid w:val="00B054C3"/>
    <w:rsid w:val="00B0747D"/>
    <w:rsid w:val="00B11D07"/>
    <w:rsid w:val="00B14FA7"/>
    <w:rsid w:val="00B23D10"/>
    <w:rsid w:val="00B268CB"/>
    <w:rsid w:val="00B319C1"/>
    <w:rsid w:val="00B346E2"/>
    <w:rsid w:val="00B45C49"/>
    <w:rsid w:val="00B5434F"/>
    <w:rsid w:val="00B55D03"/>
    <w:rsid w:val="00B77BE0"/>
    <w:rsid w:val="00B82A3A"/>
    <w:rsid w:val="00B84F23"/>
    <w:rsid w:val="00BB6755"/>
    <w:rsid w:val="00BD05EE"/>
    <w:rsid w:val="00BF77B4"/>
    <w:rsid w:val="00C06EF2"/>
    <w:rsid w:val="00C167BA"/>
    <w:rsid w:val="00C21DDB"/>
    <w:rsid w:val="00C52308"/>
    <w:rsid w:val="00C87F6C"/>
    <w:rsid w:val="00CB1840"/>
    <w:rsid w:val="00CD01F5"/>
    <w:rsid w:val="00CD42B1"/>
    <w:rsid w:val="00CE2FF4"/>
    <w:rsid w:val="00CE5500"/>
    <w:rsid w:val="00D12252"/>
    <w:rsid w:val="00D30FAE"/>
    <w:rsid w:val="00D318E2"/>
    <w:rsid w:val="00D36BF4"/>
    <w:rsid w:val="00D413D3"/>
    <w:rsid w:val="00D77CFC"/>
    <w:rsid w:val="00D9791A"/>
    <w:rsid w:val="00DB3342"/>
    <w:rsid w:val="00DB45CE"/>
    <w:rsid w:val="00DE50D7"/>
    <w:rsid w:val="00E00C96"/>
    <w:rsid w:val="00E02D8A"/>
    <w:rsid w:val="00E13BC2"/>
    <w:rsid w:val="00E46C3D"/>
    <w:rsid w:val="00E604F8"/>
    <w:rsid w:val="00E615D3"/>
    <w:rsid w:val="00E66349"/>
    <w:rsid w:val="00E77C92"/>
    <w:rsid w:val="00E83BF2"/>
    <w:rsid w:val="00E8583B"/>
    <w:rsid w:val="00E923FC"/>
    <w:rsid w:val="00EA0B9D"/>
    <w:rsid w:val="00EA4247"/>
    <w:rsid w:val="00EB0844"/>
    <w:rsid w:val="00EB79AC"/>
    <w:rsid w:val="00ED287D"/>
    <w:rsid w:val="00EE1840"/>
    <w:rsid w:val="00EE79A9"/>
    <w:rsid w:val="00EF1AEE"/>
    <w:rsid w:val="00F01F70"/>
    <w:rsid w:val="00F13A4F"/>
    <w:rsid w:val="00F147AF"/>
    <w:rsid w:val="00F256EC"/>
    <w:rsid w:val="00F30117"/>
    <w:rsid w:val="00F65947"/>
    <w:rsid w:val="00F67062"/>
    <w:rsid w:val="00F807B0"/>
    <w:rsid w:val="00F9328F"/>
    <w:rsid w:val="00F96248"/>
    <w:rsid w:val="00F972F5"/>
    <w:rsid w:val="00FB2F6E"/>
    <w:rsid w:val="00FB3035"/>
    <w:rsid w:val="00FB6231"/>
    <w:rsid w:val="00FC1511"/>
    <w:rsid w:val="00FD7014"/>
    <w:rsid w:val="00FF2C3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1E2"/>
    <w:pPr>
      <w:ind w:left="720"/>
      <w:contextualSpacing/>
    </w:pPr>
  </w:style>
  <w:style w:type="paragraph" w:customStyle="1" w:styleId="rvps7">
    <w:name w:val="rvps7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94CB8"/>
  </w:style>
  <w:style w:type="paragraph" w:customStyle="1" w:styleId="rvps2">
    <w:name w:val="rvps2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243B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andard">
    <w:name w:val="Standard"/>
    <w:rsid w:val="00424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a0"/>
    <w:rsid w:val="004243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523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663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766302"/>
    <w:rPr>
      <w:rFonts w:eastAsia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1E2"/>
    <w:pPr>
      <w:ind w:left="720"/>
      <w:contextualSpacing/>
    </w:pPr>
  </w:style>
  <w:style w:type="paragraph" w:customStyle="1" w:styleId="rvps7">
    <w:name w:val="rvps7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94CB8"/>
  </w:style>
  <w:style w:type="paragraph" w:customStyle="1" w:styleId="rvps2">
    <w:name w:val="rvps2"/>
    <w:basedOn w:val="a"/>
    <w:rsid w:val="00A94C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243B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andard">
    <w:name w:val="Standard"/>
    <w:rsid w:val="00424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a0"/>
    <w:rsid w:val="004243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523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663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766302"/>
    <w:rPr>
      <w:rFonts w:eastAsia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4021-CE61-4D56-BAE1-AD9BB0F3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Visik</cp:lastModifiedBy>
  <cp:revision>183</cp:revision>
  <cp:lastPrinted>2022-02-15T08:45:00Z</cp:lastPrinted>
  <dcterms:created xsi:type="dcterms:W3CDTF">2019-06-13T12:53:00Z</dcterms:created>
  <dcterms:modified xsi:type="dcterms:W3CDTF">2022-02-15T14:49:00Z</dcterms:modified>
</cp:coreProperties>
</file>