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0C9A6" w14:textId="51226AE4" w:rsidR="00D91DC7" w:rsidRDefault="00E56376" w:rsidP="00CF2103">
      <w:pPr>
        <w:spacing w:after="0"/>
        <w:ind w:right="-284" w:firstLine="283"/>
        <w:jc w:val="both"/>
        <w:rPr>
          <w:rFonts w:eastAsia="Times New Roman" w:cs="Times New Roman"/>
          <w:b/>
          <w:color w:val="000000"/>
          <w:szCs w:val="28"/>
          <w:lang w:val="uk-UA" w:eastAsia="ru-RU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6B8EFC" wp14:editId="3A843B73">
            <wp:simplePos x="0" y="0"/>
            <wp:positionH relativeFrom="column">
              <wp:posOffset>2783840</wp:posOffset>
            </wp:positionH>
            <wp:positionV relativeFrom="paragraph">
              <wp:posOffset>-367030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EF147F" w14:textId="77777777" w:rsidR="003D0D33" w:rsidRDefault="003D0D33" w:rsidP="003D0D33">
      <w:pPr>
        <w:spacing w:after="0"/>
        <w:jc w:val="center"/>
        <w:rPr>
          <w:rFonts w:eastAsia="Times New Roman" w:cs="Times New Roman"/>
          <w:szCs w:val="28"/>
          <w:lang w:val="uk-UA" w:eastAsia="uk-UA"/>
        </w:rPr>
      </w:pPr>
    </w:p>
    <w:p w14:paraId="19E41F2C" w14:textId="570E62BF" w:rsidR="00E56376" w:rsidRPr="00A45677" w:rsidRDefault="00D91DC7" w:rsidP="00E534C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Cs w:val="28"/>
          <w:lang w:val="uk-UA" w:eastAsia="uk-UA"/>
        </w:rPr>
        <w:t xml:space="preserve"> </w:t>
      </w:r>
      <w:r w:rsidR="00E56376" w:rsidRPr="00A45677">
        <w:rPr>
          <w:rFonts w:eastAsia="Times New Roman" w:cs="Times New Roman"/>
          <w:sz w:val="24"/>
          <w:szCs w:val="24"/>
          <w:lang w:val="uk-UA" w:eastAsia="uk-UA"/>
        </w:rPr>
        <w:t xml:space="preserve">ВИКОНАВЧИЙ КОМІТЕТ </w:t>
      </w:r>
      <w:r w:rsidR="003D0D33">
        <w:rPr>
          <w:rFonts w:eastAsia="Times New Roman" w:cs="Times New Roman"/>
          <w:sz w:val="24"/>
          <w:szCs w:val="24"/>
          <w:lang w:val="uk-UA" w:eastAsia="uk-UA"/>
        </w:rPr>
        <w:t>СЛА</w:t>
      </w:r>
      <w:r w:rsidR="00E56376" w:rsidRPr="00A45677">
        <w:rPr>
          <w:rFonts w:eastAsia="Times New Roman" w:cs="Times New Roman"/>
          <w:sz w:val="24"/>
          <w:szCs w:val="24"/>
          <w:lang w:val="uk-UA" w:eastAsia="uk-UA"/>
        </w:rPr>
        <w:t xml:space="preserve">ВУТСЬКОЇ МІСЬКОЇ РАДИ   </w:t>
      </w:r>
    </w:p>
    <w:p w14:paraId="5F8C961A" w14:textId="77777777" w:rsidR="00E56376" w:rsidRPr="00A45677" w:rsidRDefault="00E56376" w:rsidP="00E5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A45677">
        <w:rPr>
          <w:rFonts w:eastAsia="Times New Roman" w:cs="Times New Roman"/>
          <w:sz w:val="24"/>
          <w:szCs w:val="24"/>
          <w:lang w:val="uk-UA" w:eastAsia="uk-UA"/>
        </w:rPr>
        <w:t>УПРАВЛІННЯ  ОСВІТИ</w:t>
      </w:r>
    </w:p>
    <w:p w14:paraId="2F674959" w14:textId="77777777" w:rsidR="00E56376" w:rsidRPr="00A45677" w:rsidRDefault="00E56376" w:rsidP="00E5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</w:p>
    <w:p w14:paraId="2875B65F" w14:textId="77777777" w:rsidR="00E56376" w:rsidRPr="00A45677" w:rsidRDefault="00E56376" w:rsidP="00E5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A45677">
        <w:rPr>
          <w:rFonts w:eastAsia="Times New Roman" w:cs="Times New Roman"/>
          <w:sz w:val="24"/>
          <w:szCs w:val="24"/>
          <w:lang w:val="uk-UA" w:eastAsia="uk-UA"/>
        </w:rPr>
        <w:t xml:space="preserve">РІШЕННЯ </w:t>
      </w:r>
    </w:p>
    <w:p w14:paraId="46E22896" w14:textId="77777777" w:rsidR="00E56376" w:rsidRPr="00A45677" w:rsidRDefault="00E56376" w:rsidP="00E5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A45677">
        <w:rPr>
          <w:rFonts w:eastAsia="Times New Roman" w:cs="Times New Roman"/>
          <w:sz w:val="24"/>
          <w:szCs w:val="24"/>
          <w:lang w:val="uk-UA" w:eastAsia="uk-UA"/>
        </w:rPr>
        <w:t xml:space="preserve">   колегії управління освіти</w:t>
      </w:r>
    </w:p>
    <w:p w14:paraId="6D3BE6AB" w14:textId="77777777" w:rsidR="00E56376" w:rsidRPr="00A45677" w:rsidRDefault="00E56376" w:rsidP="00E5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A45677">
        <w:rPr>
          <w:rFonts w:eastAsia="Times New Roman" w:cs="Times New Roman"/>
          <w:sz w:val="24"/>
          <w:szCs w:val="24"/>
          <w:lang w:val="uk-UA" w:eastAsia="uk-UA"/>
        </w:rPr>
        <w:t xml:space="preserve">виконавчого комітету </w:t>
      </w:r>
      <w:proofErr w:type="spellStart"/>
      <w:r w:rsidRPr="00A45677">
        <w:rPr>
          <w:rFonts w:eastAsia="Times New Roman" w:cs="Times New Roman"/>
          <w:sz w:val="24"/>
          <w:szCs w:val="24"/>
          <w:lang w:val="uk-UA" w:eastAsia="uk-UA"/>
        </w:rPr>
        <w:t>Славутської</w:t>
      </w:r>
      <w:proofErr w:type="spellEnd"/>
      <w:r w:rsidRPr="00A45677">
        <w:rPr>
          <w:rFonts w:eastAsia="Times New Roman" w:cs="Times New Roman"/>
          <w:sz w:val="24"/>
          <w:szCs w:val="24"/>
          <w:lang w:val="uk-UA" w:eastAsia="uk-UA"/>
        </w:rPr>
        <w:t xml:space="preserve"> міської ради</w:t>
      </w:r>
    </w:p>
    <w:p w14:paraId="2E0D28B5" w14:textId="77777777" w:rsidR="00E56376" w:rsidRPr="00A45677" w:rsidRDefault="00E56376" w:rsidP="00E534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</w:p>
    <w:p w14:paraId="49DF6186" w14:textId="60D16B08" w:rsidR="00E56376" w:rsidRPr="00A45677" w:rsidRDefault="00E56376" w:rsidP="00E53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A45677">
        <w:rPr>
          <w:rFonts w:eastAsia="Times New Roman" w:cs="Times New Roman"/>
          <w:sz w:val="24"/>
          <w:szCs w:val="24"/>
          <w:lang w:val="uk-UA" w:eastAsia="uk-UA"/>
        </w:rPr>
        <w:t xml:space="preserve">18 листопада 2020 року </w:t>
      </w:r>
      <w:r w:rsidRPr="00A45677">
        <w:rPr>
          <w:rFonts w:eastAsia="Times New Roman" w:cs="Times New Roman"/>
          <w:sz w:val="24"/>
          <w:szCs w:val="24"/>
          <w:lang w:val="uk-UA" w:eastAsia="uk-UA"/>
        </w:rPr>
        <w:tab/>
        <w:t xml:space="preserve">                                                                            Протокол   № 2/</w:t>
      </w:r>
      <w:r w:rsidR="003D0D33">
        <w:rPr>
          <w:rFonts w:eastAsia="Times New Roman" w:cs="Times New Roman"/>
          <w:sz w:val="24"/>
          <w:szCs w:val="24"/>
          <w:lang w:val="uk-UA" w:eastAsia="uk-UA"/>
        </w:rPr>
        <w:t>3</w:t>
      </w:r>
      <w:r w:rsidRPr="00A45677">
        <w:rPr>
          <w:rFonts w:eastAsia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AD2D3F" w14:textId="77777777" w:rsidR="00E56376" w:rsidRPr="00A45677" w:rsidRDefault="00E56376" w:rsidP="00E53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A45677">
        <w:rPr>
          <w:rFonts w:eastAsia="Times New Roman" w:cs="Times New Roman"/>
          <w:sz w:val="24"/>
          <w:szCs w:val="24"/>
          <w:lang w:val="uk-UA" w:eastAsia="uk-UA"/>
        </w:rPr>
        <w:tab/>
        <w:t xml:space="preserve">                     </w:t>
      </w:r>
      <w:r w:rsidRPr="00A45677">
        <w:rPr>
          <w:rFonts w:eastAsia="Times New Roman" w:cs="Times New Roman"/>
          <w:sz w:val="24"/>
          <w:szCs w:val="24"/>
          <w:lang w:val="uk-UA" w:eastAsia="uk-UA"/>
        </w:rPr>
        <w:tab/>
        <w:t xml:space="preserve">                 </w:t>
      </w:r>
    </w:p>
    <w:p w14:paraId="1DE61C58" w14:textId="3988E077" w:rsidR="00D91DC7" w:rsidRPr="00E56376" w:rsidRDefault="00D91DC7" w:rsidP="00E53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E56376">
        <w:rPr>
          <w:sz w:val="24"/>
          <w:szCs w:val="24"/>
          <w:lang w:val="uk-UA"/>
        </w:rPr>
        <w:t xml:space="preserve">Про  </w:t>
      </w: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стан </w:t>
      </w:r>
      <w:r w:rsidR="00697869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виконання статті 30</w:t>
      </w:r>
    </w:p>
    <w:p w14:paraId="67300DA8" w14:textId="40666DFA" w:rsidR="00697869" w:rsidRPr="00E56376" w:rsidRDefault="00697869" w:rsidP="00E53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>Закону України «Про освіту»</w:t>
      </w:r>
    </w:p>
    <w:p w14:paraId="3495D7AD" w14:textId="1AD7BFF4" w:rsidR="00697869" w:rsidRPr="00E56376" w:rsidRDefault="00697869" w:rsidP="00E53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закладами загальної середньої </w:t>
      </w:r>
    </w:p>
    <w:p w14:paraId="0A9407FC" w14:textId="11A0DDCF" w:rsidR="00697869" w:rsidRPr="00E56376" w:rsidRDefault="00697869" w:rsidP="00E53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>та дошкільної освіти</w:t>
      </w:r>
      <w:r w:rsidR="00E534C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534C6">
        <w:rPr>
          <w:rFonts w:eastAsia="Times New Roman" w:cs="Times New Roman"/>
          <w:color w:val="000000"/>
          <w:sz w:val="24"/>
          <w:szCs w:val="24"/>
          <w:lang w:val="uk-UA" w:eastAsia="uk-UA"/>
        </w:rPr>
        <w:t>Славутської</w:t>
      </w:r>
      <w:proofErr w:type="spellEnd"/>
      <w:r w:rsidR="00E534C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міської ОТГ</w:t>
      </w:r>
    </w:p>
    <w:p w14:paraId="1FDA1AFC" w14:textId="77777777" w:rsidR="00D91DC7" w:rsidRPr="00E56376" w:rsidRDefault="00D91DC7" w:rsidP="00E534C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uk-UA" w:eastAsia="uk-UA"/>
        </w:rPr>
      </w:pPr>
    </w:p>
    <w:p w14:paraId="605ED80D" w14:textId="09CD2E66" w:rsidR="00D91DC7" w:rsidRPr="00E56376" w:rsidRDefault="00D91DC7" w:rsidP="00E534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 w:cs="Times New Roman"/>
          <w:bCs/>
          <w:sz w:val="24"/>
          <w:szCs w:val="24"/>
          <w:lang w:val="uk-UA"/>
        </w:rPr>
      </w:pP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E56376">
        <w:rPr>
          <w:rFonts w:eastAsia="Times New Roman" w:cs="Times New Roman"/>
          <w:sz w:val="24"/>
          <w:szCs w:val="24"/>
          <w:lang w:val="uk-UA" w:eastAsia="ru-RU"/>
        </w:rPr>
        <w:t>Заслухавши та обговоривши до</w:t>
      </w:r>
      <w:r w:rsidR="00520167">
        <w:rPr>
          <w:rFonts w:eastAsia="Times New Roman" w:cs="Times New Roman"/>
          <w:sz w:val="24"/>
          <w:szCs w:val="24"/>
          <w:lang w:val="uk-UA" w:eastAsia="ru-RU"/>
        </w:rPr>
        <w:t xml:space="preserve">повідну записку </w:t>
      </w:r>
      <w:r w:rsidRPr="00E56376">
        <w:rPr>
          <w:rFonts w:eastAsia="Times New Roman" w:cs="Times New Roman"/>
          <w:sz w:val="24"/>
          <w:szCs w:val="24"/>
          <w:lang w:val="uk-UA" w:eastAsia="ru-RU"/>
        </w:rPr>
        <w:t xml:space="preserve">головного спеціаліста управління освіти   </w:t>
      </w:r>
      <w:proofErr w:type="spellStart"/>
      <w:r w:rsidRPr="00E56376">
        <w:rPr>
          <w:rFonts w:eastAsia="Times New Roman" w:cs="Times New Roman"/>
          <w:sz w:val="24"/>
          <w:szCs w:val="24"/>
          <w:lang w:val="uk-UA" w:eastAsia="ru-RU"/>
        </w:rPr>
        <w:t>Голянич</w:t>
      </w:r>
      <w:proofErr w:type="spellEnd"/>
      <w:r w:rsidRPr="00E56376">
        <w:rPr>
          <w:rFonts w:eastAsia="Times New Roman" w:cs="Times New Roman"/>
          <w:sz w:val="24"/>
          <w:szCs w:val="24"/>
          <w:lang w:val="uk-UA" w:eastAsia="ru-RU"/>
        </w:rPr>
        <w:t xml:space="preserve"> Л.С. </w:t>
      </w:r>
      <w:r w:rsidRPr="00E56376">
        <w:rPr>
          <w:sz w:val="24"/>
          <w:szCs w:val="24"/>
          <w:lang w:val="uk-UA"/>
        </w:rPr>
        <w:t xml:space="preserve"> </w:t>
      </w:r>
      <w:r w:rsidR="00697869" w:rsidRPr="00E56376">
        <w:rPr>
          <w:sz w:val="24"/>
          <w:szCs w:val="24"/>
          <w:lang w:val="uk-UA"/>
        </w:rPr>
        <w:t xml:space="preserve">про  </w:t>
      </w:r>
      <w:r w:rsidR="00697869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>стан  виконання статті 30 Закону України «Про освіту» закладами загальної середньої  та дошкільної освіти</w:t>
      </w:r>
      <w:r w:rsidRPr="00E56376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</w:p>
    <w:p w14:paraId="319357BF" w14:textId="77777777" w:rsidR="00D91DC7" w:rsidRPr="00E56376" w:rsidRDefault="00D91DC7" w:rsidP="00E534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C99F8E0" w14:textId="3250CFBC" w:rsidR="00D91DC7" w:rsidRPr="00E56376" w:rsidRDefault="008F2112" w:rsidP="00E534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КОЛЕГІЯ УХВАЛЮЄ</w:t>
      </w:r>
      <w:r w:rsidR="00D91DC7" w:rsidRPr="00E56376">
        <w:rPr>
          <w:rFonts w:eastAsia="Times New Roman" w:cs="Times New Roman"/>
          <w:sz w:val="24"/>
          <w:szCs w:val="24"/>
          <w:lang w:val="uk-UA" w:eastAsia="ru-RU"/>
        </w:rPr>
        <w:t>:</w:t>
      </w:r>
    </w:p>
    <w:p w14:paraId="39ED95F2" w14:textId="77777777" w:rsidR="00D91DC7" w:rsidRPr="00E56376" w:rsidRDefault="00D91DC7" w:rsidP="00E534C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6A9E4665" w14:textId="2F1ED44F" w:rsidR="00D91DC7" w:rsidRDefault="00520167" w:rsidP="00E534C6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Доповідну записку </w:t>
      </w:r>
      <w:r w:rsidR="00D91DC7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головного спеціаліста управління освіти </w:t>
      </w:r>
      <w:proofErr w:type="spellStart"/>
      <w:r w:rsidR="00D91DC7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>Голянич</w:t>
      </w:r>
      <w:proofErr w:type="spellEnd"/>
      <w:r w:rsidR="00D91DC7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Л.С.</w:t>
      </w:r>
      <w:r w:rsidR="00697869" w:rsidRPr="00E56376">
        <w:rPr>
          <w:sz w:val="24"/>
          <w:szCs w:val="24"/>
          <w:lang w:val="uk-UA"/>
        </w:rPr>
        <w:t xml:space="preserve"> «Про  </w:t>
      </w:r>
      <w:r w:rsidR="00697869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>стан  виконання статті 30 Закону України «Про освіту» закладами загальної середньої та дошкільної освіти</w:t>
      </w:r>
      <w:r w:rsidR="00E534C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="00E534C6">
        <w:rPr>
          <w:rFonts w:eastAsia="Times New Roman" w:cs="Times New Roman"/>
          <w:color w:val="000000"/>
          <w:sz w:val="24"/>
          <w:szCs w:val="24"/>
          <w:lang w:val="uk-UA" w:eastAsia="uk-UA"/>
        </w:rPr>
        <w:t>Славутської</w:t>
      </w:r>
      <w:proofErr w:type="spellEnd"/>
      <w:r w:rsidR="00E534C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міської ОТГ</w:t>
      </w:r>
      <w:r w:rsidR="00697869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» </w:t>
      </w:r>
      <w:r w:rsidR="00D91DC7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>взяти до уваги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>.</w:t>
      </w:r>
    </w:p>
    <w:p w14:paraId="712F4585" w14:textId="77777777" w:rsidR="003D0D33" w:rsidRPr="00E56376" w:rsidRDefault="003D0D33" w:rsidP="00E534C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21C6320E" w14:textId="27DE4B06" w:rsidR="00D91DC7" w:rsidRPr="003D0D33" w:rsidRDefault="00D91DC7" w:rsidP="00E534C6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3D0D33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Головному спеціалісту управління освіти </w:t>
      </w:r>
      <w:proofErr w:type="spellStart"/>
      <w:r w:rsidRPr="003D0D33">
        <w:rPr>
          <w:rFonts w:eastAsia="Times New Roman" w:cs="Times New Roman"/>
          <w:color w:val="000000"/>
          <w:sz w:val="24"/>
          <w:szCs w:val="24"/>
          <w:lang w:val="uk-UA" w:eastAsia="uk-UA"/>
        </w:rPr>
        <w:t>Голянич</w:t>
      </w:r>
      <w:proofErr w:type="spellEnd"/>
      <w:r w:rsidRPr="003D0D33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Л.С.</w:t>
      </w:r>
      <w:r w:rsidR="003D0D33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з</w:t>
      </w:r>
      <w:r w:rsidRPr="003D0D33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дійснювати </w:t>
      </w:r>
      <w:r w:rsidR="002D6E2A" w:rsidRPr="003D0D33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моніторинг </w:t>
      </w:r>
      <w:proofErr w:type="spellStart"/>
      <w:r w:rsidR="002D6E2A" w:rsidRPr="003D0D33">
        <w:rPr>
          <w:rFonts w:eastAsia="Times New Roman" w:cs="Times New Roman"/>
          <w:color w:val="000000"/>
          <w:sz w:val="24"/>
          <w:szCs w:val="24"/>
          <w:lang w:val="uk-UA" w:eastAsia="uk-UA"/>
        </w:rPr>
        <w:t>вебсайтів</w:t>
      </w:r>
      <w:proofErr w:type="spellEnd"/>
      <w:r w:rsidR="002D6E2A" w:rsidRPr="003D0D33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закладів освіти в розділі «Відкритість та прозорість»</w:t>
      </w:r>
    </w:p>
    <w:p w14:paraId="18CD88DA" w14:textId="7E14E392" w:rsidR="00D91DC7" w:rsidRPr="00520167" w:rsidRDefault="002D6E2A" w:rsidP="00E534C6">
      <w:pPr>
        <w:pStyle w:val="a3"/>
        <w:tabs>
          <w:tab w:val="left" w:pos="360"/>
        </w:tabs>
        <w:spacing w:after="0" w:line="240" w:lineRule="auto"/>
        <w:ind w:left="0"/>
        <w:jc w:val="right"/>
        <w:rPr>
          <w:rFonts w:eastAsia="Times New Roman" w:cs="Times New Roman"/>
          <w:i/>
          <w:color w:val="000000"/>
          <w:sz w:val="24"/>
          <w:szCs w:val="24"/>
          <w:lang w:val="uk-UA" w:eastAsia="uk-UA"/>
        </w:rPr>
      </w:pPr>
      <w:r w:rsidRPr="00520167">
        <w:rPr>
          <w:rFonts w:eastAsia="Times New Roman" w:cs="Times New Roman"/>
          <w:i/>
          <w:color w:val="000000"/>
          <w:sz w:val="24"/>
          <w:szCs w:val="24"/>
          <w:lang w:val="uk-UA" w:eastAsia="uk-UA"/>
        </w:rPr>
        <w:t xml:space="preserve">Щоквартально </w:t>
      </w:r>
      <w:r w:rsidR="00D91DC7" w:rsidRPr="00520167">
        <w:rPr>
          <w:rFonts w:eastAsia="Times New Roman" w:cs="Times New Roman"/>
          <w:i/>
          <w:color w:val="000000"/>
          <w:sz w:val="24"/>
          <w:szCs w:val="24"/>
          <w:lang w:val="uk-UA" w:eastAsia="uk-UA"/>
        </w:rPr>
        <w:t xml:space="preserve">  </w:t>
      </w:r>
    </w:p>
    <w:p w14:paraId="2007C866" w14:textId="7859770D" w:rsidR="00D91DC7" w:rsidRPr="00E56376" w:rsidRDefault="003D0D33" w:rsidP="00E534C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>3</w:t>
      </w:r>
      <w:r w:rsidR="002D6E2A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. </w:t>
      </w:r>
      <w:r w:rsidR="00D91DC7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>Керівникам  закладів загальної середньої</w:t>
      </w:r>
      <w:r w:rsidR="002D6E2A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та дошкільної </w:t>
      </w:r>
      <w:r w:rsidR="00D91DC7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освіти:</w:t>
      </w:r>
    </w:p>
    <w:p w14:paraId="3D8AF554" w14:textId="77777777" w:rsidR="003D0D33" w:rsidRDefault="003D0D33" w:rsidP="00E534C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</w:t>
      </w:r>
    </w:p>
    <w:p w14:paraId="659FA32E" w14:textId="6E71FC0A" w:rsidR="00D91DC7" w:rsidRPr="00E56376" w:rsidRDefault="003D0D33" w:rsidP="00E534C6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3</w:t>
      </w:r>
      <w:r w:rsidR="00D91DC7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.1. Забезпечити неухильне виконання </w:t>
      </w:r>
      <w:r w:rsidR="002D6E2A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статті 30 Закону України «Про освіту» </w:t>
      </w:r>
    </w:p>
    <w:p w14:paraId="38440968" w14:textId="77777777" w:rsidR="00D91DC7" w:rsidRPr="00520167" w:rsidRDefault="00D91DC7" w:rsidP="00E534C6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  <w:szCs w:val="24"/>
          <w:lang w:val="uk-UA" w:eastAsia="uk-UA"/>
        </w:rPr>
      </w:pP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520167">
        <w:rPr>
          <w:rFonts w:eastAsia="Times New Roman" w:cs="Times New Roman"/>
          <w:i/>
          <w:color w:val="000000"/>
          <w:sz w:val="24"/>
          <w:szCs w:val="24"/>
          <w:lang w:val="uk-UA" w:eastAsia="uk-UA"/>
        </w:rPr>
        <w:t>Постійно</w:t>
      </w:r>
    </w:p>
    <w:p w14:paraId="60BC90E5" w14:textId="77777777" w:rsidR="009B7FB3" w:rsidRDefault="002D6E2A" w:rsidP="00E534C6">
      <w:pPr>
        <w:spacing w:after="0" w:line="240" w:lineRule="auto"/>
        <w:ind w:left="-567" w:right="-284" w:firstLine="283"/>
        <w:jc w:val="both"/>
        <w:rPr>
          <w:bCs/>
          <w:sz w:val="24"/>
          <w:szCs w:val="24"/>
          <w:lang w:val="uk-UA"/>
        </w:rPr>
      </w:pP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="003D0D33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 </w:t>
      </w: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3D0D33" w:rsidRPr="003D0D33">
        <w:rPr>
          <w:rFonts w:eastAsia="Times New Roman" w:cs="Times New Roman"/>
          <w:color w:val="000000"/>
          <w:sz w:val="24"/>
          <w:szCs w:val="24"/>
          <w:lang w:val="uk-UA" w:eastAsia="uk-UA"/>
        </w:rPr>
        <w:t>3</w:t>
      </w:r>
      <w:r w:rsidR="00D91DC7" w:rsidRPr="003D0D33">
        <w:rPr>
          <w:rFonts w:eastAsia="Times New Roman" w:cs="Times New Roman"/>
          <w:color w:val="000000"/>
          <w:sz w:val="24"/>
          <w:szCs w:val="24"/>
          <w:lang w:val="uk-UA" w:eastAsia="uk-UA"/>
        </w:rPr>
        <w:t>.2.</w:t>
      </w:r>
      <w:r w:rsidRPr="003D0D33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Організувати роботу сайтів відповідно до</w:t>
      </w:r>
      <w:r w:rsidRPr="003D0D33">
        <w:rPr>
          <w:sz w:val="24"/>
          <w:szCs w:val="24"/>
          <w:lang w:val="uk-UA"/>
        </w:rPr>
        <w:t xml:space="preserve"> </w:t>
      </w:r>
      <w:r w:rsidRPr="003D0D33">
        <w:rPr>
          <w:bCs/>
          <w:sz w:val="24"/>
          <w:szCs w:val="24"/>
          <w:lang w:val="uk-UA"/>
        </w:rPr>
        <w:t>Методичних  рекомендацій</w:t>
      </w:r>
      <w:r w:rsidR="003D0D33" w:rsidRPr="003D0D33">
        <w:rPr>
          <w:bCs/>
          <w:sz w:val="24"/>
          <w:szCs w:val="24"/>
          <w:lang w:val="uk-UA"/>
        </w:rPr>
        <w:t xml:space="preserve"> </w:t>
      </w:r>
      <w:r w:rsidRPr="003D0D33">
        <w:rPr>
          <w:bCs/>
          <w:sz w:val="24"/>
          <w:szCs w:val="24"/>
          <w:lang w:val="uk-UA"/>
        </w:rPr>
        <w:t>щодо</w:t>
      </w:r>
      <w:r w:rsidR="003D0D33">
        <w:rPr>
          <w:bCs/>
          <w:sz w:val="24"/>
          <w:szCs w:val="24"/>
          <w:lang w:val="uk-UA"/>
        </w:rPr>
        <w:t xml:space="preserve"> </w:t>
      </w:r>
      <w:proofErr w:type="spellStart"/>
      <w:r w:rsidR="003D0D33">
        <w:rPr>
          <w:bCs/>
          <w:sz w:val="24"/>
          <w:szCs w:val="24"/>
          <w:lang w:val="uk-UA"/>
        </w:rPr>
        <w:t>організа</w:t>
      </w:r>
      <w:r w:rsidR="009B7FB3">
        <w:rPr>
          <w:bCs/>
          <w:sz w:val="24"/>
          <w:szCs w:val="24"/>
          <w:lang w:val="uk-UA"/>
        </w:rPr>
        <w:t>-</w:t>
      </w:r>
      <w:proofErr w:type="spellEnd"/>
    </w:p>
    <w:p w14:paraId="634134C2" w14:textId="197FE8DB" w:rsidR="003D0D33" w:rsidRDefault="003D0D33" w:rsidP="00E534C6">
      <w:pPr>
        <w:spacing w:after="0" w:line="240" w:lineRule="auto"/>
        <w:ind w:left="-567" w:right="-284" w:firstLine="283"/>
        <w:jc w:val="both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       </w:t>
      </w:r>
      <w:r w:rsidR="009B7FB3">
        <w:rPr>
          <w:bCs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bCs/>
          <w:sz w:val="24"/>
          <w:szCs w:val="24"/>
          <w:lang w:val="uk-UA"/>
        </w:rPr>
        <w:t xml:space="preserve">  </w:t>
      </w:r>
      <w:proofErr w:type="spellStart"/>
      <w:r w:rsidR="002D6E2A" w:rsidRPr="003D0D33">
        <w:rPr>
          <w:bCs/>
          <w:sz w:val="24"/>
          <w:szCs w:val="24"/>
          <w:lang w:val="uk-UA"/>
        </w:rPr>
        <w:t>ції</w:t>
      </w:r>
      <w:proofErr w:type="spellEnd"/>
      <w:r w:rsidR="002D6E2A" w:rsidRPr="003D0D33">
        <w:rPr>
          <w:bCs/>
          <w:sz w:val="24"/>
          <w:szCs w:val="24"/>
          <w:lang w:val="uk-UA"/>
        </w:rPr>
        <w:t xml:space="preserve"> роботи сайту закладу освіти, розроблених  </w:t>
      </w:r>
      <w:r w:rsidR="002D6E2A" w:rsidRPr="003D0D33">
        <w:rPr>
          <w:sz w:val="24"/>
          <w:szCs w:val="24"/>
          <w:lang w:val="uk-UA"/>
        </w:rPr>
        <w:t xml:space="preserve"> ДНУ «Інститут модернізації змісту</w:t>
      </w:r>
      <w:r>
        <w:rPr>
          <w:sz w:val="24"/>
          <w:szCs w:val="24"/>
          <w:lang w:val="uk-UA"/>
        </w:rPr>
        <w:t xml:space="preserve">  </w:t>
      </w:r>
      <w:r w:rsidR="002D6E2A" w:rsidRPr="003D0D33">
        <w:rPr>
          <w:sz w:val="24"/>
          <w:szCs w:val="24"/>
          <w:lang w:val="uk-UA"/>
        </w:rPr>
        <w:t>освіти»</w:t>
      </w:r>
    </w:p>
    <w:p w14:paraId="2529B1A0" w14:textId="521FB6AF" w:rsidR="00D91DC7" w:rsidRPr="003D0D33" w:rsidRDefault="003D0D33" w:rsidP="00E534C6">
      <w:pPr>
        <w:spacing w:after="0" w:line="240" w:lineRule="auto"/>
        <w:ind w:left="-567" w:right="-284" w:firstLine="283"/>
        <w:jc w:val="both"/>
        <w:rPr>
          <w:rFonts w:eastAsia="Times New Roman"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          </w:t>
      </w:r>
      <w:r w:rsidR="002D6E2A" w:rsidRPr="003D0D33">
        <w:rPr>
          <w:sz w:val="24"/>
          <w:szCs w:val="24"/>
          <w:lang w:val="uk-UA"/>
        </w:rPr>
        <w:t>від 04.06.2020 № 22.1/10-1154.</w:t>
      </w:r>
    </w:p>
    <w:p w14:paraId="4B900E9B" w14:textId="7D7B4E48" w:rsidR="00D91DC7" w:rsidRPr="00520167" w:rsidRDefault="00D91DC7" w:rsidP="00E534C6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  <w:szCs w:val="24"/>
          <w:lang w:val="uk-UA" w:eastAsia="uk-UA"/>
        </w:rPr>
      </w:pP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="003D0D33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   </w:t>
      </w:r>
      <w:r w:rsidRPr="00520167">
        <w:rPr>
          <w:rFonts w:eastAsia="Times New Roman" w:cs="Times New Roman"/>
          <w:i/>
          <w:color w:val="000000"/>
          <w:sz w:val="24"/>
          <w:szCs w:val="24"/>
          <w:lang w:val="uk-UA" w:eastAsia="uk-UA"/>
        </w:rPr>
        <w:t>Постійно</w:t>
      </w:r>
    </w:p>
    <w:p w14:paraId="679B4C79" w14:textId="404FC6A3" w:rsidR="002D6E2A" w:rsidRPr="00E56376" w:rsidRDefault="003D0D33" w:rsidP="00E534C6">
      <w:pPr>
        <w:spacing w:after="0" w:line="240" w:lineRule="auto"/>
        <w:ind w:right="-284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   3.3. </w:t>
      </w:r>
      <w:r w:rsidR="002D6E2A" w:rsidRPr="00E56376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Систематично оновлювати інформацію </w:t>
      </w:r>
      <w:r w:rsidR="002D6E2A" w:rsidRPr="00E56376">
        <w:rPr>
          <w:rStyle w:val="fontstyle01"/>
          <w:lang w:val="uk-UA"/>
        </w:rPr>
        <w:t xml:space="preserve">на сайті з дотриманням правил академічної доброчесності та </w:t>
      </w:r>
      <w:proofErr w:type="spellStart"/>
      <w:r w:rsidR="002D6E2A" w:rsidRPr="00E56376">
        <w:rPr>
          <w:rStyle w:val="fontstyle01"/>
          <w:lang w:val="uk-UA"/>
        </w:rPr>
        <w:t>медіаграмотності</w:t>
      </w:r>
      <w:proofErr w:type="spellEnd"/>
      <w:r w:rsidR="002D6E2A" w:rsidRPr="00E56376">
        <w:rPr>
          <w:rFonts w:eastAsia="Times New Roman" w:cs="Times New Roman"/>
          <w:color w:val="000000"/>
          <w:sz w:val="24"/>
          <w:szCs w:val="24"/>
          <w:lang w:val="uk-UA" w:eastAsia="ru-RU"/>
        </w:rPr>
        <w:t>.</w:t>
      </w:r>
    </w:p>
    <w:p w14:paraId="0300F957" w14:textId="77777777" w:rsidR="002D6E2A" w:rsidRPr="00520167" w:rsidRDefault="002D6E2A" w:rsidP="00E534C6">
      <w:pPr>
        <w:tabs>
          <w:tab w:val="left" w:pos="8647"/>
        </w:tabs>
        <w:spacing w:after="0" w:line="240" w:lineRule="auto"/>
        <w:ind w:right="-284" w:firstLine="283"/>
        <w:jc w:val="right"/>
        <w:rPr>
          <w:rFonts w:eastAsia="Times New Roman" w:cs="Times New Roman"/>
          <w:i/>
          <w:color w:val="000000"/>
          <w:sz w:val="24"/>
          <w:szCs w:val="24"/>
          <w:lang w:val="uk-UA" w:eastAsia="ru-RU"/>
        </w:rPr>
      </w:pPr>
      <w:r w:rsidRPr="00520167">
        <w:rPr>
          <w:rFonts w:eastAsia="Times New Roman" w:cs="Times New Roman"/>
          <w:i/>
          <w:color w:val="000000"/>
          <w:sz w:val="24"/>
          <w:szCs w:val="24"/>
          <w:lang w:val="uk-UA" w:eastAsia="ru-RU"/>
        </w:rPr>
        <w:t xml:space="preserve">Постійно </w:t>
      </w:r>
    </w:p>
    <w:p w14:paraId="743A7298" w14:textId="48131E67" w:rsidR="00D91DC7" w:rsidRPr="00E56376" w:rsidRDefault="003D0D33" w:rsidP="00E534C6">
      <w:pPr>
        <w:spacing w:after="0" w:line="240" w:lineRule="auto"/>
        <w:ind w:right="-284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Style w:val="fontstyle01"/>
          <w:lang w:val="uk-UA"/>
        </w:rPr>
        <w:t xml:space="preserve">    3.4.</w:t>
      </w:r>
      <w:r w:rsidR="002D6E2A" w:rsidRPr="00E56376">
        <w:rPr>
          <w:rStyle w:val="fontstyle01"/>
          <w:lang w:val="uk-UA"/>
        </w:rPr>
        <w:t xml:space="preserve"> Інформацію та документи, передбачені частинами другою і третьою  статті 30 Закону України «Про освіту» розміщувати для</w:t>
      </w:r>
      <w:r w:rsidR="002D6E2A" w:rsidRPr="00E56376">
        <w:rPr>
          <w:color w:val="000000"/>
          <w:sz w:val="24"/>
          <w:szCs w:val="24"/>
          <w:lang w:val="uk-UA"/>
        </w:rPr>
        <w:t xml:space="preserve"> </w:t>
      </w:r>
      <w:r w:rsidR="002D6E2A" w:rsidRPr="00E56376">
        <w:rPr>
          <w:rStyle w:val="fontstyle01"/>
          <w:lang w:val="uk-UA"/>
        </w:rPr>
        <w:t>відкритого доступу не пізніше ніж через десять робочих днів з дня їх затвердження чи</w:t>
      </w:r>
      <w:r w:rsidR="002D6E2A" w:rsidRPr="00E56376">
        <w:rPr>
          <w:color w:val="000000"/>
          <w:sz w:val="24"/>
          <w:szCs w:val="24"/>
          <w:lang w:val="uk-UA"/>
        </w:rPr>
        <w:t xml:space="preserve"> </w:t>
      </w:r>
      <w:r w:rsidR="002D6E2A" w:rsidRPr="00E56376">
        <w:rPr>
          <w:rStyle w:val="fontstyle01"/>
          <w:lang w:val="uk-UA"/>
        </w:rPr>
        <w:t>внесення змін</w:t>
      </w:r>
      <w:r w:rsidR="00AE02A4" w:rsidRPr="00E56376">
        <w:rPr>
          <w:rStyle w:val="fontstyle01"/>
          <w:lang w:val="uk-UA"/>
        </w:rPr>
        <w:t>.</w:t>
      </w:r>
    </w:p>
    <w:p w14:paraId="014B16C0" w14:textId="721E98D4" w:rsidR="00D91DC7" w:rsidRPr="00520167" w:rsidRDefault="00D91DC7" w:rsidP="00E534C6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val="uk-UA" w:eastAsia="uk-UA"/>
        </w:rPr>
      </w:pP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="00E534C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 </w:t>
      </w:r>
      <w:r w:rsidRPr="00520167">
        <w:rPr>
          <w:rFonts w:eastAsia="Times New Roman" w:cs="Times New Roman"/>
          <w:i/>
          <w:color w:val="000000"/>
          <w:sz w:val="24"/>
          <w:szCs w:val="24"/>
          <w:lang w:val="uk-UA" w:eastAsia="uk-UA"/>
        </w:rPr>
        <w:t xml:space="preserve">Постійно </w:t>
      </w:r>
    </w:p>
    <w:p w14:paraId="5370AE57" w14:textId="4B8CAE3A" w:rsidR="002D6E2A" w:rsidRPr="00E56376" w:rsidRDefault="003D0D33" w:rsidP="00E534C6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  <w:r>
        <w:rPr>
          <w:rFonts w:eastAsia="Times New Roman" w:cs="Times New Roman"/>
          <w:color w:val="000000"/>
          <w:spacing w:val="7"/>
          <w:sz w:val="24"/>
          <w:szCs w:val="24"/>
          <w:lang w:val="uk-UA" w:eastAsia="ru-RU"/>
        </w:rPr>
        <w:t xml:space="preserve">   3.5. </w:t>
      </w:r>
      <w:r w:rsidR="002D6E2A" w:rsidRPr="00E56376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Передбачити можливість перегляду </w:t>
      </w:r>
      <w:proofErr w:type="spellStart"/>
      <w:r w:rsidR="002D6E2A" w:rsidRPr="00E56376">
        <w:rPr>
          <w:rFonts w:eastAsia="Times New Roman" w:cs="Times New Roman"/>
          <w:color w:val="000000"/>
          <w:sz w:val="24"/>
          <w:szCs w:val="24"/>
          <w:lang w:val="uk-UA" w:eastAsia="ru-RU"/>
        </w:rPr>
        <w:t>вебсайту</w:t>
      </w:r>
      <w:proofErr w:type="spellEnd"/>
      <w:r w:rsidR="002D6E2A" w:rsidRPr="00E56376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для осіб з порушенням  зору</w:t>
      </w:r>
      <w:r w:rsidR="002D6E2A" w:rsidRPr="00E56376">
        <w:rPr>
          <w:rStyle w:val="fontstyle01"/>
          <w:lang w:val="uk-UA"/>
        </w:rPr>
        <w:t>.</w:t>
      </w:r>
    </w:p>
    <w:p w14:paraId="7F06B577" w14:textId="77777777" w:rsidR="00D91DC7" w:rsidRPr="00520167" w:rsidRDefault="00D91DC7" w:rsidP="00E534C6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color w:val="000000"/>
          <w:spacing w:val="7"/>
          <w:sz w:val="24"/>
          <w:szCs w:val="24"/>
          <w:lang w:val="uk-UA" w:eastAsia="ru-RU"/>
        </w:rPr>
      </w:pPr>
      <w:r w:rsidRPr="00520167">
        <w:rPr>
          <w:rFonts w:eastAsia="Times New Roman" w:cs="Times New Roman"/>
          <w:i/>
          <w:color w:val="000000"/>
          <w:spacing w:val="7"/>
          <w:sz w:val="24"/>
          <w:szCs w:val="24"/>
          <w:lang w:val="uk-UA" w:eastAsia="ru-RU"/>
        </w:rPr>
        <w:t xml:space="preserve">          Постійно</w:t>
      </w:r>
      <w:r w:rsidRPr="00520167">
        <w:rPr>
          <w:rFonts w:eastAsia="Times New Roman" w:cs="Times New Roman"/>
          <w:i/>
          <w:sz w:val="24"/>
          <w:szCs w:val="24"/>
          <w:lang w:val="uk-UA" w:eastAsia="uk-UA"/>
        </w:rPr>
        <w:t xml:space="preserve"> </w:t>
      </w:r>
    </w:p>
    <w:p w14:paraId="3F6C7FE1" w14:textId="0763751A" w:rsidR="00D91DC7" w:rsidRDefault="003D0D33" w:rsidP="00E534C6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4. </w:t>
      </w:r>
      <w:r w:rsidR="00D91DC7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Контроль за виконання рішення колегії покласти на головного спеціаліста управління освіти </w:t>
      </w:r>
      <w:proofErr w:type="spellStart"/>
      <w:r w:rsidR="00D91DC7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>Голянич</w:t>
      </w:r>
      <w:proofErr w:type="spellEnd"/>
      <w:r w:rsidR="00D91DC7" w:rsidRPr="00E56376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Л.С.</w:t>
      </w:r>
    </w:p>
    <w:p w14:paraId="5249B846" w14:textId="77777777" w:rsidR="003D0D33" w:rsidRDefault="003D0D33" w:rsidP="00E53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</w:p>
    <w:p w14:paraId="627F4260" w14:textId="765B5F09" w:rsidR="00E56376" w:rsidRPr="000E3F73" w:rsidRDefault="003D0D33" w:rsidP="00E53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>
        <w:rPr>
          <w:rFonts w:eastAsia="Times New Roman" w:cs="Times New Roman"/>
          <w:sz w:val="24"/>
          <w:szCs w:val="24"/>
          <w:lang w:val="uk-UA" w:eastAsia="uk-UA"/>
        </w:rPr>
        <w:t>Г</w:t>
      </w:r>
      <w:r w:rsidR="00E56376" w:rsidRPr="000E3F73">
        <w:rPr>
          <w:rFonts w:eastAsia="Times New Roman" w:cs="Times New Roman"/>
          <w:sz w:val="24"/>
          <w:szCs w:val="24"/>
          <w:lang w:val="uk-UA" w:eastAsia="uk-UA"/>
        </w:rPr>
        <w:t xml:space="preserve">олова колегії, </w:t>
      </w:r>
    </w:p>
    <w:p w14:paraId="47224FAA" w14:textId="77777777" w:rsidR="00E56376" w:rsidRPr="000E3F73" w:rsidRDefault="00E56376" w:rsidP="00E53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0E3F73">
        <w:rPr>
          <w:rFonts w:eastAsia="Times New Roman" w:cs="Times New Roman"/>
          <w:sz w:val="24"/>
          <w:szCs w:val="24"/>
          <w:lang w:val="uk-UA" w:eastAsia="uk-UA"/>
        </w:rPr>
        <w:t>начальник  управління освіти                                                                        Е.ПЕРЕПЕЛИЦЯ</w:t>
      </w:r>
    </w:p>
    <w:p w14:paraId="0A571117" w14:textId="77777777" w:rsidR="00E56376" w:rsidRPr="000E3F73" w:rsidRDefault="00E56376" w:rsidP="00E534C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</w:p>
    <w:p w14:paraId="49375B26" w14:textId="77777777" w:rsidR="00E56376" w:rsidRPr="00316CAF" w:rsidRDefault="00E56376" w:rsidP="00E534C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/>
        </w:rPr>
      </w:pPr>
    </w:p>
    <w:p w14:paraId="437FF3F7" w14:textId="77777777" w:rsidR="00D91DC7" w:rsidRPr="00E56376" w:rsidRDefault="00D91DC7" w:rsidP="00E534C6">
      <w:pPr>
        <w:spacing w:after="0" w:line="240" w:lineRule="auto"/>
        <w:rPr>
          <w:rFonts w:eastAsia="Times New Roman" w:cs="Times New Roman"/>
          <w:bCs/>
          <w:sz w:val="24"/>
          <w:szCs w:val="24"/>
          <w:lang w:val="uk-UA" w:eastAsia="uk-UA"/>
        </w:rPr>
      </w:pPr>
    </w:p>
    <w:p w14:paraId="29538356" w14:textId="0CE9B448" w:rsidR="00F96556" w:rsidRPr="00E56376" w:rsidRDefault="002D6E2A" w:rsidP="00E534C6">
      <w:pPr>
        <w:spacing w:after="0" w:line="240" w:lineRule="auto"/>
        <w:ind w:right="-284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 w:rsidRPr="00E56376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14:paraId="3B94644E" w14:textId="6654003A" w:rsidR="005A4C4D" w:rsidRPr="00E56376" w:rsidRDefault="005A4C4D" w:rsidP="00E534C6">
      <w:pPr>
        <w:spacing w:after="0" w:line="240" w:lineRule="auto"/>
        <w:ind w:left="-567" w:firstLine="283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p w14:paraId="254CBAA5" w14:textId="77777777" w:rsidR="003D0D33" w:rsidRPr="00E56376" w:rsidRDefault="003D0D33" w:rsidP="00E534C6">
      <w:pPr>
        <w:spacing w:after="0" w:line="240" w:lineRule="auto"/>
        <w:ind w:left="-567" w:firstLine="283"/>
        <w:jc w:val="both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sectPr w:rsidR="003D0D33" w:rsidRPr="00E56376" w:rsidSect="003D0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A23"/>
    <w:multiLevelType w:val="multilevel"/>
    <w:tmpl w:val="7FCC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56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31"/>
    <w:rsid w:val="0000251C"/>
    <w:rsid w:val="00035F3B"/>
    <w:rsid w:val="00057178"/>
    <w:rsid w:val="00063A71"/>
    <w:rsid w:val="00097F2D"/>
    <w:rsid w:val="000C5FCD"/>
    <w:rsid w:val="000D381D"/>
    <w:rsid w:val="000E4DDC"/>
    <w:rsid w:val="00105BBD"/>
    <w:rsid w:val="00153AD7"/>
    <w:rsid w:val="00175BB3"/>
    <w:rsid w:val="001969BF"/>
    <w:rsid w:val="001C5B94"/>
    <w:rsid w:val="001D4A50"/>
    <w:rsid w:val="00206708"/>
    <w:rsid w:val="00225C94"/>
    <w:rsid w:val="00254B9B"/>
    <w:rsid w:val="00273F86"/>
    <w:rsid w:val="00296F32"/>
    <w:rsid w:val="002B7119"/>
    <w:rsid w:val="002B74E3"/>
    <w:rsid w:val="002C03A2"/>
    <w:rsid w:val="002D6E2A"/>
    <w:rsid w:val="00333A43"/>
    <w:rsid w:val="0036324B"/>
    <w:rsid w:val="00381B7B"/>
    <w:rsid w:val="003A4D36"/>
    <w:rsid w:val="003C3119"/>
    <w:rsid w:val="003D0D33"/>
    <w:rsid w:val="003E49C6"/>
    <w:rsid w:val="003F6628"/>
    <w:rsid w:val="00411B47"/>
    <w:rsid w:val="00413AA4"/>
    <w:rsid w:val="00451982"/>
    <w:rsid w:val="004B5B53"/>
    <w:rsid w:val="004C6099"/>
    <w:rsid w:val="00520167"/>
    <w:rsid w:val="00533ED6"/>
    <w:rsid w:val="005360D0"/>
    <w:rsid w:val="0054349B"/>
    <w:rsid w:val="00567E44"/>
    <w:rsid w:val="0057246E"/>
    <w:rsid w:val="00575F86"/>
    <w:rsid w:val="005A4C4D"/>
    <w:rsid w:val="005F0B2F"/>
    <w:rsid w:val="00604C7F"/>
    <w:rsid w:val="006927D8"/>
    <w:rsid w:val="006931CC"/>
    <w:rsid w:val="00697869"/>
    <w:rsid w:val="006A410E"/>
    <w:rsid w:val="007125F6"/>
    <w:rsid w:val="0077189C"/>
    <w:rsid w:val="007A4904"/>
    <w:rsid w:val="007B5C97"/>
    <w:rsid w:val="007C3098"/>
    <w:rsid w:val="007C6045"/>
    <w:rsid w:val="008A2FEE"/>
    <w:rsid w:val="008A41B3"/>
    <w:rsid w:val="008F2112"/>
    <w:rsid w:val="009B0ACD"/>
    <w:rsid w:val="009B7FB3"/>
    <w:rsid w:val="009C6272"/>
    <w:rsid w:val="009D02BA"/>
    <w:rsid w:val="009E522C"/>
    <w:rsid w:val="009F714F"/>
    <w:rsid w:val="00A1542D"/>
    <w:rsid w:val="00A321A8"/>
    <w:rsid w:val="00A52A65"/>
    <w:rsid w:val="00A90941"/>
    <w:rsid w:val="00AE02A4"/>
    <w:rsid w:val="00AE1CB0"/>
    <w:rsid w:val="00B32924"/>
    <w:rsid w:val="00B5070E"/>
    <w:rsid w:val="00BA7293"/>
    <w:rsid w:val="00BB1F20"/>
    <w:rsid w:val="00BC6B4E"/>
    <w:rsid w:val="00BE37F1"/>
    <w:rsid w:val="00C24792"/>
    <w:rsid w:val="00C45B39"/>
    <w:rsid w:val="00C71EA7"/>
    <w:rsid w:val="00CB67B3"/>
    <w:rsid w:val="00CB6C85"/>
    <w:rsid w:val="00CD0799"/>
    <w:rsid w:val="00CD5838"/>
    <w:rsid w:val="00CE5CE3"/>
    <w:rsid w:val="00CF2103"/>
    <w:rsid w:val="00D03638"/>
    <w:rsid w:val="00D179EB"/>
    <w:rsid w:val="00D27241"/>
    <w:rsid w:val="00D47F83"/>
    <w:rsid w:val="00D53BB3"/>
    <w:rsid w:val="00D760F0"/>
    <w:rsid w:val="00D919FC"/>
    <w:rsid w:val="00D91DC7"/>
    <w:rsid w:val="00D96B65"/>
    <w:rsid w:val="00D974E2"/>
    <w:rsid w:val="00DA4531"/>
    <w:rsid w:val="00DA45DC"/>
    <w:rsid w:val="00DE6BB9"/>
    <w:rsid w:val="00E27097"/>
    <w:rsid w:val="00E534C6"/>
    <w:rsid w:val="00E56376"/>
    <w:rsid w:val="00E723D5"/>
    <w:rsid w:val="00E85835"/>
    <w:rsid w:val="00E85F11"/>
    <w:rsid w:val="00EB2A08"/>
    <w:rsid w:val="00EC18C9"/>
    <w:rsid w:val="00ED2CA9"/>
    <w:rsid w:val="00EE5FE7"/>
    <w:rsid w:val="00EE709E"/>
    <w:rsid w:val="00EF00EA"/>
    <w:rsid w:val="00F15A25"/>
    <w:rsid w:val="00F23576"/>
    <w:rsid w:val="00F256E2"/>
    <w:rsid w:val="00F37499"/>
    <w:rsid w:val="00F55DA0"/>
    <w:rsid w:val="00F605D8"/>
    <w:rsid w:val="00F933FF"/>
    <w:rsid w:val="00F96556"/>
    <w:rsid w:val="00FA18A6"/>
    <w:rsid w:val="00FC3354"/>
    <w:rsid w:val="00FC38B3"/>
    <w:rsid w:val="00FD35CF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C9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35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75F8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1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2357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75F8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8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Visik</cp:lastModifiedBy>
  <cp:revision>113</cp:revision>
  <cp:lastPrinted>2020-12-01T08:52:00Z</cp:lastPrinted>
  <dcterms:created xsi:type="dcterms:W3CDTF">2020-06-09T13:16:00Z</dcterms:created>
  <dcterms:modified xsi:type="dcterms:W3CDTF">2021-01-28T08:24:00Z</dcterms:modified>
</cp:coreProperties>
</file>