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DC" w:rsidRPr="00F5718E" w:rsidRDefault="009711DF" w:rsidP="001278D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8E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6B2A21" w:rsidRPr="00F5718E" w:rsidRDefault="009711DF" w:rsidP="001278D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18E">
        <w:rPr>
          <w:rFonts w:ascii="Times New Roman" w:hAnsi="Times New Roman" w:cs="Times New Roman"/>
          <w:sz w:val="24"/>
          <w:szCs w:val="24"/>
        </w:rPr>
        <w:t>про проведення конкурсного відбору на посади директора та педагогічних праці</w:t>
      </w:r>
      <w:r w:rsidR="000A61C9" w:rsidRPr="00F5718E">
        <w:rPr>
          <w:rFonts w:ascii="Times New Roman" w:hAnsi="Times New Roman" w:cs="Times New Roman"/>
          <w:sz w:val="24"/>
          <w:szCs w:val="24"/>
        </w:rPr>
        <w:t>вників (консультантів</w:t>
      </w:r>
      <w:r w:rsidR="00F5718E">
        <w:rPr>
          <w:rFonts w:ascii="Times New Roman" w:hAnsi="Times New Roman" w:cs="Times New Roman"/>
          <w:sz w:val="24"/>
          <w:szCs w:val="24"/>
        </w:rPr>
        <w:t>, психолога</w:t>
      </w:r>
      <w:r w:rsidRPr="00F5718E">
        <w:rPr>
          <w:rFonts w:ascii="Times New Roman" w:hAnsi="Times New Roman" w:cs="Times New Roman"/>
          <w:sz w:val="24"/>
          <w:szCs w:val="24"/>
        </w:rPr>
        <w:t>)</w:t>
      </w:r>
    </w:p>
    <w:p w:rsidR="00F5718E" w:rsidRPr="00F5718E" w:rsidRDefault="00F5718E" w:rsidP="001278D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7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Комунальної установи «Центр професійного розвитку педагогічних працівників» </w:t>
      </w:r>
      <w:proofErr w:type="spellStart"/>
      <w:r w:rsidRPr="00F5718E">
        <w:rPr>
          <w:rFonts w:ascii="Times New Roman" w:hAnsi="Times New Roman" w:cs="Times New Roman"/>
          <w:bCs/>
          <w:color w:val="000000"/>
          <w:sz w:val="24"/>
          <w:szCs w:val="24"/>
        </w:rPr>
        <w:t>Славутської</w:t>
      </w:r>
      <w:proofErr w:type="spellEnd"/>
      <w:r w:rsidRPr="00F57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міської ради ( далі </w:t>
      </w:r>
      <w:r w:rsidR="007440C5">
        <w:rPr>
          <w:rFonts w:ascii="Times New Roman" w:hAnsi="Times New Roman" w:cs="Times New Roman"/>
          <w:bCs/>
          <w:color w:val="000000"/>
          <w:sz w:val="24"/>
          <w:szCs w:val="24"/>
        </w:rPr>
        <w:t>Центр)</w:t>
      </w:r>
    </w:p>
    <w:p w:rsidR="009711DF" w:rsidRPr="00F5718E" w:rsidRDefault="009711DF" w:rsidP="009711D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5961"/>
        <w:gridCol w:w="8271"/>
      </w:tblGrid>
      <w:tr w:rsidR="009711DF" w:rsidRPr="00F5718E" w:rsidTr="007440C5">
        <w:trPr>
          <w:trHeight w:val="1139"/>
        </w:trPr>
        <w:tc>
          <w:tcPr>
            <w:tcW w:w="1122" w:type="dxa"/>
            <w:vAlign w:val="center"/>
          </w:tcPr>
          <w:p w:rsidR="009711DF" w:rsidRPr="00F5718E" w:rsidRDefault="009711DF" w:rsidP="001278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  <w:vAlign w:val="center"/>
          </w:tcPr>
          <w:p w:rsidR="009711DF" w:rsidRPr="00F5718E" w:rsidRDefault="001278DA" w:rsidP="0074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</w:t>
            </w:r>
            <w:r w:rsidR="003B2154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0C5">
              <w:rPr>
                <w:rFonts w:ascii="Times New Roman" w:hAnsi="Times New Roman" w:cs="Times New Roman"/>
                <w:sz w:val="24"/>
                <w:szCs w:val="24"/>
              </w:rPr>
              <w:t xml:space="preserve">Центру </w:t>
            </w:r>
          </w:p>
        </w:tc>
        <w:tc>
          <w:tcPr>
            <w:tcW w:w="8272" w:type="dxa"/>
            <w:vAlign w:val="center"/>
          </w:tcPr>
          <w:p w:rsidR="00F5718E" w:rsidRPr="00F5718E" w:rsidRDefault="00F5718E" w:rsidP="00F5718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найменування: Комунальна установа «Центр професійного розвитку педагогічних працівників» </w:t>
            </w:r>
            <w:proofErr w:type="spellStart"/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ради. </w:t>
            </w:r>
          </w:p>
          <w:p w:rsidR="009711DF" w:rsidRPr="00F5718E" w:rsidRDefault="009711DF" w:rsidP="007440C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Адреса:</w:t>
            </w:r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30000 Хмельницька область, місто Славута, вулиця Соборності, будинок 32.</w:t>
            </w:r>
            <w:r w:rsidRPr="00F57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1DF" w:rsidRPr="00F5718E" w:rsidTr="00A9756E">
        <w:trPr>
          <w:trHeight w:val="465"/>
        </w:trPr>
        <w:tc>
          <w:tcPr>
            <w:tcW w:w="1122" w:type="dxa"/>
            <w:vAlign w:val="center"/>
          </w:tcPr>
          <w:p w:rsidR="009711DF" w:rsidRPr="00F5718E" w:rsidRDefault="009711DF" w:rsidP="001278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  <w:vAlign w:val="center"/>
          </w:tcPr>
          <w:p w:rsidR="009711DF" w:rsidRPr="00F5718E" w:rsidRDefault="001278DA" w:rsidP="00A9756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>Найменування посади та умови оплати праці</w:t>
            </w:r>
          </w:p>
        </w:tc>
        <w:tc>
          <w:tcPr>
            <w:tcW w:w="8272" w:type="dxa"/>
            <w:vAlign w:val="center"/>
          </w:tcPr>
          <w:p w:rsidR="00F5718E" w:rsidRDefault="000A61C9" w:rsidP="00E605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718E" w:rsidRPr="00391C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11DF" w:rsidRPr="00391C3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</w:t>
            </w:r>
            <w:r w:rsidR="00F5718E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F57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«Центр професійного розвитку педагогічних працівників» </w:t>
            </w:r>
            <w:proofErr w:type="spellStart"/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ради. </w:t>
            </w:r>
          </w:p>
          <w:p w:rsidR="009711DF" w:rsidRPr="00F5718E" w:rsidRDefault="009711DF" w:rsidP="00E605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Оплата праці здійснюється відповідно до вимог чинного законодавства України згідно з 1</w:t>
            </w:r>
            <w:r w:rsidR="001D14B2" w:rsidRPr="00F57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тарифним розрядом.</w:t>
            </w:r>
          </w:p>
          <w:p w:rsidR="00F5718E" w:rsidRDefault="000A61C9" w:rsidP="00E605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18E" w:rsidRPr="00391C3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91C3F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онсультант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="00F5718E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F57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«Центр професійного розвитку педагогічних працівників» </w:t>
            </w:r>
            <w:proofErr w:type="spellStart"/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  <w:r w:rsidR="00F5718E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F5718E">
              <w:rPr>
                <w:rFonts w:ascii="Times New Roman" w:hAnsi="Times New Roman" w:cs="Times New Roman"/>
                <w:sz w:val="24"/>
                <w:szCs w:val="24"/>
              </w:rPr>
              <w:t xml:space="preserve"> – 4 посади.</w:t>
            </w:r>
          </w:p>
          <w:p w:rsidR="00166079" w:rsidRDefault="00166079" w:rsidP="00E605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Оплата праці здійснюється відповідно до вимог чинного законодавства України згідно з 14 тарифним розрядом</w:t>
            </w:r>
            <w:r w:rsidR="00E6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1C9" w:rsidRPr="00F5718E" w:rsidRDefault="00F5718E" w:rsidP="00E605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91C3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«Центр професійного розвитку педагогічних працівників» </w:t>
            </w:r>
            <w:proofErr w:type="spellStart"/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1C9" w:rsidRPr="00F5718E" w:rsidRDefault="000A61C9" w:rsidP="00E605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праці здійснюється відповідно до вимог чинного законодавства України згідно з </w:t>
            </w:r>
            <w:r w:rsidR="001D14B2" w:rsidRPr="00F57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тарифним розрядом</w:t>
            </w:r>
          </w:p>
        </w:tc>
      </w:tr>
      <w:tr w:rsidR="009711DF" w:rsidRPr="00F5718E" w:rsidTr="00A9756E">
        <w:trPr>
          <w:trHeight w:val="465"/>
        </w:trPr>
        <w:tc>
          <w:tcPr>
            <w:tcW w:w="1122" w:type="dxa"/>
            <w:vAlign w:val="center"/>
          </w:tcPr>
          <w:p w:rsidR="009711DF" w:rsidRPr="00F5718E" w:rsidRDefault="009711DF" w:rsidP="001278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  <w:vAlign w:val="center"/>
          </w:tcPr>
          <w:p w:rsidR="009711DF" w:rsidRPr="00F5718E" w:rsidRDefault="003B2154" w:rsidP="00A9756E">
            <w:pPr>
              <w:tabs>
                <w:tab w:val="left" w:pos="4906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Кваліфікаційні вимоги до претендентів на посади директора та педагогічних працівників Центру (далі – претенденти)</w:t>
            </w:r>
          </w:p>
        </w:tc>
        <w:tc>
          <w:tcPr>
            <w:tcW w:w="8272" w:type="dxa"/>
            <w:vAlign w:val="center"/>
          </w:tcPr>
          <w:p w:rsidR="009711DF" w:rsidRPr="00E6053A" w:rsidRDefault="0089741A" w:rsidP="00E6053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посади директора та педагогічних працівників </w:t>
            </w:r>
            <w:r w:rsidR="007440C5" w:rsidRPr="00E60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Центру </w:t>
            </w:r>
            <w:r w:rsidRPr="00E60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та/або науково-педагогічної роботи не менш як п’ять років та які пройшли конкурсний відбір і визнані переможцями конкурсу</w:t>
            </w:r>
            <w:r w:rsidR="007440C5" w:rsidRPr="00E60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60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11DF" w:rsidRPr="00F5718E" w:rsidTr="00A9756E">
        <w:trPr>
          <w:trHeight w:val="440"/>
        </w:trPr>
        <w:tc>
          <w:tcPr>
            <w:tcW w:w="1122" w:type="dxa"/>
            <w:vAlign w:val="center"/>
          </w:tcPr>
          <w:p w:rsidR="009711DF" w:rsidRPr="00F5718E" w:rsidRDefault="009711DF" w:rsidP="001278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  <w:vAlign w:val="center"/>
          </w:tcPr>
          <w:p w:rsidR="009711DF" w:rsidRPr="00F5718E" w:rsidRDefault="003B2154" w:rsidP="00A9756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8272" w:type="dxa"/>
            <w:vAlign w:val="center"/>
          </w:tcPr>
          <w:p w:rsidR="0048354C" w:rsidRDefault="0048354C" w:rsidP="00E6053A">
            <w:pPr>
              <w:pStyle w:val="rvps21"/>
              <w:spacing w:after="0"/>
              <w:rPr>
                <w:color w:val="000000"/>
                <w:lang w:val="uk-UA"/>
              </w:rPr>
            </w:pPr>
            <w:r w:rsidRPr="00F5718E">
              <w:rPr>
                <w:color w:val="000000"/>
                <w:lang w:val="uk-UA"/>
              </w:rPr>
              <w:t xml:space="preserve">Особа, яка виявила бажання взяти участь у конкурсі на посаду директора та/або педагогічного працівника </w:t>
            </w:r>
            <w:r w:rsidR="007440C5">
              <w:rPr>
                <w:color w:val="000000"/>
                <w:lang w:val="uk-UA"/>
              </w:rPr>
              <w:t>Центру,</w:t>
            </w:r>
            <w:r w:rsidRPr="00F5718E">
              <w:rPr>
                <w:color w:val="000000"/>
                <w:lang w:val="uk-UA"/>
              </w:rPr>
              <w:t xml:space="preserve"> подає </w:t>
            </w:r>
            <w:r w:rsidR="007440C5">
              <w:rPr>
                <w:color w:val="000000"/>
                <w:lang w:val="uk-UA"/>
              </w:rPr>
              <w:t xml:space="preserve"> </w:t>
            </w:r>
            <w:r w:rsidRPr="00F5718E">
              <w:rPr>
                <w:color w:val="000000"/>
                <w:lang w:val="uk-UA"/>
              </w:rPr>
              <w:t>особисто</w:t>
            </w:r>
            <w:r w:rsidR="00C717A9" w:rsidRPr="009842C9">
              <w:rPr>
                <w:szCs w:val="28"/>
              </w:rPr>
              <w:t>(</w:t>
            </w:r>
            <w:proofErr w:type="spellStart"/>
            <w:r w:rsidR="00C717A9" w:rsidRPr="009842C9">
              <w:rPr>
                <w:szCs w:val="28"/>
              </w:rPr>
              <w:t>або</w:t>
            </w:r>
            <w:proofErr w:type="spellEnd"/>
            <w:r w:rsidR="00C717A9" w:rsidRPr="009842C9">
              <w:rPr>
                <w:szCs w:val="28"/>
              </w:rPr>
              <w:t xml:space="preserve"> </w:t>
            </w:r>
            <w:proofErr w:type="spellStart"/>
            <w:r w:rsidR="00C717A9" w:rsidRPr="009842C9">
              <w:rPr>
                <w:szCs w:val="28"/>
              </w:rPr>
              <w:t>уповноваженою</w:t>
            </w:r>
            <w:proofErr w:type="spellEnd"/>
            <w:r w:rsidR="00C717A9" w:rsidRPr="009842C9">
              <w:rPr>
                <w:szCs w:val="28"/>
              </w:rPr>
              <w:t xml:space="preserve"> </w:t>
            </w:r>
            <w:proofErr w:type="spellStart"/>
            <w:r w:rsidR="00C717A9" w:rsidRPr="009842C9">
              <w:rPr>
                <w:szCs w:val="28"/>
              </w:rPr>
              <w:t>згідно</w:t>
            </w:r>
            <w:proofErr w:type="spellEnd"/>
            <w:r w:rsidR="00C717A9" w:rsidRPr="009842C9">
              <w:rPr>
                <w:szCs w:val="28"/>
              </w:rPr>
              <w:t xml:space="preserve"> з </w:t>
            </w:r>
            <w:proofErr w:type="spellStart"/>
            <w:r w:rsidR="00C717A9" w:rsidRPr="009842C9">
              <w:rPr>
                <w:szCs w:val="28"/>
              </w:rPr>
              <w:t>довіреністю</w:t>
            </w:r>
            <w:proofErr w:type="spellEnd"/>
            <w:r w:rsidR="00C717A9" w:rsidRPr="009842C9">
              <w:rPr>
                <w:szCs w:val="28"/>
              </w:rPr>
              <w:t xml:space="preserve"> особою)</w:t>
            </w:r>
            <w:r w:rsidRPr="00F5718E">
              <w:rPr>
                <w:color w:val="000000"/>
                <w:lang w:val="uk-UA"/>
              </w:rPr>
              <w:t xml:space="preserve"> такі документи:</w:t>
            </w:r>
          </w:p>
          <w:p w:rsidR="00391C3F" w:rsidRPr="00391C3F" w:rsidRDefault="00391C3F" w:rsidP="00E605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F">
              <w:rPr>
                <w:rFonts w:ascii="Times New Roman" w:hAnsi="Times New Roman" w:cs="Times New Roman"/>
                <w:sz w:val="24"/>
                <w:szCs w:val="24"/>
              </w:rPr>
              <w:t>заява про участь у конкурсі з наданням згоди на обробку персональних даних відповідно до Закону України «Про захист персональних даних»;</w:t>
            </w:r>
          </w:p>
          <w:p w:rsidR="00391C3F" w:rsidRPr="00391C3F" w:rsidRDefault="00391C3F" w:rsidP="00E605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F">
              <w:rPr>
                <w:rFonts w:ascii="Times New Roman" w:hAnsi="Times New Roman" w:cs="Times New Roman"/>
                <w:sz w:val="24"/>
                <w:szCs w:val="24"/>
              </w:rPr>
              <w:t>автобіографія та/або резюме (за вибором учасника конкурсу);</w:t>
            </w:r>
          </w:p>
          <w:p w:rsidR="00391C3F" w:rsidRPr="00391C3F" w:rsidRDefault="00391C3F" w:rsidP="00E605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копія паспорта громадянина України;</w:t>
            </w:r>
          </w:p>
          <w:p w:rsidR="00391C3F" w:rsidRPr="00391C3F" w:rsidRDefault="00391C3F" w:rsidP="00E605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F">
              <w:rPr>
                <w:rFonts w:ascii="Times New Roman" w:hAnsi="Times New Roman" w:cs="Times New Roman"/>
                <w:sz w:val="24"/>
                <w:szCs w:val="24"/>
              </w:rPr>
              <w:t>копія документа про вищу освіту (з додатком, що є його невід’ємною частиною) не нижче освітнього ступеня магістра;</w:t>
            </w:r>
          </w:p>
          <w:p w:rsidR="00391C3F" w:rsidRPr="00391C3F" w:rsidRDefault="00391C3F" w:rsidP="00E605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3F">
              <w:rPr>
                <w:rFonts w:ascii="Times New Roman" w:hAnsi="Times New Roman" w:cs="Times New Roman"/>
                <w:sz w:val="24"/>
                <w:szCs w:val="24"/>
              </w:rPr>
              <w:t>документ, що підтверджує вільне володіння державною мовою;</w:t>
            </w:r>
          </w:p>
          <w:p w:rsidR="007440C5" w:rsidRDefault="00391C3F" w:rsidP="00E605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чи інших документів, що підтверджують стаж педагогічної (науково-педагогічної) роботи</w:t>
            </w:r>
            <w:r w:rsidR="00744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C3F" w:rsidRPr="007440C5" w:rsidRDefault="00391C3F" w:rsidP="00E605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>мотиваційний лист, складений у довільній формі.</w:t>
            </w:r>
          </w:p>
          <w:p w:rsidR="00391C3F" w:rsidRPr="007440C5" w:rsidRDefault="00391C3F" w:rsidP="00E6053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>Особа може надати інші документи, що підтверджують її професійні та/або моральні якості.</w:t>
            </w:r>
          </w:p>
          <w:p w:rsidR="00C717A9" w:rsidRPr="00C717A9" w:rsidRDefault="001278DA" w:rsidP="001278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17A9" w:rsidRPr="00C717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подаються на адресу: Управління освіти виконавчого комітету </w:t>
            </w:r>
            <w:proofErr w:type="spellStart"/>
            <w:r w:rsidR="00C717A9" w:rsidRPr="00C717A9">
              <w:rPr>
                <w:rFonts w:ascii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  <w:r w:rsidR="00C717A9" w:rsidRPr="00C717A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</w:t>
            </w:r>
            <w:proofErr w:type="spellStart"/>
            <w:r w:rsidR="00C717A9" w:rsidRPr="00C717A9">
              <w:rPr>
                <w:rFonts w:ascii="Times New Roman" w:hAnsi="Times New Roman" w:cs="Times New Roman"/>
                <w:sz w:val="24"/>
                <w:szCs w:val="24"/>
              </w:rPr>
              <w:t>вул.Соборності</w:t>
            </w:r>
            <w:proofErr w:type="spellEnd"/>
            <w:r w:rsidR="00C717A9" w:rsidRPr="00C717A9">
              <w:rPr>
                <w:rFonts w:ascii="Times New Roman" w:hAnsi="Times New Roman" w:cs="Times New Roman"/>
                <w:sz w:val="24"/>
                <w:szCs w:val="24"/>
              </w:rPr>
              <w:t xml:space="preserve">, 32, </w:t>
            </w:r>
            <w:proofErr w:type="spellStart"/>
            <w:r w:rsidR="00C717A9" w:rsidRPr="00C717A9">
              <w:rPr>
                <w:rFonts w:ascii="Times New Roman" w:hAnsi="Times New Roman" w:cs="Times New Roman"/>
                <w:sz w:val="24"/>
                <w:szCs w:val="24"/>
              </w:rPr>
              <w:t>м.Славута</w:t>
            </w:r>
            <w:proofErr w:type="spellEnd"/>
            <w:r w:rsidR="00C717A9" w:rsidRPr="00C717A9">
              <w:rPr>
                <w:rFonts w:ascii="Times New Roman" w:hAnsi="Times New Roman" w:cs="Times New Roman"/>
                <w:sz w:val="24"/>
                <w:szCs w:val="24"/>
              </w:rPr>
              <w:t>, Хмельницька обл.,30000</w:t>
            </w:r>
          </w:p>
          <w:p w:rsidR="009711DF" w:rsidRPr="00F5718E" w:rsidRDefault="001278DA" w:rsidP="00B26DA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документів для участі в</w:t>
            </w:r>
            <w:r w:rsidR="0048354C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конкурсі – </w:t>
            </w:r>
            <w:r w:rsidR="00B26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0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>.2020 року</w:t>
            </w:r>
          </w:p>
        </w:tc>
      </w:tr>
      <w:tr w:rsidR="009711DF" w:rsidRPr="00F5718E" w:rsidTr="00A60212">
        <w:trPr>
          <w:trHeight w:val="465"/>
        </w:trPr>
        <w:tc>
          <w:tcPr>
            <w:tcW w:w="1122" w:type="dxa"/>
            <w:vAlign w:val="center"/>
          </w:tcPr>
          <w:p w:rsidR="009711DF" w:rsidRPr="00F5718E" w:rsidRDefault="009711DF" w:rsidP="001278D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61" w:type="dxa"/>
            <w:vAlign w:val="center"/>
          </w:tcPr>
          <w:p w:rsidR="009711DF" w:rsidRPr="00F5718E" w:rsidRDefault="003B2154" w:rsidP="00A9756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Дата, місце й етапи проведення конкурсного відбору</w:t>
            </w:r>
          </w:p>
        </w:tc>
        <w:tc>
          <w:tcPr>
            <w:tcW w:w="8272" w:type="dxa"/>
          </w:tcPr>
          <w:p w:rsidR="007440C5" w:rsidRPr="007440C5" w:rsidRDefault="00D86598" w:rsidP="00D86598">
            <w:pPr>
              <w:spacing w:before="24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0C5" w:rsidRPr="007440C5">
              <w:rPr>
                <w:rFonts w:ascii="Times New Roman" w:hAnsi="Times New Roman" w:cs="Times New Roman"/>
                <w:sz w:val="24"/>
                <w:szCs w:val="24"/>
              </w:rPr>
              <w:t>Конкурсний відбір переможця конкурсу здійснюється за результатами:</w:t>
            </w:r>
          </w:p>
          <w:p w:rsidR="007440C5" w:rsidRPr="007440C5" w:rsidRDefault="00D86598" w:rsidP="00D86598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440C5" w:rsidRPr="007440C5">
              <w:rPr>
                <w:rFonts w:ascii="Times New Roman" w:hAnsi="Times New Roman" w:cs="Times New Roman"/>
                <w:sz w:val="24"/>
                <w:szCs w:val="24"/>
              </w:rPr>
              <w:t>перевірки знання законодавства у сфері освіти, зокрема Закону України «Про освіту», Закону України «Про повну загальну середню освіту» та інших нормативно-правових актів у сфері освіти;</w:t>
            </w:r>
          </w:p>
          <w:p w:rsidR="00A8290F" w:rsidRDefault="007440C5" w:rsidP="00A8290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 xml:space="preserve">публічної та відкритої презентації державною мовою перспективного плану розвитку </w:t>
            </w:r>
            <w:r w:rsidR="00A8290F">
              <w:rPr>
                <w:rFonts w:ascii="Times New Roman" w:hAnsi="Times New Roman" w:cs="Times New Roman"/>
                <w:sz w:val="24"/>
                <w:szCs w:val="24"/>
              </w:rPr>
              <w:t xml:space="preserve">Центру </w:t>
            </w: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D8659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кандидатів </w:t>
            </w: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 xml:space="preserve">на посаду директора), презентації державною мовою перспективного плану діяльності педагогічного </w:t>
            </w:r>
            <w:proofErr w:type="spellStart"/>
            <w:r w:rsidRPr="007440C5">
              <w:rPr>
                <w:rFonts w:ascii="Times New Roman" w:hAnsi="Times New Roman" w:cs="Times New Roman"/>
                <w:sz w:val="24"/>
                <w:szCs w:val="24"/>
              </w:rPr>
              <w:t>праців</w:t>
            </w:r>
            <w:r w:rsidR="00A8290F">
              <w:rPr>
                <w:rFonts w:ascii="Times New Roman" w:hAnsi="Times New Roman" w:cs="Times New Roman"/>
                <w:sz w:val="24"/>
                <w:szCs w:val="24"/>
              </w:rPr>
              <w:t>ни-</w:t>
            </w:r>
            <w:proofErr w:type="spellEnd"/>
          </w:p>
          <w:p w:rsidR="007440C5" w:rsidRPr="007440C5" w:rsidRDefault="007440C5" w:rsidP="00A8290F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4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90F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C0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86598" w:rsidRPr="007440C5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D8659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кандидатів </w:t>
            </w:r>
            <w:r w:rsidR="00D86598" w:rsidRPr="007440C5">
              <w:rPr>
                <w:rFonts w:ascii="Times New Roman" w:hAnsi="Times New Roman" w:cs="Times New Roman"/>
                <w:sz w:val="24"/>
                <w:szCs w:val="24"/>
              </w:rPr>
              <w:t>на посад</w:t>
            </w:r>
            <w:r w:rsidR="00D86598">
              <w:rPr>
                <w:rFonts w:ascii="Times New Roman" w:hAnsi="Times New Roman" w:cs="Times New Roman"/>
                <w:sz w:val="24"/>
                <w:szCs w:val="24"/>
              </w:rPr>
              <w:t>и педагогічних працівників)</w:t>
            </w:r>
            <w:r w:rsidR="00A82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40C5">
              <w:rPr>
                <w:rFonts w:ascii="Times New Roman" w:hAnsi="Times New Roman" w:cs="Times New Roman"/>
                <w:sz w:val="24"/>
                <w:szCs w:val="24"/>
              </w:rPr>
              <w:t xml:space="preserve"> а також надання відповідей на запитання членів конкурсної комісії в межах змісту конкурсного випробування</w:t>
            </w:r>
            <w:r w:rsidR="00C71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7A9" w:rsidRDefault="00C717A9" w:rsidP="00B26DAC">
            <w:pPr>
              <w:shd w:val="clear" w:color="auto" w:fill="FBFBF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6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Конкурсний відбір </w:t>
            </w:r>
            <w:r w:rsidR="0016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посаду </w:t>
            </w:r>
            <w:r w:rsidR="00E6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B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педагогічних працівників Центру </w:t>
            </w:r>
            <w:r w:rsidRPr="0016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відбудеться 2</w:t>
            </w:r>
            <w:r w:rsidR="00B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16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жовтня </w:t>
            </w:r>
            <w:r w:rsidR="00E6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року </w:t>
            </w:r>
            <w:r w:rsidRPr="00C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приміщенні управління освіти  виконавчого комітету </w:t>
            </w:r>
            <w:proofErr w:type="spellStart"/>
            <w:r w:rsidRPr="00C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Славутської</w:t>
            </w:r>
            <w:proofErr w:type="spellEnd"/>
            <w:r w:rsidRPr="00C7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ради. </w:t>
            </w:r>
          </w:p>
          <w:p w:rsidR="009711DF" w:rsidRPr="00F5718E" w:rsidRDefault="00E6053A" w:rsidP="002E4C23">
            <w:pPr>
              <w:shd w:val="clear" w:color="auto" w:fill="FBFB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проведення конкурсу буде повідомлено додатково.</w:t>
            </w:r>
          </w:p>
        </w:tc>
      </w:tr>
      <w:tr w:rsidR="009711DF" w:rsidRPr="00F5718E" w:rsidTr="00A9756E">
        <w:trPr>
          <w:trHeight w:val="440"/>
        </w:trPr>
        <w:tc>
          <w:tcPr>
            <w:tcW w:w="1122" w:type="dxa"/>
            <w:vAlign w:val="center"/>
          </w:tcPr>
          <w:p w:rsidR="009711DF" w:rsidRPr="00F5718E" w:rsidRDefault="00D86598" w:rsidP="001278D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61" w:type="dxa"/>
            <w:vAlign w:val="center"/>
          </w:tcPr>
          <w:p w:rsidR="009711DF" w:rsidRPr="00F5718E" w:rsidRDefault="003B2154" w:rsidP="00BB1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</w:t>
            </w:r>
          </w:p>
        </w:tc>
        <w:tc>
          <w:tcPr>
            <w:tcW w:w="8272" w:type="dxa"/>
            <w:vAlign w:val="center"/>
          </w:tcPr>
          <w:p w:rsidR="00BB1A07" w:rsidRDefault="007440C5" w:rsidP="00A8290F">
            <w:pPr>
              <w:shd w:val="clear" w:color="auto" w:fill="FFFFFF"/>
              <w:tabs>
                <w:tab w:val="left" w:pos="3494"/>
                <w:tab w:val="left" w:pos="7050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Андріївна 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управління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>: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  <w:r w:rsidR="009711DF"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7-15-56</w:t>
            </w:r>
          </w:p>
          <w:p w:rsidR="009711DF" w:rsidRPr="00F5718E" w:rsidRDefault="009711DF" w:rsidP="00A8290F">
            <w:pPr>
              <w:shd w:val="clear" w:color="auto" w:fill="FFFFFF"/>
              <w:tabs>
                <w:tab w:val="left" w:pos="3494"/>
                <w:tab w:val="left" w:pos="7050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7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40C5" w:rsidRPr="007440C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tetyana</w:t>
            </w:r>
            <w:r w:rsidR="007440C5" w:rsidRPr="00BB1A0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.</w:t>
            </w:r>
            <w:r w:rsidR="007440C5" w:rsidRPr="007440C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visyk</w:t>
            </w:r>
            <w:r w:rsidR="007440C5" w:rsidRPr="00BB1A0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@</w:t>
            </w:r>
            <w:r w:rsidR="007440C5" w:rsidRPr="007440C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gmail</w:t>
            </w:r>
            <w:r w:rsidR="007440C5" w:rsidRPr="00BB1A0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.</w:t>
            </w:r>
            <w:r w:rsidR="007440C5" w:rsidRPr="007440C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com</w:t>
            </w:r>
            <w:r w:rsidR="007440C5" w:rsidRPr="00BB1A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ab/>
            </w:r>
          </w:p>
        </w:tc>
      </w:tr>
    </w:tbl>
    <w:p w:rsidR="009711DF" w:rsidRPr="00F5718E" w:rsidRDefault="009711DF" w:rsidP="004953C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711DF" w:rsidRPr="00F5718E" w:rsidSect="00FD1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52" w:rsidRDefault="004D3052" w:rsidP="00FD1D53">
      <w:pPr>
        <w:spacing w:after="0" w:line="240" w:lineRule="auto"/>
      </w:pPr>
      <w:r>
        <w:separator/>
      </w:r>
    </w:p>
  </w:endnote>
  <w:endnote w:type="continuationSeparator" w:id="0">
    <w:p w:rsidR="004D3052" w:rsidRDefault="004D3052" w:rsidP="00FD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7" w:rsidRDefault="00BB1A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7" w:rsidRDefault="00BB1A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7" w:rsidRDefault="00BB1A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52" w:rsidRDefault="004D3052" w:rsidP="00FD1D53">
      <w:pPr>
        <w:spacing w:after="0" w:line="240" w:lineRule="auto"/>
      </w:pPr>
      <w:r>
        <w:separator/>
      </w:r>
    </w:p>
  </w:footnote>
  <w:footnote w:type="continuationSeparator" w:id="0">
    <w:p w:rsidR="004D3052" w:rsidRDefault="004D3052" w:rsidP="00FD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7" w:rsidRDefault="00BB1A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74294"/>
      <w:docPartObj>
        <w:docPartGallery w:val="Page Numbers (Top of Page)"/>
        <w:docPartUnique/>
      </w:docPartObj>
    </w:sdtPr>
    <w:sdtEndPr/>
    <w:sdtContent>
      <w:p w:rsidR="00FD1D53" w:rsidRDefault="004927E7">
        <w:pPr>
          <w:pStyle w:val="a5"/>
          <w:jc w:val="right"/>
        </w:pPr>
        <w:r>
          <w:fldChar w:fldCharType="begin"/>
        </w:r>
        <w:r w:rsidR="00FD1D53">
          <w:instrText>PAGE   \* MERGEFORMAT</w:instrText>
        </w:r>
        <w:r>
          <w:fldChar w:fldCharType="separate"/>
        </w:r>
        <w:r w:rsidR="00C071AA" w:rsidRPr="00C071AA">
          <w:rPr>
            <w:noProof/>
            <w:lang w:val="ru-RU"/>
          </w:rPr>
          <w:t>2</w:t>
        </w:r>
        <w:r>
          <w:fldChar w:fldCharType="end"/>
        </w:r>
      </w:p>
    </w:sdtContent>
  </w:sdt>
  <w:p w:rsidR="00FD1D53" w:rsidRDefault="00FD1D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7" w:rsidRDefault="00BB1A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FE8"/>
    <w:multiLevelType w:val="hybridMultilevel"/>
    <w:tmpl w:val="AED48872"/>
    <w:lvl w:ilvl="0" w:tplc="308E3ED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846F5D"/>
    <w:multiLevelType w:val="hybridMultilevel"/>
    <w:tmpl w:val="41364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452B"/>
    <w:multiLevelType w:val="hybridMultilevel"/>
    <w:tmpl w:val="6BF04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709C"/>
    <w:multiLevelType w:val="hybridMultilevel"/>
    <w:tmpl w:val="A7FAC0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4A9"/>
    <w:rsid w:val="000A61C9"/>
    <w:rsid w:val="001278DA"/>
    <w:rsid w:val="0014457A"/>
    <w:rsid w:val="00166079"/>
    <w:rsid w:val="00195EFA"/>
    <w:rsid w:val="001D14B2"/>
    <w:rsid w:val="001D5330"/>
    <w:rsid w:val="002E4C23"/>
    <w:rsid w:val="00352FF4"/>
    <w:rsid w:val="00391C3F"/>
    <w:rsid w:val="003A6EC3"/>
    <w:rsid w:val="003B2154"/>
    <w:rsid w:val="003C76D7"/>
    <w:rsid w:val="0048354C"/>
    <w:rsid w:val="004927E7"/>
    <w:rsid w:val="004953CE"/>
    <w:rsid w:val="004D3052"/>
    <w:rsid w:val="004D6F36"/>
    <w:rsid w:val="006B2A21"/>
    <w:rsid w:val="00720307"/>
    <w:rsid w:val="007440C5"/>
    <w:rsid w:val="008374BA"/>
    <w:rsid w:val="0089741A"/>
    <w:rsid w:val="009711DF"/>
    <w:rsid w:val="00A33816"/>
    <w:rsid w:val="00A60212"/>
    <w:rsid w:val="00A8290F"/>
    <w:rsid w:val="00B26DAC"/>
    <w:rsid w:val="00BB1A07"/>
    <w:rsid w:val="00C071AA"/>
    <w:rsid w:val="00C717A9"/>
    <w:rsid w:val="00C86D47"/>
    <w:rsid w:val="00CB0B7E"/>
    <w:rsid w:val="00D86598"/>
    <w:rsid w:val="00DD3D08"/>
    <w:rsid w:val="00E034A9"/>
    <w:rsid w:val="00E6053A"/>
    <w:rsid w:val="00E907DC"/>
    <w:rsid w:val="00F24EDC"/>
    <w:rsid w:val="00F5718E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1D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rvps21">
    <w:name w:val="rvps21"/>
    <w:basedOn w:val="a"/>
    <w:rsid w:val="0048354C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D1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D53"/>
  </w:style>
  <w:style w:type="paragraph" w:styleId="a7">
    <w:name w:val="footer"/>
    <w:basedOn w:val="a"/>
    <w:link w:val="a8"/>
    <w:uiPriority w:val="99"/>
    <w:unhideWhenUsed/>
    <w:rsid w:val="00FD1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Visik</cp:lastModifiedBy>
  <cp:revision>23</cp:revision>
  <cp:lastPrinted>2020-09-16T11:04:00Z</cp:lastPrinted>
  <dcterms:created xsi:type="dcterms:W3CDTF">2020-09-02T07:29:00Z</dcterms:created>
  <dcterms:modified xsi:type="dcterms:W3CDTF">2020-09-21T05:31:00Z</dcterms:modified>
</cp:coreProperties>
</file>