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1AB" w:rsidRPr="004C0F17" w:rsidRDefault="009E7B2D" w:rsidP="009E7B2D">
      <w:pPr>
        <w:spacing w:line="240" w:lineRule="auto"/>
        <w:jc w:val="center"/>
        <w:rPr>
          <w:rFonts w:ascii="Arial Black" w:hAnsi="Arial Black"/>
          <w:b/>
          <w:color w:val="0000FF"/>
          <w:sz w:val="32"/>
          <w:szCs w:val="32"/>
        </w:rPr>
      </w:pPr>
      <w:r>
        <w:rPr>
          <w:rFonts w:ascii="Arial Black" w:hAnsi="Arial Black"/>
          <w:b/>
          <w:color w:val="0000FF"/>
          <w:sz w:val="32"/>
          <w:szCs w:val="32"/>
        </w:rPr>
        <w:t xml:space="preserve">ОСНОВНЕ ПРО ДПА – 2019 </w:t>
      </w:r>
    </w:p>
    <w:p w:rsidR="00221CA5" w:rsidRPr="00650552" w:rsidRDefault="005B20D1" w:rsidP="009E7B2D">
      <w:pPr>
        <w:spacing w:line="240" w:lineRule="auto"/>
        <w:jc w:val="both"/>
        <w:rPr>
          <w:szCs w:val="28"/>
        </w:rPr>
      </w:pPr>
      <w:r w:rsidRPr="00650552">
        <w:rPr>
          <w:szCs w:val="28"/>
        </w:rPr>
        <w:tab/>
      </w:r>
      <w:r w:rsidR="00221CA5" w:rsidRPr="00650552">
        <w:rPr>
          <w:b/>
          <w:szCs w:val="28"/>
        </w:rPr>
        <w:t>Державна підсум</w:t>
      </w:r>
      <w:r w:rsidR="007B4584" w:rsidRPr="00650552">
        <w:rPr>
          <w:b/>
          <w:szCs w:val="28"/>
        </w:rPr>
        <w:t>кова атестація</w:t>
      </w:r>
      <w:r w:rsidR="00221CA5" w:rsidRPr="00650552">
        <w:rPr>
          <w:szCs w:val="28"/>
        </w:rPr>
        <w:t xml:space="preserve"> — це форма контролю відповідності результатів навчання здобувачів освіти вимогам державних стандартів загальної середньої освіти на відповідному рівні освіти.</w:t>
      </w:r>
    </w:p>
    <w:p w:rsidR="005B20D1" w:rsidRPr="00650552" w:rsidRDefault="005B20D1" w:rsidP="009E7B2D">
      <w:pPr>
        <w:spacing w:line="240" w:lineRule="auto"/>
        <w:ind w:left="-284"/>
        <w:jc w:val="both"/>
      </w:pPr>
      <w:r w:rsidRPr="00650552">
        <w:rPr>
          <w:noProof/>
          <w:lang w:eastAsia="uk-UA"/>
        </w:rPr>
        <w:drawing>
          <wp:inline distT="0" distB="0" distL="0" distR="0" wp14:anchorId="6528BC0B" wp14:editId="66C2E9CE">
            <wp:extent cx="7006441" cy="5652655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122" cy="56596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0D1" w:rsidRPr="00650552" w:rsidRDefault="005B20D1" w:rsidP="009E7B2D">
      <w:pPr>
        <w:spacing w:before="240" w:after="0" w:line="240" w:lineRule="auto"/>
        <w:jc w:val="both"/>
      </w:pPr>
      <w:r w:rsidRPr="00650552">
        <w:tab/>
      </w:r>
      <w:r w:rsidR="00095E6B" w:rsidRPr="00650552">
        <w:t>Порядок проведення Державної пі</w:t>
      </w:r>
      <w:r w:rsidR="007B4584" w:rsidRPr="00650552">
        <w:t>дсумкової атес</w:t>
      </w:r>
      <w:r w:rsidR="004E46C4" w:rsidRPr="00650552">
        <w:t xml:space="preserve">тації, </w:t>
      </w:r>
      <w:r w:rsidR="007B4584" w:rsidRPr="00650552">
        <w:t>затвердженого</w:t>
      </w:r>
      <w:r w:rsidR="00095E6B" w:rsidRPr="00650552">
        <w:t xml:space="preserve">  наказом МОН від 07.12.2018 № 1369, визначив механізм і форми проведення державної підсумкової атестації осіб, які</w:t>
      </w:r>
      <w:r w:rsidR="00105F7F" w:rsidRPr="00105F7F">
        <w:t xml:space="preserve"> </w:t>
      </w:r>
      <w:r w:rsidR="00105F7F" w:rsidRPr="00650552">
        <w:t>завершують здобуття</w:t>
      </w:r>
      <w:r w:rsidR="00095E6B" w:rsidRPr="00650552">
        <w:t xml:space="preserve">: </w:t>
      </w:r>
    </w:p>
    <w:p w:rsidR="004E46C4" w:rsidRPr="009E7B2D" w:rsidRDefault="007B4584" w:rsidP="009E7B2D">
      <w:pPr>
        <w:spacing w:before="240" w:after="0" w:line="240" w:lineRule="auto"/>
        <w:jc w:val="both"/>
      </w:pPr>
      <w:r w:rsidRPr="00650552">
        <w:t>початкової</w:t>
      </w:r>
      <w:r w:rsidR="004E46C4" w:rsidRPr="00650552">
        <w:t xml:space="preserve"> освіти</w:t>
      </w:r>
      <w:r w:rsidRPr="00650552">
        <w:t xml:space="preserve"> </w:t>
      </w:r>
      <w:r w:rsidRPr="009E7B2D">
        <w:t>(у 4</w:t>
      </w:r>
      <w:r w:rsidR="00105F7F" w:rsidRPr="009E7B2D">
        <w:t xml:space="preserve"> </w:t>
      </w:r>
      <w:r w:rsidR="00E05C92" w:rsidRPr="009E7B2D">
        <w:t xml:space="preserve"> </w:t>
      </w:r>
      <w:r w:rsidR="00105F7F" w:rsidRPr="009E7B2D">
        <w:t>класі)</w:t>
      </w:r>
      <w:r w:rsidRPr="009E7B2D">
        <w:t xml:space="preserve">, </w:t>
      </w:r>
    </w:p>
    <w:p w:rsidR="004E46C4" w:rsidRPr="009E7B2D" w:rsidRDefault="004E46C4" w:rsidP="009E7B2D">
      <w:pPr>
        <w:spacing w:before="240" w:after="0" w:line="240" w:lineRule="auto"/>
        <w:jc w:val="both"/>
      </w:pPr>
      <w:r w:rsidRPr="009E7B2D">
        <w:t>базової середньої освіти</w:t>
      </w:r>
      <w:r w:rsidR="007B4584" w:rsidRPr="009E7B2D">
        <w:t xml:space="preserve"> (у 9</w:t>
      </w:r>
      <w:r w:rsidR="00E05C92" w:rsidRPr="009E7B2D">
        <w:t xml:space="preserve"> </w:t>
      </w:r>
      <w:r w:rsidRPr="009E7B2D">
        <w:t>клас</w:t>
      </w:r>
      <w:r w:rsidR="00105F7F" w:rsidRPr="009E7B2D">
        <w:t>і</w:t>
      </w:r>
      <w:r w:rsidRPr="009E7B2D">
        <w:t>),</w:t>
      </w:r>
    </w:p>
    <w:p w:rsidR="00105F7F" w:rsidRPr="009E7B2D" w:rsidRDefault="004E46C4" w:rsidP="009E7B2D">
      <w:pPr>
        <w:spacing w:before="240" w:after="0" w:line="240" w:lineRule="auto"/>
        <w:jc w:val="both"/>
      </w:pPr>
      <w:r w:rsidRPr="009E7B2D">
        <w:t>повної загальної середньої освіт</w:t>
      </w:r>
      <w:r w:rsidR="00E05C92" w:rsidRPr="009E7B2D">
        <w:t>и (</w:t>
      </w:r>
      <w:r w:rsidR="009E7B2D" w:rsidRPr="009E7B2D">
        <w:t>в</w:t>
      </w:r>
      <w:r w:rsidRPr="009E7B2D">
        <w:t xml:space="preserve"> 11</w:t>
      </w:r>
      <w:r w:rsidR="00E05C92" w:rsidRPr="009E7B2D">
        <w:t xml:space="preserve"> </w:t>
      </w:r>
      <w:r w:rsidR="00105F7F" w:rsidRPr="009E7B2D">
        <w:t>класі</w:t>
      </w:r>
      <w:r w:rsidRPr="009E7B2D">
        <w:t>)</w:t>
      </w:r>
      <w:r w:rsidR="00105F7F" w:rsidRPr="009E7B2D">
        <w:t>.</w:t>
      </w:r>
    </w:p>
    <w:p w:rsidR="00105F7F" w:rsidRDefault="00105F7F" w:rsidP="009E7B2D">
      <w:pPr>
        <w:spacing w:before="240" w:after="0" w:line="240" w:lineRule="auto"/>
        <w:jc w:val="center"/>
        <w:rPr>
          <w:rFonts w:ascii="Arial Black" w:hAnsi="Arial Black"/>
          <w:b/>
          <w:color w:val="0000FF"/>
          <w:sz w:val="32"/>
          <w:szCs w:val="32"/>
        </w:rPr>
      </w:pPr>
    </w:p>
    <w:p w:rsidR="00ED101D" w:rsidRPr="004C0F17" w:rsidRDefault="00650552" w:rsidP="009E7B2D">
      <w:pPr>
        <w:spacing w:before="240" w:after="0" w:line="240" w:lineRule="auto"/>
        <w:jc w:val="center"/>
        <w:rPr>
          <w:rFonts w:ascii="Arial Black" w:hAnsi="Arial Black"/>
          <w:b/>
          <w:color w:val="0000FF"/>
          <w:sz w:val="32"/>
          <w:szCs w:val="32"/>
        </w:rPr>
      </w:pPr>
      <w:r w:rsidRPr="004C0F17">
        <w:rPr>
          <w:rFonts w:ascii="Arial Black" w:hAnsi="Arial Black"/>
          <w:b/>
          <w:color w:val="0000FF"/>
          <w:sz w:val="32"/>
          <w:szCs w:val="32"/>
        </w:rPr>
        <w:lastRenderedPageBreak/>
        <w:t xml:space="preserve">Особливості проведення ДПА </w:t>
      </w:r>
      <w:r w:rsidR="004250F3" w:rsidRPr="004C0F17">
        <w:rPr>
          <w:rFonts w:ascii="Arial Black" w:hAnsi="Arial Black"/>
          <w:b/>
          <w:color w:val="0000FF"/>
          <w:sz w:val="32"/>
          <w:szCs w:val="32"/>
        </w:rPr>
        <w:t>у закладах загальної середньої освіти в  2019 році</w:t>
      </w:r>
      <w:r w:rsidRPr="004C0F17">
        <w:rPr>
          <w:rFonts w:ascii="Arial Black" w:hAnsi="Arial Black"/>
          <w:b/>
          <w:color w:val="0000FF"/>
          <w:sz w:val="32"/>
          <w:szCs w:val="32"/>
        </w:rPr>
        <w:t>:</w:t>
      </w:r>
    </w:p>
    <w:p w:rsidR="00C92846" w:rsidRDefault="00D62A5B" w:rsidP="009E7B2D">
      <w:pPr>
        <w:spacing w:before="240" w:after="0" w:line="240" w:lineRule="auto"/>
        <w:jc w:val="both"/>
      </w:pPr>
      <w:r>
        <w:t xml:space="preserve">атестація </w:t>
      </w:r>
      <w:r w:rsidR="00C92846">
        <w:t>п</w:t>
      </w:r>
      <w:r w:rsidR="00C92846" w:rsidRPr="00650552">
        <w:t>роводиться в письмовій формі</w:t>
      </w:r>
      <w:r w:rsidR="00C92846">
        <w:t>;</w:t>
      </w:r>
    </w:p>
    <w:p w:rsidR="00C92846" w:rsidRDefault="00C92846" w:rsidP="009E7B2D">
      <w:pPr>
        <w:spacing w:before="240" w:after="0" w:line="240" w:lineRule="auto"/>
        <w:jc w:val="both"/>
      </w:pPr>
      <w:r>
        <w:t>перелік предметів, із яких проводиться атестація, визначено</w:t>
      </w:r>
      <w:r w:rsidRPr="004868A3">
        <w:t xml:space="preserve"> </w:t>
      </w:r>
      <w:r>
        <w:t>наказам</w:t>
      </w:r>
      <w:r w:rsidR="00483B8A">
        <w:t>и</w:t>
      </w:r>
      <w:r>
        <w:t xml:space="preserve"> МОН від 25.01.2019 року №59 «Про проведення в 2018/2019 навчальному році державної підсумкової атестації осіб, які здобувають загальну середню освіту»</w:t>
      </w:r>
      <w:r w:rsidR="00483B8A">
        <w:t xml:space="preserve"> від 01.02.2019 року №116 «Про внесення зміни до додатку 2 наказу МОН від 20.01.2019 року №59»</w:t>
      </w:r>
      <w:r w:rsidR="003534F1">
        <w:t xml:space="preserve"> </w:t>
      </w:r>
      <w:r w:rsidR="004E237E">
        <w:t>;</w:t>
      </w:r>
    </w:p>
    <w:p w:rsidR="00E05C92" w:rsidRDefault="00650552" w:rsidP="009E7B2D">
      <w:pPr>
        <w:spacing w:before="240" w:after="0" w:line="240" w:lineRule="auto"/>
        <w:jc w:val="both"/>
      </w:pPr>
      <w:r>
        <w:t>керівник закладу затверджує</w:t>
      </w:r>
      <w:r w:rsidR="00E05C92">
        <w:t xml:space="preserve"> строки, завдання для проведення атестації;</w:t>
      </w:r>
    </w:p>
    <w:p w:rsidR="00D62A5B" w:rsidRDefault="00D62A5B" w:rsidP="009E7B2D">
      <w:pPr>
        <w:spacing w:before="240" w:after="0" w:line="240" w:lineRule="auto"/>
        <w:rPr>
          <w:szCs w:val="28"/>
        </w:rPr>
      </w:pPr>
      <w:r>
        <w:rPr>
          <w:szCs w:val="28"/>
        </w:rPr>
        <w:t xml:space="preserve">атестація осіб, які завершують здобуття початкової освіти, </w:t>
      </w:r>
      <w:r w:rsidRPr="006B6484">
        <w:rPr>
          <w:szCs w:val="28"/>
        </w:rPr>
        <w:t xml:space="preserve">здійснюється </w:t>
      </w:r>
      <w:r>
        <w:rPr>
          <w:szCs w:val="28"/>
        </w:rPr>
        <w:t xml:space="preserve"> лише з метою  моніторингу якості освітньої діяльності закладу та якості освіти;</w:t>
      </w:r>
    </w:p>
    <w:p w:rsidR="004250F3" w:rsidRDefault="00E05C92" w:rsidP="009E7B2D">
      <w:pPr>
        <w:spacing w:before="240" w:after="0" w:line="240" w:lineRule="auto"/>
        <w:jc w:val="both"/>
      </w:pPr>
      <w:r>
        <w:t>за</w:t>
      </w:r>
      <w:r w:rsidR="004E4D45">
        <w:t>вдання для моніторингу якості освіти здобувачів початкової осві</w:t>
      </w:r>
      <w:r w:rsidR="004250F3">
        <w:t>ти складаються в закладі освіти;</w:t>
      </w:r>
    </w:p>
    <w:p w:rsidR="009E5686" w:rsidRDefault="009E5686" w:rsidP="009E7B2D">
      <w:pPr>
        <w:spacing w:before="240" w:after="0" w:line="240" w:lineRule="auto"/>
        <w:jc w:val="both"/>
      </w:pPr>
      <w:r>
        <w:t>право проходити атестацію отримали  здобувачі освіти, які перебувають в установах виконання покарань і слідчих ізоляторах;</w:t>
      </w:r>
    </w:p>
    <w:p w:rsidR="009E5686" w:rsidRDefault="009E5686" w:rsidP="009E7B2D">
      <w:pPr>
        <w:spacing w:before="240" w:after="0" w:line="240" w:lineRule="auto"/>
        <w:jc w:val="both"/>
      </w:pPr>
      <w:r>
        <w:t>учні 9-х, 11-х класів, які  в поточному або попередньому календарному році отримали сертифікат (диплом) міжнародного мовного іспиту з іноземної мови,  результати цих іспитів зараховуються як атестація з іноземної мови;</w:t>
      </w:r>
    </w:p>
    <w:p w:rsidR="009E5686" w:rsidRDefault="009E5686" w:rsidP="009E7B2D">
      <w:pPr>
        <w:spacing w:before="240" w:after="0" w:line="240" w:lineRule="auto"/>
        <w:jc w:val="both"/>
      </w:pPr>
      <w:r>
        <w:t>а</w:t>
      </w:r>
      <w:r w:rsidRPr="009E5686">
        <w:t>тестація у формі зовнішнього незалежного оцінювання здійснюється відповідно до Порядку проведення зовнішнього незалежного оцінювання та моніторингу якості освіти, затвердженого постановою Кабінету Міністрів України від 25 серпня 2004 року N 1095 (в редакції постанови Кабінету Міністрів Україн</w:t>
      </w:r>
      <w:r w:rsidR="0098092D">
        <w:t>и від 08 липня 2015 року N 533);</w:t>
      </w:r>
      <w:r w:rsidR="007D2844">
        <w:t xml:space="preserve"> спільного наказу МОН та МОЗ України від 29.08.2016 № 1027/900 «Деякі питання участі в ЗНО та вступних іспитах осіб, які мають певні захворювання та/або патологічні стани, інвалідність»;</w:t>
      </w:r>
    </w:p>
    <w:p w:rsidR="00105F7F" w:rsidRDefault="00105F7F" w:rsidP="009E7B2D">
      <w:pPr>
        <w:spacing w:before="240" w:after="0" w:line="240" w:lineRule="auto"/>
        <w:jc w:val="both"/>
      </w:pPr>
      <w:r w:rsidRPr="00105F7F">
        <w:t>оцінки за атестацію зазначаються у протоколі державної підсумкової атестації, класному журналі та відповідних документах про освіту.</w:t>
      </w:r>
    </w:p>
    <w:p w:rsidR="009E5686" w:rsidRPr="004C0F17" w:rsidRDefault="00C92846" w:rsidP="009E7B2D">
      <w:pPr>
        <w:spacing w:before="240" w:after="0" w:line="240" w:lineRule="auto"/>
        <w:jc w:val="center"/>
        <w:rPr>
          <w:rFonts w:ascii="Arial Black" w:hAnsi="Arial Black" w:cs="Aharoni"/>
          <w:b/>
          <w:color w:val="0000FF"/>
          <w:sz w:val="32"/>
          <w:szCs w:val="32"/>
        </w:rPr>
      </w:pPr>
      <w:r w:rsidRPr="004C0F17">
        <w:rPr>
          <w:rFonts w:ascii="Arial Black" w:hAnsi="Arial Black" w:cs="Aharoni"/>
          <w:b/>
          <w:color w:val="0000FF"/>
          <w:sz w:val="32"/>
          <w:szCs w:val="32"/>
        </w:rPr>
        <w:t>ДПА</w:t>
      </w:r>
      <w:r w:rsidR="00083F3C" w:rsidRPr="004C0F17">
        <w:rPr>
          <w:rFonts w:ascii="Arial Black" w:hAnsi="Arial Black" w:cs="Aharoni"/>
          <w:b/>
          <w:color w:val="0000FF"/>
          <w:sz w:val="32"/>
          <w:szCs w:val="32"/>
        </w:rPr>
        <w:t xml:space="preserve"> </w:t>
      </w:r>
      <w:r w:rsidR="004E237E">
        <w:rPr>
          <w:rFonts w:ascii="Arial Black" w:hAnsi="Arial Black" w:cs="Aharoni"/>
          <w:b/>
          <w:color w:val="0000FF"/>
          <w:sz w:val="32"/>
          <w:szCs w:val="32"/>
        </w:rPr>
        <w:t xml:space="preserve">- 2019 для 4 класу </w:t>
      </w:r>
    </w:p>
    <w:p w:rsidR="007C1087" w:rsidRDefault="007C1087" w:rsidP="009E7B2D">
      <w:pPr>
        <w:spacing w:before="240" w:after="0" w:line="240" w:lineRule="auto"/>
        <w:rPr>
          <w:szCs w:val="28"/>
        </w:rPr>
      </w:pPr>
      <w:r>
        <w:rPr>
          <w:szCs w:val="28"/>
        </w:rPr>
        <w:t>проводиться з таких навчальних предметів:</w:t>
      </w:r>
    </w:p>
    <w:p w:rsidR="007C1087" w:rsidRDefault="007C1087" w:rsidP="009E7B2D">
      <w:pPr>
        <w:spacing w:before="240" w:after="0" w:line="240" w:lineRule="auto"/>
        <w:rPr>
          <w:szCs w:val="28"/>
        </w:rPr>
      </w:pPr>
      <w:r>
        <w:rPr>
          <w:szCs w:val="28"/>
        </w:rPr>
        <w:t>1. Українська мова</w:t>
      </w:r>
    </w:p>
    <w:p w:rsidR="007C1087" w:rsidRPr="006B6484" w:rsidRDefault="007C1087" w:rsidP="009E7B2D">
      <w:pPr>
        <w:spacing w:before="240" w:after="0" w:line="240" w:lineRule="auto"/>
        <w:rPr>
          <w:szCs w:val="28"/>
        </w:rPr>
      </w:pPr>
      <w:r>
        <w:rPr>
          <w:szCs w:val="28"/>
        </w:rPr>
        <w:t>2. Математика</w:t>
      </w:r>
    </w:p>
    <w:p w:rsidR="006B6484" w:rsidRDefault="00916EA9" w:rsidP="009E7B2D">
      <w:pPr>
        <w:spacing w:before="240" w:after="0" w:line="240" w:lineRule="auto"/>
        <w:rPr>
          <w:szCs w:val="28"/>
        </w:rPr>
      </w:pPr>
      <w:r>
        <w:rPr>
          <w:szCs w:val="28"/>
        </w:rPr>
        <w:tab/>
      </w:r>
      <w:r w:rsidR="004E237E">
        <w:rPr>
          <w:szCs w:val="28"/>
        </w:rPr>
        <w:t>Р</w:t>
      </w:r>
      <w:r w:rsidR="006B6484" w:rsidRPr="006B6484">
        <w:rPr>
          <w:szCs w:val="28"/>
        </w:rPr>
        <w:t>езультати</w:t>
      </w:r>
      <w:r w:rsidR="007C1087">
        <w:rPr>
          <w:szCs w:val="28"/>
        </w:rPr>
        <w:t xml:space="preserve"> атестації </w:t>
      </w:r>
      <w:r w:rsidR="006B6484" w:rsidRPr="006B6484">
        <w:rPr>
          <w:szCs w:val="28"/>
        </w:rPr>
        <w:t xml:space="preserve"> не враховують</w:t>
      </w:r>
      <w:r w:rsidR="007C1087">
        <w:rPr>
          <w:szCs w:val="28"/>
        </w:rPr>
        <w:t xml:space="preserve">ся </w:t>
      </w:r>
      <w:r w:rsidR="006B6484" w:rsidRPr="006B6484">
        <w:rPr>
          <w:szCs w:val="28"/>
        </w:rPr>
        <w:t xml:space="preserve"> під час виставлення річних оцінок з на</w:t>
      </w:r>
      <w:r w:rsidR="004E237E">
        <w:rPr>
          <w:szCs w:val="28"/>
        </w:rPr>
        <w:t>вчальних предметів.</w:t>
      </w:r>
    </w:p>
    <w:p w:rsidR="004E237E" w:rsidRDefault="004E237E" w:rsidP="009E7B2D">
      <w:pPr>
        <w:spacing w:line="240" w:lineRule="auto"/>
        <w:jc w:val="center"/>
        <w:rPr>
          <w:rFonts w:ascii="Arial Black" w:hAnsi="Arial Black"/>
          <w:b/>
          <w:color w:val="0000FF"/>
          <w:sz w:val="32"/>
          <w:szCs w:val="32"/>
        </w:rPr>
      </w:pPr>
    </w:p>
    <w:p w:rsidR="004C0F17" w:rsidRDefault="004C0F17" w:rsidP="009E7B2D">
      <w:pPr>
        <w:spacing w:line="240" w:lineRule="auto"/>
        <w:jc w:val="center"/>
        <w:rPr>
          <w:rFonts w:ascii="Arial Black" w:hAnsi="Arial Black"/>
          <w:b/>
          <w:color w:val="0000FF"/>
          <w:sz w:val="32"/>
          <w:szCs w:val="32"/>
        </w:rPr>
      </w:pPr>
      <w:r w:rsidRPr="004C0F17">
        <w:rPr>
          <w:rFonts w:ascii="Arial Black" w:hAnsi="Arial Black"/>
          <w:b/>
          <w:color w:val="0000FF"/>
          <w:sz w:val="32"/>
          <w:szCs w:val="32"/>
        </w:rPr>
        <w:lastRenderedPageBreak/>
        <w:t xml:space="preserve">ДПА </w:t>
      </w:r>
      <w:r w:rsidR="004E237E">
        <w:rPr>
          <w:rFonts w:ascii="Arial Black" w:hAnsi="Arial Black"/>
          <w:b/>
          <w:color w:val="0000FF"/>
          <w:sz w:val="32"/>
          <w:szCs w:val="32"/>
        </w:rPr>
        <w:t>- 2019 для 9 класу</w:t>
      </w:r>
      <w:r w:rsidR="00105F7F">
        <w:rPr>
          <w:rFonts w:ascii="Arial Black" w:hAnsi="Arial Black"/>
          <w:b/>
          <w:color w:val="0000FF"/>
          <w:sz w:val="32"/>
          <w:szCs w:val="32"/>
        </w:rPr>
        <w:t xml:space="preserve"> </w:t>
      </w:r>
    </w:p>
    <w:p w:rsidR="00105F7F" w:rsidRDefault="00105F7F" w:rsidP="009E7B2D">
      <w:pPr>
        <w:spacing w:line="240" w:lineRule="auto"/>
        <w:rPr>
          <w:rFonts w:cs="Times New Roman"/>
          <w:szCs w:val="28"/>
        </w:rPr>
      </w:pPr>
      <w:r w:rsidRPr="00105F7F">
        <w:rPr>
          <w:rFonts w:cs="Times New Roman"/>
          <w:szCs w:val="28"/>
        </w:rPr>
        <w:t>проводиться з таких навчальних предметів:</w:t>
      </w:r>
    </w:p>
    <w:p w:rsidR="00495923" w:rsidRPr="00201F48" w:rsidRDefault="004E237E" w:rsidP="009E7B2D">
      <w:pPr>
        <w:spacing w:line="240" w:lineRule="auto"/>
        <w:rPr>
          <w:rFonts w:cs="Times New Roman"/>
          <w:b/>
          <w:szCs w:val="28"/>
        </w:rPr>
      </w:pPr>
      <w:r w:rsidRPr="00201F48">
        <w:rPr>
          <w:rFonts w:cs="Times New Roman"/>
          <w:b/>
          <w:szCs w:val="28"/>
        </w:rPr>
        <w:t>1.</w:t>
      </w:r>
      <w:r w:rsidR="00495923" w:rsidRPr="00201F48">
        <w:rPr>
          <w:rFonts w:cs="Times New Roman"/>
          <w:b/>
          <w:szCs w:val="28"/>
        </w:rPr>
        <w:t>Українська мова</w:t>
      </w:r>
    </w:p>
    <w:p w:rsidR="00495923" w:rsidRPr="00201F48" w:rsidRDefault="00495923" w:rsidP="009E7B2D">
      <w:pPr>
        <w:spacing w:line="240" w:lineRule="auto"/>
        <w:rPr>
          <w:rFonts w:cs="Times New Roman"/>
          <w:b/>
          <w:szCs w:val="28"/>
        </w:rPr>
      </w:pPr>
      <w:r w:rsidRPr="00201F48">
        <w:rPr>
          <w:rFonts w:cs="Times New Roman"/>
          <w:b/>
          <w:szCs w:val="28"/>
        </w:rPr>
        <w:t>2.Математика</w:t>
      </w:r>
    </w:p>
    <w:p w:rsidR="006C1F56" w:rsidRDefault="00495923" w:rsidP="009E7B2D">
      <w:pPr>
        <w:spacing w:after="0" w:line="240" w:lineRule="auto"/>
        <w:rPr>
          <w:rFonts w:cs="Times New Roman"/>
          <w:b/>
          <w:szCs w:val="28"/>
        </w:rPr>
      </w:pPr>
      <w:r w:rsidRPr="00201F48">
        <w:rPr>
          <w:rFonts w:cs="Times New Roman"/>
          <w:b/>
          <w:szCs w:val="28"/>
        </w:rPr>
        <w:t xml:space="preserve">3.Один із навчальних предметів зі списку </w:t>
      </w:r>
      <w:r w:rsidRPr="00483B8A">
        <w:rPr>
          <w:rFonts w:cs="Times New Roman"/>
          <w:b/>
          <w:szCs w:val="28"/>
        </w:rPr>
        <w:t xml:space="preserve">(за рішенням педагогічної ради закладу освіти, </w:t>
      </w:r>
      <w:r w:rsidR="00483B8A" w:rsidRPr="00483B8A">
        <w:rPr>
          <w:rFonts w:cs="Times New Roman"/>
          <w:b/>
          <w:szCs w:val="28"/>
        </w:rPr>
        <w:t xml:space="preserve">ухваленим з урахуванням побажань учнів, та затвердженим  </w:t>
      </w:r>
      <w:r w:rsidRPr="00483B8A">
        <w:rPr>
          <w:rFonts w:cs="Times New Roman"/>
          <w:b/>
          <w:szCs w:val="28"/>
        </w:rPr>
        <w:t>наказом керівника закладу освіти):</w:t>
      </w:r>
    </w:p>
    <w:p w:rsidR="00495923" w:rsidRPr="00201F48" w:rsidRDefault="006C1F56" w:rsidP="007D2844">
      <w:pPr>
        <w:spacing w:after="0" w:line="240" w:lineRule="auto"/>
        <w:rPr>
          <w:rFonts w:cs="Times New Roman"/>
          <w:b/>
          <w:szCs w:val="28"/>
        </w:rPr>
      </w:pPr>
      <w:r w:rsidRPr="00201F48">
        <w:rPr>
          <w:rFonts w:cs="Times New Roman"/>
          <w:b/>
          <w:szCs w:val="28"/>
        </w:rPr>
        <w:t xml:space="preserve">біологія, </w:t>
      </w:r>
      <w:r w:rsidR="00483B8A">
        <w:rPr>
          <w:rFonts w:cs="Times New Roman"/>
          <w:b/>
          <w:szCs w:val="28"/>
        </w:rPr>
        <w:t xml:space="preserve">всесвітня історія, </w:t>
      </w:r>
      <w:r w:rsidRPr="00201F48">
        <w:rPr>
          <w:rFonts w:cs="Times New Roman"/>
          <w:b/>
          <w:szCs w:val="28"/>
        </w:rPr>
        <w:t xml:space="preserve">географія, зарубіжна література,  іноземна мова (англійська, німецька), </w:t>
      </w:r>
      <w:r w:rsidR="00483B8A">
        <w:rPr>
          <w:rFonts w:cs="Times New Roman"/>
          <w:b/>
          <w:szCs w:val="28"/>
        </w:rPr>
        <w:t xml:space="preserve"> інформатика, історія України, правознавство(практичний курс), </w:t>
      </w:r>
      <w:r w:rsidRPr="00201F48">
        <w:rPr>
          <w:rFonts w:cs="Times New Roman"/>
          <w:b/>
          <w:szCs w:val="28"/>
        </w:rPr>
        <w:t>украї</w:t>
      </w:r>
      <w:r w:rsidR="00DB202D">
        <w:rPr>
          <w:rFonts w:cs="Times New Roman"/>
          <w:b/>
          <w:szCs w:val="28"/>
        </w:rPr>
        <w:t>нська література, фізика, хімія.</w:t>
      </w:r>
      <w:bookmarkStart w:id="0" w:name="_GoBack"/>
      <w:bookmarkEnd w:id="0"/>
    </w:p>
    <w:p w:rsidR="007D2844" w:rsidRDefault="007D2844" w:rsidP="007D2844">
      <w:pPr>
        <w:spacing w:after="0" w:line="240" w:lineRule="auto"/>
        <w:jc w:val="center"/>
        <w:rPr>
          <w:rFonts w:ascii="Arial Black" w:hAnsi="Arial Black" w:cs="Times New Roman"/>
          <w:color w:val="0000FF"/>
          <w:sz w:val="32"/>
          <w:szCs w:val="32"/>
        </w:rPr>
      </w:pPr>
    </w:p>
    <w:p w:rsidR="006B3F56" w:rsidRPr="006B3F56" w:rsidRDefault="006B3F56" w:rsidP="007D2844">
      <w:pPr>
        <w:spacing w:line="240" w:lineRule="auto"/>
        <w:jc w:val="center"/>
        <w:rPr>
          <w:rFonts w:ascii="Arial Black" w:hAnsi="Arial Black" w:cs="Times New Roman"/>
          <w:color w:val="0000FF"/>
          <w:sz w:val="32"/>
          <w:szCs w:val="32"/>
        </w:rPr>
      </w:pPr>
      <w:r w:rsidRPr="006B3F56">
        <w:rPr>
          <w:rFonts w:ascii="Arial Black" w:hAnsi="Arial Black" w:cs="Times New Roman"/>
          <w:color w:val="0000FF"/>
          <w:sz w:val="32"/>
          <w:szCs w:val="32"/>
        </w:rPr>
        <w:t xml:space="preserve">ДПА </w:t>
      </w:r>
      <w:r w:rsidR="00A0574D">
        <w:rPr>
          <w:rFonts w:ascii="Arial Black" w:hAnsi="Arial Black" w:cs="Times New Roman"/>
          <w:color w:val="0000FF"/>
          <w:sz w:val="32"/>
          <w:szCs w:val="32"/>
        </w:rPr>
        <w:t xml:space="preserve">у форматі ЗНО </w:t>
      </w:r>
      <w:r w:rsidRPr="006B3F56">
        <w:rPr>
          <w:rFonts w:ascii="Arial Black" w:hAnsi="Arial Black" w:cs="Times New Roman"/>
          <w:color w:val="0000FF"/>
          <w:sz w:val="32"/>
          <w:szCs w:val="32"/>
        </w:rPr>
        <w:t xml:space="preserve">- 2019 для 11 класу </w:t>
      </w:r>
    </w:p>
    <w:p w:rsidR="00A0574D" w:rsidRDefault="00A0574D" w:rsidP="007D2844">
      <w:pPr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A0574D">
        <w:rPr>
          <w:rFonts w:cs="Times New Roman"/>
          <w:szCs w:val="28"/>
        </w:rPr>
        <w:t>проводиться з таких навчальних предметів:</w:t>
      </w:r>
    </w:p>
    <w:p w:rsidR="00A0574D" w:rsidRPr="00201F48" w:rsidRDefault="00A0574D" w:rsidP="009E7B2D">
      <w:pPr>
        <w:spacing w:line="240" w:lineRule="auto"/>
        <w:jc w:val="both"/>
        <w:rPr>
          <w:rFonts w:cs="Times New Roman"/>
          <w:b/>
          <w:szCs w:val="28"/>
        </w:rPr>
      </w:pPr>
      <w:r w:rsidRPr="00201F48">
        <w:rPr>
          <w:rFonts w:cs="Times New Roman"/>
          <w:b/>
          <w:szCs w:val="28"/>
        </w:rPr>
        <w:t>1. Українська мова</w:t>
      </w:r>
    </w:p>
    <w:p w:rsidR="00A0574D" w:rsidRPr="00201F48" w:rsidRDefault="00A0574D" w:rsidP="009E7B2D">
      <w:pPr>
        <w:spacing w:line="240" w:lineRule="auto"/>
        <w:jc w:val="both"/>
        <w:rPr>
          <w:rFonts w:cs="Times New Roman"/>
          <w:b/>
          <w:szCs w:val="28"/>
        </w:rPr>
      </w:pPr>
      <w:r w:rsidRPr="00201F48">
        <w:rPr>
          <w:rFonts w:cs="Times New Roman"/>
          <w:b/>
          <w:szCs w:val="28"/>
        </w:rPr>
        <w:t>2. Історія України або математика (за вибором учня)</w:t>
      </w:r>
    </w:p>
    <w:p w:rsidR="00A0574D" w:rsidRPr="00201F48" w:rsidRDefault="00201F48" w:rsidP="009E7B2D">
      <w:pPr>
        <w:spacing w:line="240" w:lineRule="auto"/>
        <w:jc w:val="both"/>
        <w:rPr>
          <w:rFonts w:cs="Times New Roman"/>
          <w:b/>
          <w:szCs w:val="28"/>
        </w:rPr>
      </w:pPr>
      <w:r w:rsidRPr="00201F48">
        <w:rPr>
          <w:rFonts w:cs="Times New Roman"/>
          <w:b/>
          <w:szCs w:val="28"/>
        </w:rPr>
        <w:t>3.</w:t>
      </w:r>
      <w:r w:rsidR="00A0574D" w:rsidRPr="00201F48">
        <w:rPr>
          <w:rFonts w:cs="Times New Roman"/>
          <w:b/>
          <w:szCs w:val="28"/>
        </w:rPr>
        <w:t>Один із навчальних предметів зі списку: історія України, математика, біологія, географія, іноземна мова (англійська, німецька), фізика, хімія (за вибором учня).</w:t>
      </w:r>
    </w:p>
    <w:p w:rsidR="00A0574D" w:rsidRDefault="00A0574D" w:rsidP="007D284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Учні, які для проходження державної підсумкової атестації вибрали другим навчальним предметом історію України, можуть вибирати третім навчальним предметом математику і навпаки.</w:t>
      </w:r>
    </w:p>
    <w:p w:rsidR="006B3F56" w:rsidRDefault="00A0574D" w:rsidP="007D284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9E7B2D">
        <w:rPr>
          <w:rFonts w:cs="Times New Roman"/>
          <w:szCs w:val="28"/>
        </w:rPr>
        <w:t>Я</w:t>
      </w:r>
      <w:r w:rsidR="00201F48">
        <w:rPr>
          <w:rFonts w:cs="Times New Roman"/>
          <w:szCs w:val="28"/>
        </w:rPr>
        <w:t>к о</w:t>
      </w:r>
      <w:r w:rsidR="00201F48" w:rsidRPr="006B3F56">
        <w:rPr>
          <w:rFonts w:cs="Times New Roman"/>
          <w:szCs w:val="28"/>
        </w:rPr>
        <w:t xml:space="preserve">цінки за ДПА </w:t>
      </w:r>
      <w:r w:rsidR="006B3F56" w:rsidRPr="006B3F56">
        <w:rPr>
          <w:rFonts w:cs="Times New Roman"/>
          <w:szCs w:val="28"/>
        </w:rPr>
        <w:t>буде зараховано результати зовнішнього незалежного оцінювання з трьох навчальних предметів (наказ Міністерства освіти і науки України від 22 серпня № 931«Деякі питання проведення в 2019 році зовнішнього незалежного оцінювання результатів навчання, здобутих на основі повної загальної середньої освіти»)</w:t>
      </w:r>
      <w:r>
        <w:rPr>
          <w:rFonts w:cs="Times New Roman"/>
          <w:szCs w:val="28"/>
        </w:rPr>
        <w:t>.</w:t>
      </w:r>
    </w:p>
    <w:p w:rsidR="006B3F56" w:rsidRPr="006B3F56" w:rsidRDefault="009E7B2D" w:rsidP="007D2844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B3F56" w:rsidRPr="006B3F56">
        <w:rPr>
          <w:rFonts w:cs="Times New Roman"/>
          <w:szCs w:val="28"/>
        </w:rPr>
        <w:t>У разі проходження ДПА у формі ЗНО з іноземної мови, випускники старшої школи закладів загальної середньої освіти, які вивчали цю іноземну мову:</w:t>
      </w:r>
    </w:p>
    <w:p w:rsidR="006B3F56" w:rsidRPr="006B3F56" w:rsidRDefault="006B3F56" w:rsidP="007D2844">
      <w:pPr>
        <w:spacing w:after="0" w:line="240" w:lineRule="auto"/>
        <w:rPr>
          <w:rFonts w:cs="Times New Roman"/>
          <w:szCs w:val="28"/>
        </w:rPr>
      </w:pPr>
      <w:r w:rsidRPr="006B3F56">
        <w:rPr>
          <w:rFonts w:cs="Times New Roman"/>
          <w:szCs w:val="28"/>
        </w:rPr>
        <w:t>на рівні стандарту або академічному рівні, отримують оцінку за державну підсумкову атестацію за результатами виконання завдань 1–32 і 49–59 (43 завдання);</w:t>
      </w:r>
    </w:p>
    <w:p w:rsidR="006B3F56" w:rsidRPr="006B3F56" w:rsidRDefault="006B3F56" w:rsidP="007D2844">
      <w:pPr>
        <w:spacing w:after="0" w:line="240" w:lineRule="auto"/>
        <w:rPr>
          <w:rFonts w:cs="Times New Roman"/>
          <w:szCs w:val="28"/>
        </w:rPr>
      </w:pPr>
      <w:r w:rsidRPr="006B3F56">
        <w:rPr>
          <w:rFonts w:cs="Times New Roman"/>
          <w:szCs w:val="28"/>
        </w:rPr>
        <w:t>на профільному рівні, отримують оцінку за державну підсумкову атестацію за результатами виконання усіх завдань тесту (59 завдань).</w:t>
      </w:r>
    </w:p>
    <w:p w:rsidR="006B3F56" w:rsidRPr="006B3F56" w:rsidRDefault="00B045AB" w:rsidP="007D284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B3F56" w:rsidRPr="006B3F56">
        <w:rPr>
          <w:rFonts w:cs="Times New Roman"/>
          <w:szCs w:val="28"/>
        </w:rPr>
        <w:t>Також у 2019 році ДПА у формі ЗНО з української мови і літератури (українська мова), математики або історії України (період ХХ – початок ХХІ століття) проходитимуть учні (слухачі, студенти) закладів професійної (професійно-технічної), вищої освіти, які в 2019 році здобудуть повну загальну середню освіту.</w:t>
      </w:r>
    </w:p>
    <w:p w:rsidR="004E237E" w:rsidRPr="00105F7F" w:rsidRDefault="00B045AB" w:rsidP="007D2844">
      <w:pPr>
        <w:spacing w:after="0"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="006B3F56" w:rsidRPr="006B3F56">
        <w:rPr>
          <w:rFonts w:cs="Times New Roman"/>
          <w:szCs w:val="28"/>
        </w:rPr>
        <w:t>Як оцінки за ДПА буде зараховано результати виконання всіх завдань сертифікаційної роботи або частини з них (залежно від навчального предмета).</w:t>
      </w:r>
    </w:p>
    <w:sectPr w:rsidR="004E237E" w:rsidRPr="00105F7F" w:rsidSect="005B20D1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7"/>
    <w:rsid w:val="00083F3C"/>
    <w:rsid w:val="00095E6B"/>
    <w:rsid w:val="00105F7F"/>
    <w:rsid w:val="001404E9"/>
    <w:rsid w:val="00201F48"/>
    <w:rsid w:val="00221CA5"/>
    <w:rsid w:val="003534F1"/>
    <w:rsid w:val="003A43EE"/>
    <w:rsid w:val="003E4776"/>
    <w:rsid w:val="004250F3"/>
    <w:rsid w:val="00483B8A"/>
    <w:rsid w:val="004868A3"/>
    <w:rsid w:val="00495923"/>
    <w:rsid w:val="004B205F"/>
    <w:rsid w:val="004C0F17"/>
    <w:rsid w:val="004E237E"/>
    <w:rsid w:val="004E46C4"/>
    <w:rsid w:val="004E4D45"/>
    <w:rsid w:val="005B20D1"/>
    <w:rsid w:val="00623622"/>
    <w:rsid w:val="0063058D"/>
    <w:rsid w:val="00650552"/>
    <w:rsid w:val="006B3F56"/>
    <w:rsid w:val="006B6484"/>
    <w:rsid w:val="006C1F56"/>
    <w:rsid w:val="007758B7"/>
    <w:rsid w:val="007B4584"/>
    <w:rsid w:val="007C1087"/>
    <w:rsid w:val="007D2844"/>
    <w:rsid w:val="00836CCF"/>
    <w:rsid w:val="0087738A"/>
    <w:rsid w:val="00916EA9"/>
    <w:rsid w:val="0098092D"/>
    <w:rsid w:val="009E5686"/>
    <w:rsid w:val="009E7B2D"/>
    <w:rsid w:val="00A0574D"/>
    <w:rsid w:val="00B045AB"/>
    <w:rsid w:val="00B101AB"/>
    <w:rsid w:val="00C92846"/>
    <w:rsid w:val="00CB186C"/>
    <w:rsid w:val="00D62A5B"/>
    <w:rsid w:val="00DB202D"/>
    <w:rsid w:val="00E05C92"/>
    <w:rsid w:val="00E27699"/>
    <w:rsid w:val="00E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2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B2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3</Pages>
  <Words>2970</Words>
  <Characters>1694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ІМЦ2</dc:creator>
  <cp:keywords/>
  <dc:description/>
  <cp:lastModifiedBy>ІМЦ2</cp:lastModifiedBy>
  <cp:revision>15</cp:revision>
  <cp:lastPrinted>2019-02-15T09:57:00Z</cp:lastPrinted>
  <dcterms:created xsi:type="dcterms:W3CDTF">2019-02-13T14:26:00Z</dcterms:created>
  <dcterms:modified xsi:type="dcterms:W3CDTF">2019-02-18T06:18:00Z</dcterms:modified>
</cp:coreProperties>
</file>