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C6" w:rsidRDefault="001A5863" w:rsidP="004412C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C5AC7" w:rsidRDefault="002C5AC7" w:rsidP="002C5AC7">
      <w:pPr>
        <w:spacing w:after="0" w:line="240" w:lineRule="auto"/>
        <w:jc w:val="center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401E3EB" wp14:editId="479178ED">
            <wp:simplePos x="0" y="0"/>
            <wp:positionH relativeFrom="column">
              <wp:posOffset>2722880</wp:posOffset>
            </wp:positionH>
            <wp:positionV relativeFrom="paragraph">
              <wp:posOffset>-97155</wp:posOffset>
            </wp:positionV>
            <wp:extent cx="443230" cy="612775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AC7" w:rsidRPr="00603ADC" w:rsidRDefault="002C5AC7" w:rsidP="002C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D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C5AC7" w:rsidRDefault="002C5AC7" w:rsidP="002C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AC7" w:rsidRPr="00603ADC" w:rsidRDefault="002C5AC7" w:rsidP="002C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DC">
        <w:rPr>
          <w:rFonts w:ascii="Times New Roman" w:hAnsi="Times New Roman"/>
          <w:sz w:val="28"/>
          <w:szCs w:val="28"/>
        </w:rPr>
        <w:t xml:space="preserve">ВИКОНАВЧИЙ КОМІТЕТ СЛАВУТСЬКОЇ МІСЬКОЇ РАДИ   </w:t>
      </w:r>
    </w:p>
    <w:p w:rsidR="002C5AC7" w:rsidRPr="00603ADC" w:rsidRDefault="002C5AC7" w:rsidP="002C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ADC">
        <w:rPr>
          <w:rFonts w:ascii="Times New Roman" w:hAnsi="Times New Roman"/>
          <w:sz w:val="28"/>
          <w:szCs w:val="28"/>
        </w:rPr>
        <w:t>УПРАВЛІННЯ  ОСВІТИ</w:t>
      </w:r>
    </w:p>
    <w:p w:rsidR="004412C6" w:rsidRDefault="004412C6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C5AC7" w:rsidRDefault="002C5AC7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5863" w:rsidRPr="004412C6" w:rsidRDefault="001A5863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412C6">
        <w:rPr>
          <w:rFonts w:ascii="Times New Roman" w:hAnsi="Times New Roman"/>
          <w:sz w:val="24"/>
          <w:szCs w:val="24"/>
          <w:lang w:eastAsia="ru-RU"/>
        </w:rPr>
        <w:t xml:space="preserve">РІШЕННЯ </w:t>
      </w:r>
    </w:p>
    <w:p w:rsidR="001A5863" w:rsidRPr="004412C6" w:rsidRDefault="001A5863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2C6">
        <w:rPr>
          <w:rFonts w:ascii="Times New Roman" w:hAnsi="Times New Roman"/>
          <w:sz w:val="24"/>
          <w:szCs w:val="24"/>
          <w:lang w:eastAsia="ru-RU"/>
        </w:rPr>
        <w:t xml:space="preserve">   колегії управління освіти</w:t>
      </w:r>
    </w:p>
    <w:p w:rsidR="001A5863" w:rsidRPr="004412C6" w:rsidRDefault="001A5863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2C6">
        <w:rPr>
          <w:rFonts w:ascii="Times New Roman" w:hAnsi="Times New Roman"/>
          <w:sz w:val="24"/>
          <w:szCs w:val="24"/>
          <w:lang w:eastAsia="ru-RU"/>
        </w:rPr>
        <w:t>виконавчого комітету Славутської міської ради</w:t>
      </w:r>
    </w:p>
    <w:p w:rsidR="001A5863" w:rsidRPr="004412C6" w:rsidRDefault="001A5863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5863" w:rsidRPr="004412C6" w:rsidRDefault="004412C6" w:rsidP="001A58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</w:t>
      </w:r>
      <w:r w:rsidR="00744A72" w:rsidRPr="004412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лютого</w:t>
      </w:r>
      <w:r w:rsidR="001A5863" w:rsidRPr="004412C6">
        <w:rPr>
          <w:rFonts w:ascii="Times New Roman" w:hAnsi="Times New Roman"/>
          <w:sz w:val="24"/>
          <w:szCs w:val="24"/>
          <w:lang w:eastAsia="ru-RU"/>
        </w:rPr>
        <w:t xml:space="preserve"> 2018  року</w:t>
      </w:r>
      <w:r w:rsidR="001A5863" w:rsidRPr="004412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A5863" w:rsidRPr="004412C6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863" w:rsidRPr="004412C6">
        <w:rPr>
          <w:rFonts w:ascii="Times New Roman" w:hAnsi="Times New Roman"/>
          <w:sz w:val="24"/>
          <w:szCs w:val="24"/>
          <w:lang w:eastAsia="ru-RU"/>
        </w:rPr>
        <w:t>Протокол  №</w:t>
      </w:r>
      <w:r>
        <w:rPr>
          <w:rFonts w:ascii="Times New Roman" w:hAnsi="Times New Roman"/>
          <w:sz w:val="24"/>
          <w:szCs w:val="24"/>
          <w:lang w:eastAsia="ru-RU"/>
        </w:rPr>
        <w:t>1/2</w:t>
      </w:r>
      <w:r w:rsidR="001A5863" w:rsidRPr="004412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863" w:rsidRPr="004412C6" w:rsidRDefault="001A5863" w:rsidP="001A58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5863" w:rsidRDefault="001A5863" w:rsidP="001A5863">
      <w:pPr>
        <w:tabs>
          <w:tab w:val="left" w:pos="317"/>
        </w:tabs>
        <w:spacing w:after="0" w:line="240" w:lineRule="auto"/>
        <w:ind w:left="33"/>
        <w:outlineLvl w:val="1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Про стан травматизму в закладах освіти за 2017 рік </w:t>
      </w:r>
    </w:p>
    <w:p w:rsidR="001A5863" w:rsidRDefault="001A5863" w:rsidP="004412C6">
      <w:pPr>
        <w:tabs>
          <w:tab w:val="left" w:pos="317"/>
        </w:tabs>
        <w:spacing w:after="0" w:line="240" w:lineRule="auto"/>
        <w:ind w:left="33"/>
        <w:outlineLvl w:val="1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та завдання педагогічних колективів </w:t>
      </w:r>
      <w:r w:rsidR="004412C6">
        <w:rPr>
          <w:rFonts w:ascii="Times New Roman" w:hAnsi="Times New Roman"/>
          <w:color w:val="000000"/>
          <w:lang w:eastAsia="ru-RU"/>
        </w:rPr>
        <w:t xml:space="preserve">по зменшенню </w:t>
      </w:r>
    </w:p>
    <w:p w:rsidR="004412C6" w:rsidRDefault="004412C6" w:rsidP="004412C6">
      <w:pPr>
        <w:tabs>
          <w:tab w:val="left" w:pos="317"/>
        </w:tabs>
        <w:spacing w:after="0" w:line="240" w:lineRule="auto"/>
        <w:ind w:left="33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lang w:eastAsia="ru-RU"/>
        </w:rPr>
        <w:t>випадків травматизму</w:t>
      </w:r>
    </w:p>
    <w:p w:rsidR="004412C6" w:rsidRPr="004412C6" w:rsidRDefault="004412C6" w:rsidP="004412C6">
      <w:pPr>
        <w:tabs>
          <w:tab w:val="left" w:pos="317"/>
        </w:tabs>
        <w:spacing w:after="0" w:line="240" w:lineRule="auto"/>
        <w:ind w:left="33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1A5863" w:rsidRDefault="001A5863" w:rsidP="001F51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Заслухавши і обговоривши до</w:t>
      </w:r>
      <w:r w:rsidR="00FA0ACC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ку методиста інформаційно-методичного центру управління освіти </w:t>
      </w:r>
      <w:proofErr w:type="spellStart"/>
      <w:r>
        <w:rPr>
          <w:rFonts w:ascii="Times New Roman" w:hAnsi="Times New Roman"/>
          <w:sz w:val="24"/>
          <w:szCs w:val="24"/>
        </w:rPr>
        <w:t>Ставінського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виступи керівників закладів освіти</w:t>
      </w:r>
      <w:r w:rsidR="00FA0A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колегія відзначає, що педагогічними колективами</w:t>
      </w:r>
      <w:r w:rsidR="00FA0A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проводиться відповідна робота з реалізації вимог чинного законодавства України з даного питання. З</w:t>
      </w:r>
      <w:r>
        <w:rPr>
          <w:rFonts w:ascii="Times New Roman" w:eastAsia="Calibri" w:hAnsi="Times New Roman"/>
          <w:sz w:val="24"/>
          <w:szCs w:val="24"/>
        </w:rPr>
        <w:t xml:space="preserve"> метою подальшої діяльності з питань профілактики травматизму, збереження життя і здоров’я учасників освітнього  процесу, створення безпечних умов праці, навчання, а також посилення  контролю за виконанням вимог чинного  законодавства </w:t>
      </w: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КОЛЕГІЯ УХВАЛЮЄ:</w:t>
      </w:r>
    </w:p>
    <w:p w:rsidR="001A5863" w:rsidRDefault="001A5863" w:rsidP="004412C6">
      <w:pPr>
        <w:tabs>
          <w:tab w:val="left" w:pos="317"/>
        </w:tabs>
        <w:spacing w:after="0" w:line="240" w:lineRule="auto"/>
        <w:ind w:left="3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1. До</w:t>
      </w:r>
      <w:r w:rsidR="00FA0ACC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ку </w:t>
      </w:r>
      <w:r w:rsidR="004412C6">
        <w:rPr>
          <w:rFonts w:ascii="Times New Roman" w:hAnsi="Times New Roman"/>
          <w:sz w:val="24"/>
          <w:szCs w:val="24"/>
        </w:rPr>
        <w:t xml:space="preserve">методиста інформаційно-методичного центру управління освіти </w:t>
      </w:r>
      <w:proofErr w:type="spellStart"/>
      <w:r w:rsidR="004412C6">
        <w:rPr>
          <w:rFonts w:ascii="Times New Roman" w:hAnsi="Times New Roman"/>
          <w:sz w:val="24"/>
          <w:szCs w:val="24"/>
        </w:rPr>
        <w:t>Ставінського</w:t>
      </w:r>
      <w:proofErr w:type="spellEnd"/>
      <w:r w:rsidR="004412C6">
        <w:rPr>
          <w:rFonts w:ascii="Times New Roman" w:hAnsi="Times New Roman"/>
          <w:sz w:val="24"/>
          <w:szCs w:val="24"/>
        </w:rPr>
        <w:t xml:space="preserve"> О.В.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стан травматизму в закладах освіти за 2017 рік та завдання педагогічних колективів </w:t>
      </w:r>
      <w:r w:rsidR="004412C6">
        <w:rPr>
          <w:rFonts w:ascii="Times New Roman" w:hAnsi="Times New Roman"/>
          <w:color w:val="000000"/>
          <w:sz w:val="24"/>
          <w:szCs w:val="24"/>
          <w:lang w:eastAsia="ru-RU"/>
        </w:rPr>
        <w:t>по зменшенню випадків травматизму»</w:t>
      </w:r>
      <w:r>
        <w:rPr>
          <w:rFonts w:ascii="Times New Roman" w:hAnsi="Times New Roman"/>
          <w:sz w:val="24"/>
          <w:szCs w:val="24"/>
        </w:rPr>
        <w:t xml:space="preserve"> взяти до </w:t>
      </w:r>
      <w:r w:rsidR="004412C6">
        <w:rPr>
          <w:rFonts w:ascii="Times New Roman" w:hAnsi="Times New Roman"/>
          <w:sz w:val="24"/>
          <w:szCs w:val="24"/>
        </w:rPr>
        <w:t xml:space="preserve">уваги </w:t>
      </w:r>
      <w:r>
        <w:rPr>
          <w:rFonts w:ascii="Times New Roman" w:hAnsi="Times New Roman"/>
          <w:sz w:val="24"/>
          <w:szCs w:val="24"/>
        </w:rPr>
        <w:t xml:space="preserve">(додається). </w:t>
      </w: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Керівникам  ЗОШ І-ІІІ ст</w:t>
      </w:r>
      <w:r w:rsidR="00EF42B0">
        <w:rPr>
          <w:rFonts w:ascii="Times New Roman" w:hAnsi="Times New Roman"/>
          <w:sz w:val="24"/>
          <w:szCs w:val="24"/>
        </w:rPr>
        <w:t xml:space="preserve">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 w:rsidR="00EF42B0">
        <w:rPr>
          <w:rFonts w:ascii="Times New Roman" w:hAnsi="Times New Roman"/>
          <w:sz w:val="24"/>
          <w:szCs w:val="24"/>
        </w:rPr>
        <w:t xml:space="preserve">1 (Іваненку О.А.), ЗОШ І-ІІІ ступенів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(</w:t>
      </w:r>
      <w:proofErr w:type="spellStart"/>
      <w:r>
        <w:rPr>
          <w:rFonts w:ascii="Times New Roman" w:hAnsi="Times New Roman"/>
          <w:sz w:val="24"/>
          <w:szCs w:val="24"/>
        </w:rPr>
        <w:t>Сукачу</w:t>
      </w:r>
      <w:proofErr w:type="spellEnd"/>
      <w:r>
        <w:rPr>
          <w:rFonts w:ascii="Times New Roman" w:hAnsi="Times New Roman"/>
          <w:sz w:val="24"/>
          <w:szCs w:val="24"/>
        </w:rPr>
        <w:t xml:space="preserve"> А.П.), ЗОШ І-ІІІ ст</w:t>
      </w:r>
      <w:r w:rsidR="00EF42B0">
        <w:rPr>
          <w:rFonts w:ascii="Times New Roman" w:hAnsi="Times New Roman"/>
          <w:sz w:val="24"/>
          <w:szCs w:val="24"/>
        </w:rPr>
        <w:t xml:space="preserve">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(</w:t>
      </w:r>
      <w:proofErr w:type="spellStart"/>
      <w:r>
        <w:rPr>
          <w:rFonts w:ascii="Times New Roman" w:hAnsi="Times New Roman"/>
          <w:sz w:val="24"/>
          <w:szCs w:val="24"/>
        </w:rPr>
        <w:t>Янісевич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І.В.), ЗОШ І-ІІІ ст</w:t>
      </w:r>
      <w:r w:rsidR="00EF42B0">
        <w:rPr>
          <w:rFonts w:ascii="Times New Roman" w:hAnsi="Times New Roman"/>
          <w:sz w:val="24"/>
          <w:szCs w:val="24"/>
        </w:rPr>
        <w:t xml:space="preserve">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(Палію О.Є.), ДНЗ </w:t>
      </w:r>
      <w:r w:rsidR="00EF42B0"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 w:rsidR="00EF42B0">
        <w:rPr>
          <w:rFonts w:ascii="Times New Roman" w:hAnsi="Times New Roman"/>
          <w:sz w:val="24"/>
          <w:szCs w:val="24"/>
        </w:rPr>
        <w:t xml:space="preserve">9 «Теремок»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Шитманюк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В.В.) </w:t>
      </w:r>
      <w:r>
        <w:rPr>
          <w:rFonts w:ascii="Times New Roman" w:eastAsia="Calibri" w:hAnsi="Times New Roman"/>
          <w:sz w:val="24"/>
          <w:szCs w:val="24"/>
        </w:rPr>
        <w:t xml:space="preserve">посилити роботу з </w:t>
      </w:r>
      <w:r>
        <w:rPr>
          <w:rFonts w:ascii="Times New Roman" w:hAnsi="Times New Roman"/>
          <w:sz w:val="24"/>
          <w:szCs w:val="24"/>
        </w:rPr>
        <w:t xml:space="preserve">профілактики травматизму під час освітнього процесу. </w:t>
      </w: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Керівникам ЗОШ І-ІІІ ст</w:t>
      </w:r>
      <w:r w:rsidR="00EF42B0">
        <w:rPr>
          <w:rFonts w:ascii="Times New Roman" w:hAnsi="Times New Roman"/>
          <w:sz w:val="24"/>
          <w:szCs w:val="24"/>
        </w:rPr>
        <w:t xml:space="preserve">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(</w:t>
      </w:r>
      <w:proofErr w:type="spellStart"/>
      <w:r>
        <w:rPr>
          <w:rFonts w:ascii="Times New Roman" w:hAnsi="Times New Roman"/>
          <w:sz w:val="24"/>
          <w:szCs w:val="24"/>
        </w:rPr>
        <w:t>Янісевич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І.В.), ЗОШ І-ІІІ ст</w:t>
      </w:r>
      <w:r w:rsidR="00EF42B0">
        <w:rPr>
          <w:rFonts w:ascii="Times New Roman" w:hAnsi="Times New Roman"/>
          <w:sz w:val="24"/>
          <w:szCs w:val="24"/>
        </w:rPr>
        <w:t xml:space="preserve">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(</w:t>
      </w:r>
      <w:proofErr w:type="spellStart"/>
      <w:r>
        <w:rPr>
          <w:rFonts w:ascii="Times New Roman" w:hAnsi="Times New Roman"/>
          <w:sz w:val="24"/>
          <w:szCs w:val="24"/>
        </w:rPr>
        <w:t>Кондратьєвій</w:t>
      </w:r>
      <w:proofErr w:type="spellEnd"/>
      <w:r>
        <w:rPr>
          <w:rFonts w:ascii="Times New Roman" w:hAnsi="Times New Roman"/>
          <w:sz w:val="24"/>
          <w:szCs w:val="24"/>
        </w:rPr>
        <w:t xml:space="preserve"> Л.М.), ЗОШ І-ІІІ ст</w:t>
      </w:r>
      <w:r w:rsidR="00EF42B0">
        <w:rPr>
          <w:rFonts w:ascii="Times New Roman" w:hAnsi="Times New Roman"/>
          <w:sz w:val="24"/>
          <w:szCs w:val="24"/>
        </w:rPr>
        <w:t xml:space="preserve">упенів </w:t>
      </w:r>
      <w:r>
        <w:rPr>
          <w:rFonts w:ascii="Times New Roman" w:hAnsi="Times New Roman"/>
          <w:sz w:val="24"/>
          <w:szCs w:val="24"/>
        </w:rPr>
        <w:t>№</w:t>
      </w:r>
      <w:r w:rsidR="00087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(Палію О.Є.),  НВК (</w:t>
      </w:r>
      <w:proofErr w:type="spellStart"/>
      <w:r>
        <w:rPr>
          <w:rFonts w:ascii="Times New Roman" w:hAnsi="Times New Roman"/>
          <w:sz w:val="24"/>
          <w:szCs w:val="24"/>
        </w:rPr>
        <w:t>Мулярець</w:t>
      </w:r>
      <w:proofErr w:type="spellEnd"/>
      <w:r>
        <w:rPr>
          <w:rFonts w:ascii="Times New Roman" w:hAnsi="Times New Roman"/>
          <w:sz w:val="24"/>
          <w:szCs w:val="24"/>
        </w:rPr>
        <w:t xml:space="preserve"> Л.Г.) посилити роботу з профілактики побутового травматизму.</w:t>
      </w:r>
    </w:p>
    <w:p w:rsidR="001A5863" w:rsidRDefault="001A5863" w:rsidP="001A58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Керівникам закладів загальної середньої,  дошкільної, позашкільної освіти:</w:t>
      </w:r>
    </w:p>
    <w:p w:rsidR="001A5863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Здійснювати аналіз причин кожного випадку травмування здобувачів освіти під час освітнього процесу та наказом по навчальному закладу визначати міру відповідальності посадових осіб із конкретними висновками.                                                                                                                                                                        </w:t>
      </w:r>
    </w:p>
    <w:p w:rsidR="001A5863" w:rsidRPr="00EF42B0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П</w:t>
      </w:r>
      <w:r w:rsidR="003140BF" w:rsidRPr="00EF42B0">
        <w:rPr>
          <w:rFonts w:ascii="Times New Roman" w:hAnsi="Times New Roman"/>
          <w:i/>
          <w:sz w:val="24"/>
          <w:szCs w:val="24"/>
        </w:rPr>
        <w:t>остійно</w:t>
      </w:r>
      <w:r w:rsidRPr="00EF42B0">
        <w:rPr>
          <w:i/>
          <w:sz w:val="24"/>
          <w:szCs w:val="24"/>
        </w:rPr>
        <w:t xml:space="preserve"> </w:t>
      </w:r>
    </w:p>
    <w:p w:rsidR="001A5863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Вжити вичерпних заходів щодо недопущення травмування дітей під час освітнього процесу.                                                                                                                            </w:t>
      </w:r>
    </w:p>
    <w:p w:rsidR="001A5863" w:rsidRPr="00EF42B0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П</w:t>
      </w:r>
      <w:r w:rsidRPr="00EF42B0">
        <w:rPr>
          <w:rFonts w:ascii="Times New Roman" w:hAnsi="Times New Roman"/>
          <w:i/>
          <w:sz w:val="24"/>
          <w:szCs w:val="24"/>
        </w:rPr>
        <w:t xml:space="preserve">остійно                                     </w:t>
      </w:r>
    </w:p>
    <w:p w:rsidR="001A5863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 метою запобігання нещасним випадкам під час освітнього процесу посилити контроль за чергуванням педагогічних працівників на травмобезпечних ділянках під час перерв.                                                                                                                                                                    </w:t>
      </w:r>
    </w:p>
    <w:p w:rsidR="001A5863" w:rsidRPr="00EF42B0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П</w:t>
      </w:r>
      <w:r w:rsidRPr="00EF42B0">
        <w:rPr>
          <w:rFonts w:ascii="Times New Roman" w:hAnsi="Times New Roman"/>
          <w:i/>
          <w:sz w:val="24"/>
          <w:szCs w:val="24"/>
        </w:rPr>
        <w:t xml:space="preserve">остійно            </w:t>
      </w:r>
    </w:p>
    <w:p w:rsidR="001A5863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Забезпечити включення в тематику педагогічних рад, батьківських зборів питання щодо профілактики травматизму серед дітей у побуті. </w:t>
      </w:r>
    </w:p>
    <w:p w:rsidR="001A5863" w:rsidRPr="00EF42B0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П</w:t>
      </w:r>
      <w:r w:rsidRPr="00EF42B0">
        <w:rPr>
          <w:rFonts w:ascii="Times New Roman" w:hAnsi="Times New Roman"/>
          <w:i/>
          <w:sz w:val="24"/>
          <w:szCs w:val="24"/>
        </w:rPr>
        <w:t>ротягом 2017/2018 навчального року</w:t>
      </w:r>
    </w:p>
    <w:p w:rsidR="00EF42B0" w:rsidRDefault="00EF42B0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A5863" w:rsidRDefault="001A5863" w:rsidP="00EF4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Забезпечити неухильне виконання  Постанови Кабінету Міністрів України від 22.03.2001 № 270 «Про порядок розслідування та облік нещасних випадків невиробничого характеру» та Положення Міністерства освіти і науки України від 31.08.2001 № 616 «Про порядок розслідування нещасних випадків, що сталися під час навчально-виховного процесу в навчальних закладах» . </w:t>
      </w:r>
    </w:p>
    <w:p w:rsidR="001A5863" w:rsidRPr="00EF42B0" w:rsidRDefault="001A5863" w:rsidP="00EF42B0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П</w:t>
      </w:r>
      <w:r w:rsidRPr="00EF42B0">
        <w:rPr>
          <w:rFonts w:ascii="Times New Roman" w:hAnsi="Times New Roman"/>
          <w:i/>
          <w:sz w:val="24"/>
          <w:szCs w:val="24"/>
        </w:rPr>
        <w:t>остійно</w:t>
      </w:r>
    </w:p>
    <w:p w:rsidR="001A5863" w:rsidRDefault="001A5863" w:rsidP="00EF42B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Забезпечити контроль дотримання заходів з техніки безпеки, медичного супроводу та медико-педагогічного контролю під час занять, уроків фізичної культури та спортивно-масових заходів.                                                                                                         </w:t>
      </w:r>
    </w:p>
    <w:p w:rsidR="001A5863" w:rsidRPr="00EF42B0" w:rsidRDefault="00EF42B0" w:rsidP="00EF42B0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EF42B0">
        <w:rPr>
          <w:rFonts w:ascii="Times New Roman" w:hAnsi="Times New Roman"/>
          <w:i/>
          <w:sz w:val="24"/>
          <w:szCs w:val="24"/>
        </w:rPr>
        <w:t>П</w:t>
      </w:r>
      <w:r w:rsidR="001A5863" w:rsidRPr="00EF42B0">
        <w:rPr>
          <w:rFonts w:ascii="Times New Roman" w:hAnsi="Times New Roman"/>
          <w:i/>
          <w:sz w:val="24"/>
          <w:szCs w:val="24"/>
        </w:rPr>
        <w:t>остійно</w:t>
      </w:r>
    </w:p>
    <w:p w:rsidR="001A5863" w:rsidRDefault="001A5863" w:rsidP="00EF42B0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42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FE31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наліз</w:t>
      </w:r>
      <w:r w:rsidR="00FE3165">
        <w:rPr>
          <w:rFonts w:ascii="Times New Roman" w:hAnsi="Times New Roman"/>
          <w:sz w:val="24"/>
          <w:szCs w:val="24"/>
        </w:rPr>
        <w:t>увати</w:t>
      </w:r>
      <w:r>
        <w:rPr>
          <w:rFonts w:ascii="Times New Roman" w:hAnsi="Times New Roman"/>
          <w:sz w:val="24"/>
          <w:szCs w:val="24"/>
        </w:rPr>
        <w:t xml:space="preserve"> причин</w:t>
      </w:r>
      <w:r w:rsidR="00FE316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кожного випадку травмування здобувачів освіти під час освітн</w:t>
      </w:r>
      <w:r w:rsidR="00BD1BBB">
        <w:rPr>
          <w:rFonts w:ascii="Times New Roman" w:hAnsi="Times New Roman"/>
          <w:sz w:val="24"/>
          <w:szCs w:val="24"/>
        </w:rPr>
        <w:t>ьо</w:t>
      </w:r>
      <w:r>
        <w:rPr>
          <w:rFonts w:ascii="Times New Roman" w:hAnsi="Times New Roman"/>
          <w:sz w:val="24"/>
          <w:szCs w:val="24"/>
        </w:rPr>
        <w:t xml:space="preserve">го процесу і 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призначати повторний інструктаж з безпеки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життєдіяльності в класі, групі</w:t>
      </w:r>
      <w:r w:rsidR="00F8430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тощо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1A5863" w:rsidRPr="00EF42B0" w:rsidRDefault="001A5863" w:rsidP="00EF42B0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F8430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П</w:t>
      </w:r>
      <w:r w:rsidR="00F8430D" w:rsidRPr="00EF42B0">
        <w:rPr>
          <w:rFonts w:ascii="Times New Roman" w:hAnsi="Times New Roman"/>
          <w:i/>
          <w:sz w:val="24"/>
          <w:szCs w:val="24"/>
        </w:rPr>
        <w:t>остійно</w:t>
      </w:r>
    </w:p>
    <w:p w:rsidR="001A5863" w:rsidRDefault="001A5863" w:rsidP="00EF42B0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Методисту </w:t>
      </w:r>
      <w:proofErr w:type="spellStart"/>
      <w:r w:rsidR="00EF42B0">
        <w:rPr>
          <w:rFonts w:ascii="Times New Roman" w:hAnsi="Times New Roman"/>
          <w:sz w:val="24"/>
          <w:szCs w:val="24"/>
        </w:rPr>
        <w:t>інформаційно</w:t>
      </w:r>
      <w:proofErr w:type="spellEnd"/>
      <w:r w:rsidR="00EF42B0">
        <w:rPr>
          <w:rFonts w:ascii="Times New Roman" w:hAnsi="Times New Roman"/>
          <w:sz w:val="24"/>
          <w:szCs w:val="24"/>
        </w:rPr>
        <w:t xml:space="preserve"> – методичного центру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EF42B0">
        <w:rPr>
          <w:rFonts w:ascii="Times New Roman" w:hAnsi="Times New Roman"/>
          <w:sz w:val="24"/>
          <w:szCs w:val="24"/>
        </w:rPr>
        <w:t xml:space="preserve">управління освіти </w:t>
      </w:r>
      <w:proofErr w:type="spellStart"/>
      <w:r>
        <w:rPr>
          <w:rFonts w:ascii="Times New Roman" w:hAnsi="Times New Roman"/>
          <w:sz w:val="24"/>
          <w:szCs w:val="24"/>
        </w:rPr>
        <w:t>Ставінському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здійснювати аналіз причин дитячого травматизму, на його основі передбачити заходи щодо активізації роботи в закладах освіти міста щодо створення безпечних умов діяльності учасників освітнього процесу та профілактики дитячого травматизму. </w:t>
      </w:r>
    </w:p>
    <w:p w:rsidR="001A5863" w:rsidRPr="00EF42B0" w:rsidRDefault="001A5863" w:rsidP="00EF42B0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42B0" w:rsidRPr="00EF42B0">
        <w:rPr>
          <w:rFonts w:ascii="Times New Roman" w:hAnsi="Times New Roman"/>
          <w:i/>
          <w:sz w:val="24"/>
          <w:szCs w:val="24"/>
        </w:rPr>
        <w:t>Щ</w:t>
      </w:r>
      <w:r w:rsidRPr="00EF42B0">
        <w:rPr>
          <w:rFonts w:ascii="Times New Roman" w:hAnsi="Times New Roman"/>
          <w:i/>
          <w:sz w:val="24"/>
          <w:szCs w:val="24"/>
        </w:rPr>
        <w:t xml:space="preserve">оквартально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2B0" w:rsidRDefault="00EF42B0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A5863" w:rsidRDefault="001A5863" w:rsidP="001A5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Координацію роботи щодо виконання рішення колегії покласти на заступника начальника управління освіти  </w:t>
      </w:r>
      <w:proofErr w:type="spellStart"/>
      <w:r>
        <w:rPr>
          <w:rFonts w:ascii="Times New Roman" w:hAnsi="Times New Roman"/>
          <w:sz w:val="24"/>
          <w:szCs w:val="24"/>
        </w:rPr>
        <w:t>Вісик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1A5863" w:rsidRDefault="001A5863" w:rsidP="001A5863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1A5863" w:rsidRDefault="001A5863" w:rsidP="001A5863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1A5863" w:rsidRDefault="001A5863" w:rsidP="001A586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A5863" w:rsidRDefault="001A5863" w:rsidP="001A586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Голова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колегії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Е.М.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Перепелиця</w:t>
      </w:r>
      <w:proofErr w:type="spellEnd"/>
    </w:p>
    <w:p w:rsidR="001A5863" w:rsidRDefault="001A5863" w:rsidP="001A58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A5863" w:rsidRDefault="001A5863" w:rsidP="001A586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колегії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О.Г.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Новоселецька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</w:t>
      </w:r>
    </w:p>
    <w:p w:rsidR="001A5863" w:rsidRDefault="001A5863" w:rsidP="001A5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</w:p>
    <w:p w:rsidR="001A5863" w:rsidRDefault="001A5863" w:rsidP="001A5863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</w:rPr>
      </w:pPr>
    </w:p>
    <w:p w:rsidR="001A5863" w:rsidRDefault="001A5863" w:rsidP="001A5863"/>
    <w:p w:rsidR="00165D8A" w:rsidRDefault="00165D8A"/>
    <w:sectPr w:rsidR="00165D8A" w:rsidSect="001F5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A"/>
    <w:rsid w:val="00087F99"/>
    <w:rsid w:val="00165D8A"/>
    <w:rsid w:val="001A5863"/>
    <w:rsid w:val="001F5190"/>
    <w:rsid w:val="002C5AC7"/>
    <w:rsid w:val="003140BF"/>
    <w:rsid w:val="004412C6"/>
    <w:rsid w:val="00500E1A"/>
    <w:rsid w:val="00744A72"/>
    <w:rsid w:val="00815554"/>
    <w:rsid w:val="008432C5"/>
    <w:rsid w:val="00BD1BBB"/>
    <w:rsid w:val="00D67DDB"/>
    <w:rsid w:val="00EF42B0"/>
    <w:rsid w:val="00F8430D"/>
    <w:rsid w:val="00FA0ACC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ЕМ</cp:lastModifiedBy>
  <cp:revision>18</cp:revision>
  <dcterms:created xsi:type="dcterms:W3CDTF">2018-01-24T07:01:00Z</dcterms:created>
  <dcterms:modified xsi:type="dcterms:W3CDTF">2018-02-06T11:17:00Z</dcterms:modified>
</cp:coreProperties>
</file>