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FC" w:rsidRPr="00A41604" w:rsidRDefault="00473BFC" w:rsidP="00D17B55">
      <w:pPr>
        <w:spacing w:after="0" w:line="240" w:lineRule="auto"/>
        <w:jc w:val="center"/>
        <w:rPr>
          <w:rFonts w:ascii="Times New Roman" w:eastAsia="Times New Roman" w:hAnsi="Times New Roman" w:cs="Times New Roman"/>
          <w:sz w:val="24"/>
          <w:szCs w:val="24"/>
        </w:rPr>
      </w:pPr>
      <w:r w:rsidRPr="00A41604">
        <w:rPr>
          <w:rFonts w:ascii="Times New Roman" w:eastAsia="Times New Roman" w:hAnsi="Times New Roman" w:cs="Times New Roman"/>
          <w:sz w:val="24"/>
          <w:szCs w:val="24"/>
        </w:rPr>
        <w:t>Звіт</w:t>
      </w:r>
    </w:p>
    <w:p w:rsidR="00473BFC" w:rsidRPr="00A41604" w:rsidRDefault="00473BFC" w:rsidP="00D17B55">
      <w:pPr>
        <w:spacing w:after="0" w:line="240" w:lineRule="auto"/>
        <w:jc w:val="center"/>
        <w:rPr>
          <w:rFonts w:ascii="Times New Roman" w:hAnsi="Times New Roman" w:cs="Times New Roman"/>
          <w:sz w:val="24"/>
          <w:szCs w:val="24"/>
        </w:rPr>
      </w:pPr>
      <w:r w:rsidRPr="00A41604">
        <w:rPr>
          <w:rFonts w:ascii="Times New Roman" w:hAnsi="Times New Roman" w:cs="Times New Roman"/>
          <w:sz w:val="24"/>
          <w:szCs w:val="24"/>
        </w:rPr>
        <w:t xml:space="preserve">про виконання </w:t>
      </w:r>
      <w:r w:rsidRPr="00A41604">
        <w:rPr>
          <w:rFonts w:ascii="Times New Roman" w:eastAsia="Times New Roman" w:hAnsi="Times New Roman" w:cs="Times New Roman"/>
          <w:sz w:val="24"/>
          <w:szCs w:val="24"/>
        </w:rPr>
        <w:t xml:space="preserve"> програм</w:t>
      </w:r>
      <w:r w:rsidR="005B62CD" w:rsidRPr="00A41604">
        <w:rPr>
          <w:rFonts w:ascii="Times New Roman" w:eastAsia="Times New Roman" w:hAnsi="Times New Roman" w:cs="Times New Roman"/>
          <w:sz w:val="24"/>
          <w:szCs w:val="24"/>
        </w:rPr>
        <w:t>и</w:t>
      </w:r>
      <w:r w:rsidRPr="00A41604">
        <w:rPr>
          <w:rFonts w:ascii="Times New Roman" w:eastAsia="Times New Roman" w:hAnsi="Times New Roman" w:cs="Times New Roman"/>
          <w:sz w:val="24"/>
          <w:szCs w:val="24"/>
        </w:rPr>
        <w:t xml:space="preserve"> розвитку освіти м.</w:t>
      </w:r>
      <w:r w:rsidRPr="00A41604">
        <w:rPr>
          <w:rFonts w:ascii="Times New Roman" w:hAnsi="Times New Roman" w:cs="Times New Roman"/>
          <w:sz w:val="24"/>
          <w:szCs w:val="24"/>
        </w:rPr>
        <w:t xml:space="preserve"> </w:t>
      </w:r>
      <w:r w:rsidRPr="00A41604">
        <w:rPr>
          <w:rFonts w:ascii="Times New Roman" w:eastAsia="Times New Roman" w:hAnsi="Times New Roman" w:cs="Times New Roman"/>
          <w:sz w:val="24"/>
          <w:szCs w:val="24"/>
        </w:rPr>
        <w:t>Славути</w:t>
      </w:r>
      <w:r w:rsidRPr="00A41604">
        <w:rPr>
          <w:rFonts w:ascii="Times New Roman" w:hAnsi="Times New Roman" w:cs="Times New Roman"/>
          <w:sz w:val="24"/>
          <w:szCs w:val="24"/>
        </w:rPr>
        <w:t xml:space="preserve"> Хмельницької області </w:t>
      </w:r>
    </w:p>
    <w:p w:rsidR="006E6707" w:rsidRPr="00A41604" w:rsidRDefault="00473BFC" w:rsidP="008B4368">
      <w:pPr>
        <w:spacing w:after="0" w:line="240" w:lineRule="auto"/>
        <w:jc w:val="center"/>
        <w:rPr>
          <w:rFonts w:ascii="Times New Roman" w:eastAsia="Times New Roman" w:hAnsi="Times New Roman" w:cs="Times New Roman"/>
          <w:sz w:val="24"/>
          <w:szCs w:val="24"/>
        </w:rPr>
      </w:pPr>
      <w:r w:rsidRPr="00A41604">
        <w:rPr>
          <w:rFonts w:ascii="Times New Roman" w:hAnsi="Times New Roman" w:cs="Times New Roman"/>
          <w:sz w:val="24"/>
          <w:szCs w:val="24"/>
        </w:rPr>
        <w:t xml:space="preserve">на 2017-2021 роки </w:t>
      </w:r>
      <w:r w:rsidRPr="00A41604">
        <w:rPr>
          <w:rFonts w:ascii="Times New Roman" w:eastAsia="Times New Roman" w:hAnsi="Times New Roman" w:cs="Times New Roman"/>
          <w:sz w:val="24"/>
          <w:szCs w:val="24"/>
        </w:rPr>
        <w:t>за 201</w:t>
      </w:r>
      <w:r w:rsidRPr="00A41604">
        <w:rPr>
          <w:rFonts w:ascii="Times New Roman" w:hAnsi="Times New Roman" w:cs="Times New Roman"/>
          <w:sz w:val="24"/>
          <w:szCs w:val="24"/>
        </w:rPr>
        <w:t>7</w:t>
      </w:r>
      <w:r w:rsidRPr="00A41604">
        <w:rPr>
          <w:rFonts w:ascii="Times New Roman" w:eastAsia="Times New Roman" w:hAnsi="Times New Roman" w:cs="Times New Roman"/>
          <w:sz w:val="24"/>
          <w:szCs w:val="24"/>
        </w:rPr>
        <w:t xml:space="preserve">  рік</w:t>
      </w:r>
    </w:p>
    <w:p w:rsidR="006E6707" w:rsidRPr="00A41604" w:rsidRDefault="006E6707" w:rsidP="006E6707">
      <w:pPr>
        <w:jc w:val="both"/>
        <w:rPr>
          <w:rFonts w:ascii="Times New Roman" w:hAnsi="Times New Roman" w:cs="Times New Roman"/>
          <w:b/>
          <w:sz w:val="24"/>
          <w:szCs w:val="24"/>
        </w:rPr>
      </w:pPr>
      <w:r w:rsidRPr="00A41604">
        <w:rPr>
          <w:rFonts w:ascii="Times New Roman" w:hAnsi="Times New Roman" w:cs="Times New Roman"/>
          <w:b/>
          <w:sz w:val="24"/>
          <w:szCs w:val="24"/>
        </w:rPr>
        <w:t>Дошкільна   освіта</w:t>
      </w:r>
    </w:p>
    <w:tbl>
      <w:tblPr>
        <w:tblStyle w:val="1"/>
        <w:tblW w:w="9923" w:type="dxa"/>
        <w:tblInd w:w="-176" w:type="dxa"/>
        <w:tblLayout w:type="fixed"/>
        <w:tblLook w:val="04A0" w:firstRow="1" w:lastRow="0" w:firstColumn="1" w:lastColumn="0" w:noHBand="0" w:noVBand="1"/>
      </w:tblPr>
      <w:tblGrid>
        <w:gridCol w:w="568"/>
        <w:gridCol w:w="4678"/>
        <w:gridCol w:w="4677"/>
      </w:tblGrid>
      <w:tr w:rsidR="00BE126D" w:rsidRPr="00BE126D" w:rsidTr="008B4368">
        <w:trPr>
          <w:trHeight w:val="347"/>
        </w:trPr>
        <w:tc>
          <w:tcPr>
            <w:tcW w:w="568" w:type="dxa"/>
          </w:tcPr>
          <w:p w:rsidR="00BE126D" w:rsidRPr="00A41604" w:rsidRDefault="00BE126D" w:rsidP="00972B00">
            <w:pPr>
              <w:jc w:val="center"/>
              <w:rPr>
                <w:rFonts w:ascii="Times New Roman" w:hAnsi="Times New Roman" w:cs="Times New Roman"/>
                <w:sz w:val="20"/>
                <w:szCs w:val="20"/>
              </w:rPr>
            </w:pPr>
            <w:r w:rsidRPr="00A41604">
              <w:rPr>
                <w:rFonts w:ascii="Times New Roman" w:hAnsi="Times New Roman" w:cs="Times New Roman"/>
                <w:sz w:val="20"/>
                <w:szCs w:val="20"/>
              </w:rPr>
              <w:t>№   з/</w:t>
            </w:r>
            <w:proofErr w:type="gramStart"/>
            <w:r w:rsidRPr="00A41604">
              <w:rPr>
                <w:rFonts w:ascii="Times New Roman" w:hAnsi="Times New Roman" w:cs="Times New Roman"/>
                <w:sz w:val="20"/>
                <w:szCs w:val="20"/>
              </w:rPr>
              <w:t>п</w:t>
            </w:r>
            <w:proofErr w:type="gramEnd"/>
          </w:p>
        </w:tc>
        <w:tc>
          <w:tcPr>
            <w:tcW w:w="4678" w:type="dxa"/>
          </w:tcPr>
          <w:p w:rsidR="00BE126D" w:rsidRPr="00A41604" w:rsidRDefault="00BE126D" w:rsidP="00972B00">
            <w:pPr>
              <w:jc w:val="center"/>
              <w:rPr>
                <w:rFonts w:ascii="Times New Roman" w:hAnsi="Times New Roman" w:cs="Times New Roman"/>
                <w:sz w:val="20"/>
                <w:szCs w:val="20"/>
              </w:rPr>
            </w:pPr>
            <w:proofErr w:type="spellStart"/>
            <w:r w:rsidRPr="00A41604">
              <w:rPr>
                <w:rFonts w:ascii="Times New Roman" w:hAnsi="Times New Roman" w:cs="Times New Roman"/>
                <w:sz w:val="20"/>
                <w:szCs w:val="20"/>
              </w:rPr>
              <w:t>Змі</w:t>
            </w:r>
            <w:proofErr w:type="gramStart"/>
            <w:r w:rsidRPr="00A41604">
              <w:rPr>
                <w:rFonts w:ascii="Times New Roman" w:hAnsi="Times New Roman" w:cs="Times New Roman"/>
                <w:sz w:val="20"/>
                <w:szCs w:val="20"/>
              </w:rPr>
              <w:t>ст</w:t>
            </w:r>
            <w:proofErr w:type="spellEnd"/>
            <w:proofErr w:type="gramEnd"/>
            <w:r w:rsidRPr="00A41604">
              <w:rPr>
                <w:rFonts w:ascii="Times New Roman" w:hAnsi="Times New Roman" w:cs="Times New Roman"/>
                <w:sz w:val="20"/>
                <w:szCs w:val="20"/>
              </w:rPr>
              <w:t xml:space="preserve"> заходу</w:t>
            </w:r>
          </w:p>
        </w:tc>
        <w:tc>
          <w:tcPr>
            <w:tcW w:w="4677" w:type="dxa"/>
          </w:tcPr>
          <w:p w:rsidR="00BE126D" w:rsidRPr="00A41604" w:rsidRDefault="00BE126D" w:rsidP="00BE126D">
            <w:pPr>
              <w:jc w:val="both"/>
              <w:rPr>
                <w:rFonts w:ascii="Times New Roman" w:hAnsi="Times New Roman" w:cs="Times New Roman"/>
                <w:sz w:val="20"/>
                <w:szCs w:val="20"/>
              </w:rPr>
            </w:pPr>
          </w:p>
        </w:tc>
      </w:tr>
      <w:tr w:rsidR="00BE126D" w:rsidRPr="00BE126D" w:rsidTr="00972B00">
        <w:tc>
          <w:tcPr>
            <w:tcW w:w="568" w:type="dxa"/>
          </w:tcPr>
          <w:p w:rsidR="00BE126D" w:rsidRPr="00A41604" w:rsidRDefault="00BE126D" w:rsidP="00BE126D">
            <w:pPr>
              <w:jc w:val="both"/>
              <w:rPr>
                <w:rFonts w:ascii="Times New Roman" w:hAnsi="Times New Roman" w:cs="Times New Roman"/>
                <w:sz w:val="20"/>
                <w:szCs w:val="20"/>
              </w:rPr>
            </w:pPr>
            <w:r w:rsidRPr="00A41604">
              <w:rPr>
                <w:rFonts w:ascii="Times New Roman" w:hAnsi="Times New Roman" w:cs="Times New Roman"/>
                <w:sz w:val="20"/>
                <w:szCs w:val="20"/>
              </w:rPr>
              <w:t>1</w:t>
            </w:r>
          </w:p>
        </w:tc>
        <w:tc>
          <w:tcPr>
            <w:tcW w:w="4678" w:type="dxa"/>
          </w:tcPr>
          <w:p w:rsidR="00BE126D" w:rsidRPr="00A41604" w:rsidRDefault="00BE126D" w:rsidP="00BE126D">
            <w:pPr>
              <w:jc w:val="both"/>
              <w:rPr>
                <w:rFonts w:ascii="Times New Roman" w:hAnsi="Times New Roman" w:cs="Times New Roman"/>
                <w:sz w:val="20"/>
                <w:szCs w:val="20"/>
              </w:rPr>
            </w:pPr>
            <w:proofErr w:type="spellStart"/>
            <w:r w:rsidRPr="00A41604">
              <w:rPr>
                <w:rFonts w:ascii="Times New Roman" w:hAnsi="Times New Roman" w:cs="Times New Roman"/>
                <w:sz w:val="20"/>
                <w:szCs w:val="20"/>
              </w:rPr>
              <w:t>Продовжити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прогнозування</w:t>
            </w:r>
            <w:proofErr w:type="spellEnd"/>
            <w:r w:rsidRPr="00A41604">
              <w:rPr>
                <w:rFonts w:ascii="Times New Roman" w:hAnsi="Times New Roman" w:cs="Times New Roman"/>
                <w:sz w:val="20"/>
                <w:szCs w:val="20"/>
              </w:rPr>
              <w:t xml:space="preserve"> та </w:t>
            </w:r>
            <w:proofErr w:type="spellStart"/>
            <w:r w:rsidRPr="00A41604">
              <w:rPr>
                <w:rFonts w:ascii="Times New Roman" w:hAnsi="Times New Roman" w:cs="Times New Roman"/>
                <w:sz w:val="20"/>
                <w:szCs w:val="20"/>
              </w:rPr>
              <w:t>розвиток</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дошкільної</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освіти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удосконалення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мережі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дошкільних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закладів</w:t>
            </w:r>
            <w:proofErr w:type="spellEnd"/>
            <w:r w:rsidRPr="00A41604">
              <w:rPr>
                <w:rFonts w:ascii="Times New Roman" w:hAnsi="Times New Roman" w:cs="Times New Roman"/>
                <w:sz w:val="20"/>
                <w:szCs w:val="20"/>
              </w:rPr>
              <w:t xml:space="preserve"> </w:t>
            </w:r>
            <w:proofErr w:type="spellStart"/>
            <w:proofErr w:type="gramStart"/>
            <w:r w:rsidRPr="00A41604">
              <w:rPr>
                <w:rFonts w:ascii="Times New Roman" w:hAnsi="Times New Roman" w:cs="Times New Roman"/>
                <w:sz w:val="20"/>
                <w:szCs w:val="20"/>
              </w:rPr>
              <w:t>в</w:t>
            </w:r>
            <w:proofErr w:type="gramEnd"/>
            <w:r w:rsidRPr="00A41604">
              <w:rPr>
                <w:rFonts w:ascii="Times New Roman" w:hAnsi="Times New Roman" w:cs="Times New Roman"/>
                <w:sz w:val="20"/>
                <w:szCs w:val="20"/>
              </w:rPr>
              <w:t>ідповідно</w:t>
            </w:r>
            <w:proofErr w:type="spellEnd"/>
            <w:r w:rsidRPr="00A41604">
              <w:rPr>
                <w:rFonts w:ascii="Times New Roman" w:hAnsi="Times New Roman" w:cs="Times New Roman"/>
                <w:sz w:val="20"/>
                <w:szCs w:val="20"/>
              </w:rPr>
              <w:t xml:space="preserve"> до </w:t>
            </w:r>
            <w:proofErr w:type="spellStart"/>
            <w:r w:rsidRPr="00A41604">
              <w:rPr>
                <w:rFonts w:ascii="Times New Roman" w:hAnsi="Times New Roman" w:cs="Times New Roman"/>
                <w:sz w:val="20"/>
                <w:szCs w:val="20"/>
              </w:rPr>
              <w:t>освітніх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запитів</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населення</w:t>
            </w:r>
            <w:proofErr w:type="spellEnd"/>
            <w:r w:rsidRPr="00A41604">
              <w:rPr>
                <w:rFonts w:ascii="Times New Roman" w:hAnsi="Times New Roman" w:cs="Times New Roman"/>
                <w:sz w:val="20"/>
                <w:szCs w:val="20"/>
              </w:rPr>
              <w:t xml:space="preserve"> та </w:t>
            </w:r>
            <w:proofErr w:type="spellStart"/>
            <w:r w:rsidRPr="00A41604">
              <w:rPr>
                <w:rFonts w:ascii="Times New Roman" w:hAnsi="Times New Roman" w:cs="Times New Roman"/>
                <w:sz w:val="20"/>
                <w:szCs w:val="20"/>
              </w:rPr>
              <w:t>демографічних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прогнозів</w:t>
            </w:r>
            <w:proofErr w:type="spellEnd"/>
            <w:r w:rsidRPr="00A41604">
              <w:rPr>
                <w:rFonts w:ascii="Times New Roman" w:hAnsi="Times New Roman" w:cs="Times New Roman"/>
                <w:sz w:val="20"/>
                <w:szCs w:val="20"/>
              </w:rPr>
              <w:t xml:space="preserve"> </w:t>
            </w:r>
          </w:p>
        </w:tc>
        <w:tc>
          <w:tcPr>
            <w:tcW w:w="4677" w:type="dxa"/>
          </w:tcPr>
          <w:p w:rsidR="00BE126D" w:rsidRPr="00A41604" w:rsidRDefault="005E7F0A" w:rsidP="00020F6B">
            <w:pPr>
              <w:jc w:val="both"/>
              <w:rPr>
                <w:rFonts w:ascii="Times New Roman" w:hAnsi="Times New Roman" w:cs="Times New Roman"/>
                <w:sz w:val="20"/>
                <w:szCs w:val="20"/>
              </w:rPr>
            </w:pPr>
            <w:r w:rsidRPr="00A41604">
              <w:rPr>
                <w:rFonts w:ascii="Times New Roman" w:eastAsia="Times New Roman" w:hAnsi="Times New Roman" w:cs="Times New Roman"/>
                <w:color w:val="000000"/>
                <w:sz w:val="20"/>
                <w:szCs w:val="20"/>
                <w:lang w:eastAsia="ru-RU"/>
              </w:rPr>
              <w:t xml:space="preserve">У </w:t>
            </w:r>
            <w:proofErr w:type="spellStart"/>
            <w:r w:rsidRPr="00A41604">
              <w:rPr>
                <w:rFonts w:ascii="Times New Roman" w:eastAsia="Times New Roman" w:hAnsi="Times New Roman" w:cs="Times New Roman"/>
                <w:color w:val="000000"/>
                <w:sz w:val="20"/>
                <w:szCs w:val="20"/>
                <w:lang w:eastAsia="ru-RU"/>
              </w:rPr>
              <w:t>мі</w:t>
            </w:r>
            <w:proofErr w:type="gramStart"/>
            <w:r w:rsidRPr="00A41604">
              <w:rPr>
                <w:rFonts w:ascii="Times New Roman" w:eastAsia="Times New Roman" w:hAnsi="Times New Roman" w:cs="Times New Roman"/>
                <w:color w:val="000000"/>
                <w:sz w:val="20"/>
                <w:szCs w:val="20"/>
                <w:lang w:eastAsia="ru-RU"/>
              </w:rPr>
              <w:t>ст</w:t>
            </w:r>
            <w:proofErr w:type="gramEnd"/>
            <w:r w:rsidRPr="00A41604">
              <w:rPr>
                <w:rFonts w:ascii="Times New Roman" w:eastAsia="Times New Roman" w:hAnsi="Times New Roman" w:cs="Times New Roman"/>
                <w:color w:val="000000"/>
                <w:sz w:val="20"/>
                <w:szCs w:val="20"/>
                <w:lang w:eastAsia="ru-RU"/>
              </w:rPr>
              <w:t>і</w:t>
            </w:r>
            <w:proofErr w:type="spellEnd"/>
            <w:r w:rsidRPr="00A41604">
              <w:rPr>
                <w:rFonts w:ascii="Times New Roman" w:eastAsia="Times New Roman" w:hAnsi="Times New Roman" w:cs="Times New Roman"/>
                <w:color w:val="000000"/>
                <w:sz w:val="20"/>
                <w:szCs w:val="20"/>
                <w:lang w:eastAsia="ru-RU"/>
              </w:rPr>
              <w:t xml:space="preserve"> </w:t>
            </w:r>
            <w:proofErr w:type="spellStart"/>
            <w:r w:rsidRPr="00A41604">
              <w:rPr>
                <w:rFonts w:ascii="Times New Roman" w:eastAsia="Times New Roman" w:hAnsi="Times New Roman" w:cs="Times New Roman"/>
                <w:color w:val="000000"/>
                <w:sz w:val="20"/>
                <w:szCs w:val="20"/>
                <w:lang w:eastAsia="ru-RU"/>
              </w:rPr>
              <w:t>функціонує</w:t>
            </w:r>
            <w:proofErr w:type="spellEnd"/>
            <w:r w:rsidRPr="00A41604">
              <w:rPr>
                <w:rFonts w:ascii="Times New Roman" w:eastAsia="Times New Roman" w:hAnsi="Times New Roman" w:cs="Times New Roman"/>
                <w:color w:val="000000"/>
                <w:sz w:val="20"/>
                <w:szCs w:val="20"/>
                <w:lang w:eastAsia="ru-RU"/>
              </w:rPr>
              <w:t xml:space="preserve"> 8 </w:t>
            </w:r>
            <w:proofErr w:type="spellStart"/>
            <w:r w:rsidRPr="00A41604">
              <w:rPr>
                <w:rFonts w:ascii="Times New Roman" w:eastAsia="Times New Roman" w:hAnsi="Times New Roman" w:cs="Times New Roman"/>
                <w:color w:val="000000"/>
                <w:sz w:val="20"/>
                <w:szCs w:val="20"/>
                <w:lang w:eastAsia="ru-RU"/>
              </w:rPr>
              <w:t>дошкільних</w:t>
            </w:r>
            <w:proofErr w:type="spellEnd"/>
            <w:r w:rsidRPr="00A41604">
              <w:rPr>
                <w:rFonts w:ascii="Times New Roman" w:eastAsia="Times New Roman" w:hAnsi="Times New Roman" w:cs="Times New Roman"/>
                <w:color w:val="000000"/>
                <w:sz w:val="20"/>
                <w:szCs w:val="20"/>
                <w:lang w:eastAsia="ru-RU"/>
              </w:rPr>
              <w:t xml:space="preserve"> </w:t>
            </w:r>
            <w:proofErr w:type="spellStart"/>
            <w:r w:rsidRPr="00A41604">
              <w:rPr>
                <w:rFonts w:ascii="Times New Roman" w:eastAsia="Times New Roman" w:hAnsi="Times New Roman" w:cs="Times New Roman"/>
                <w:color w:val="000000"/>
                <w:sz w:val="20"/>
                <w:szCs w:val="20"/>
                <w:lang w:eastAsia="ru-RU"/>
              </w:rPr>
              <w:t>закладів</w:t>
            </w:r>
            <w:proofErr w:type="spellEnd"/>
            <w:r w:rsidRPr="00A41604">
              <w:rPr>
                <w:rFonts w:ascii="Times New Roman" w:eastAsia="Times New Roman" w:hAnsi="Times New Roman" w:cs="Times New Roman"/>
                <w:color w:val="000000"/>
                <w:sz w:val="20"/>
                <w:szCs w:val="20"/>
                <w:lang w:eastAsia="ru-RU"/>
              </w:rPr>
              <w:t xml:space="preserve">, у </w:t>
            </w:r>
            <w:proofErr w:type="spellStart"/>
            <w:r w:rsidRPr="00A41604">
              <w:rPr>
                <w:rFonts w:ascii="Times New Roman" w:eastAsia="Times New Roman" w:hAnsi="Times New Roman" w:cs="Times New Roman"/>
                <w:color w:val="000000"/>
                <w:sz w:val="20"/>
                <w:szCs w:val="20"/>
                <w:lang w:eastAsia="ru-RU"/>
              </w:rPr>
              <w:t>яких</w:t>
            </w:r>
            <w:proofErr w:type="spellEnd"/>
            <w:r w:rsidRPr="00A41604">
              <w:rPr>
                <w:rFonts w:ascii="Times New Roman" w:eastAsia="Times New Roman" w:hAnsi="Times New Roman" w:cs="Times New Roman"/>
                <w:color w:val="000000"/>
                <w:sz w:val="20"/>
                <w:szCs w:val="20"/>
                <w:lang w:eastAsia="ru-RU"/>
              </w:rPr>
              <w:t xml:space="preserve"> </w:t>
            </w:r>
            <w:proofErr w:type="spellStart"/>
            <w:r w:rsidRPr="00A41604">
              <w:rPr>
                <w:rFonts w:ascii="Times New Roman" w:eastAsia="Times New Roman" w:hAnsi="Times New Roman" w:cs="Times New Roman"/>
                <w:color w:val="000000"/>
                <w:sz w:val="20"/>
                <w:szCs w:val="20"/>
                <w:lang w:eastAsia="ru-RU"/>
              </w:rPr>
              <w:t>д</w:t>
            </w:r>
            <w:r w:rsidR="00BE126D" w:rsidRPr="00A41604">
              <w:rPr>
                <w:rFonts w:ascii="Times New Roman" w:eastAsia="Times New Roman" w:hAnsi="Times New Roman" w:cs="Times New Roman"/>
                <w:color w:val="000000"/>
                <w:sz w:val="20"/>
                <w:szCs w:val="20"/>
                <w:lang w:eastAsia="ru-RU"/>
              </w:rPr>
              <w:t>ошкільною</w:t>
            </w:r>
            <w:proofErr w:type="spellEnd"/>
            <w:r w:rsidR="00BE126D" w:rsidRPr="00A41604">
              <w:rPr>
                <w:rFonts w:ascii="Times New Roman" w:eastAsia="Times New Roman" w:hAnsi="Times New Roman" w:cs="Times New Roman"/>
                <w:color w:val="000000"/>
                <w:sz w:val="20"/>
                <w:szCs w:val="20"/>
                <w:lang w:eastAsia="ru-RU"/>
              </w:rPr>
              <w:t xml:space="preserve"> </w:t>
            </w:r>
            <w:proofErr w:type="spellStart"/>
            <w:r w:rsidR="00BE126D" w:rsidRPr="00A41604">
              <w:rPr>
                <w:rFonts w:ascii="Times New Roman" w:eastAsia="Times New Roman" w:hAnsi="Times New Roman" w:cs="Times New Roman"/>
                <w:color w:val="000000"/>
                <w:sz w:val="20"/>
                <w:szCs w:val="20"/>
                <w:lang w:eastAsia="ru-RU"/>
              </w:rPr>
              <w:t>освітою</w:t>
            </w:r>
            <w:proofErr w:type="spellEnd"/>
            <w:r w:rsidR="00BE126D" w:rsidRPr="00A41604">
              <w:rPr>
                <w:rFonts w:ascii="Times New Roman" w:eastAsia="Times New Roman" w:hAnsi="Times New Roman" w:cs="Times New Roman"/>
                <w:color w:val="000000"/>
                <w:sz w:val="20"/>
                <w:szCs w:val="20"/>
                <w:lang w:eastAsia="ru-RU"/>
              </w:rPr>
              <w:t xml:space="preserve"> </w:t>
            </w:r>
            <w:proofErr w:type="spellStart"/>
            <w:r w:rsidR="00BE126D" w:rsidRPr="00A41604">
              <w:rPr>
                <w:rFonts w:ascii="Times New Roman" w:eastAsia="Times New Roman" w:hAnsi="Times New Roman" w:cs="Times New Roman"/>
                <w:color w:val="000000"/>
                <w:sz w:val="20"/>
                <w:szCs w:val="20"/>
                <w:lang w:eastAsia="ru-RU"/>
              </w:rPr>
              <w:t>охоплено</w:t>
            </w:r>
            <w:proofErr w:type="spellEnd"/>
            <w:r w:rsidR="00BE126D" w:rsidRPr="00A41604">
              <w:rPr>
                <w:rFonts w:ascii="Times New Roman" w:eastAsia="Times New Roman" w:hAnsi="Times New Roman" w:cs="Times New Roman"/>
                <w:color w:val="000000"/>
                <w:sz w:val="20"/>
                <w:szCs w:val="20"/>
                <w:lang w:eastAsia="ru-RU"/>
              </w:rPr>
              <w:t xml:space="preserve"> 1773 </w:t>
            </w:r>
            <w:proofErr w:type="spellStart"/>
            <w:r w:rsidR="00BE126D" w:rsidRPr="00A41604">
              <w:rPr>
                <w:rFonts w:ascii="Times New Roman" w:eastAsia="Times New Roman" w:hAnsi="Times New Roman" w:cs="Times New Roman"/>
                <w:color w:val="000000"/>
                <w:sz w:val="20"/>
                <w:szCs w:val="20"/>
                <w:lang w:eastAsia="ru-RU"/>
              </w:rPr>
              <w:t>дитини</w:t>
            </w:r>
            <w:proofErr w:type="spellEnd"/>
            <w:r w:rsidR="00BE126D" w:rsidRPr="00A41604">
              <w:rPr>
                <w:rFonts w:ascii="Times New Roman" w:eastAsia="Times New Roman" w:hAnsi="Times New Roman" w:cs="Times New Roman"/>
                <w:color w:val="000000"/>
                <w:sz w:val="20"/>
                <w:szCs w:val="20"/>
                <w:lang w:eastAsia="ru-RU"/>
              </w:rPr>
              <w:t xml:space="preserve">. Для них сформовано 65 </w:t>
            </w:r>
            <w:proofErr w:type="spellStart"/>
            <w:r w:rsidR="00BE126D" w:rsidRPr="00A41604">
              <w:rPr>
                <w:rFonts w:ascii="Times New Roman" w:eastAsia="Times New Roman" w:hAnsi="Times New Roman" w:cs="Times New Roman"/>
                <w:color w:val="000000"/>
                <w:sz w:val="20"/>
                <w:szCs w:val="20"/>
                <w:lang w:eastAsia="ru-RU"/>
              </w:rPr>
              <w:t>груп</w:t>
            </w:r>
            <w:proofErr w:type="spellEnd"/>
            <w:r w:rsidR="00BE126D" w:rsidRPr="00A41604">
              <w:rPr>
                <w:rFonts w:ascii="Times New Roman" w:eastAsia="Times New Roman" w:hAnsi="Times New Roman" w:cs="Times New Roman"/>
                <w:color w:val="000000"/>
                <w:sz w:val="20"/>
                <w:szCs w:val="20"/>
                <w:lang w:eastAsia="ru-RU"/>
              </w:rPr>
              <w:t xml:space="preserve">, з </w:t>
            </w:r>
            <w:proofErr w:type="spellStart"/>
            <w:r w:rsidR="00BE126D" w:rsidRPr="00A41604">
              <w:rPr>
                <w:rFonts w:ascii="Times New Roman" w:eastAsia="Times New Roman" w:hAnsi="Times New Roman" w:cs="Times New Roman"/>
                <w:color w:val="000000"/>
                <w:sz w:val="20"/>
                <w:szCs w:val="20"/>
                <w:lang w:eastAsia="ru-RU"/>
              </w:rPr>
              <w:t>яких</w:t>
            </w:r>
            <w:proofErr w:type="spellEnd"/>
            <w:r w:rsidR="00BE126D" w:rsidRPr="00A41604">
              <w:rPr>
                <w:rFonts w:ascii="Times New Roman" w:eastAsia="Times New Roman" w:hAnsi="Times New Roman" w:cs="Times New Roman"/>
                <w:color w:val="000000"/>
                <w:sz w:val="20"/>
                <w:szCs w:val="20"/>
                <w:lang w:eastAsia="ru-RU"/>
              </w:rPr>
              <w:t xml:space="preserve"> 48 для </w:t>
            </w:r>
            <w:proofErr w:type="spellStart"/>
            <w:r w:rsidR="00BE126D" w:rsidRPr="00A41604">
              <w:rPr>
                <w:rFonts w:ascii="Times New Roman" w:eastAsia="Times New Roman" w:hAnsi="Times New Roman" w:cs="Times New Roman"/>
                <w:color w:val="000000"/>
                <w:sz w:val="20"/>
                <w:szCs w:val="20"/>
                <w:lang w:eastAsia="ru-RU"/>
              </w:rPr>
              <w:t>дітей</w:t>
            </w:r>
            <w:proofErr w:type="spellEnd"/>
            <w:r w:rsidR="00BE126D" w:rsidRPr="00A41604">
              <w:rPr>
                <w:rFonts w:ascii="Times New Roman" w:eastAsia="Times New Roman" w:hAnsi="Times New Roman" w:cs="Times New Roman"/>
                <w:color w:val="000000"/>
                <w:sz w:val="20"/>
                <w:szCs w:val="20"/>
                <w:lang w:eastAsia="ru-RU"/>
              </w:rPr>
              <w:t xml:space="preserve"> </w:t>
            </w:r>
            <w:proofErr w:type="spellStart"/>
            <w:r w:rsidR="00BE126D" w:rsidRPr="00A41604">
              <w:rPr>
                <w:rFonts w:ascii="Times New Roman" w:eastAsia="Times New Roman" w:hAnsi="Times New Roman" w:cs="Times New Roman"/>
                <w:color w:val="000000"/>
                <w:sz w:val="20"/>
                <w:szCs w:val="20"/>
                <w:lang w:eastAsia="ru-RU"/>
              </w:rPr>
              <w:t>дошкільного</w:t>
            </w:r>
            <w:proofErr w:type="spellEnd"/>
            <w:r w:rsidR="00BE126D" w:rsidRPr="00A41604">
              <w:rPr>
                <w:rFonts w:ascii="Times New Roman" w:eastAsia="Times New Roman" w:hAnsi="Times New Roman" w:cs="Times New Roman"/>
                <w:color w:val="000000"/>
                <w:sz w:val="20"/>
                <w:szCs w:val="20"/>
                <w:lang w:eastAsia="ru-RU"/>
              </w:rPr>
              <w:t xml:space="preserve"> </w:t>
            </w:r>
            <w:proofErr w:type="spellStart"/>
            <w:r w:rsidR="00BE126D" w:rsidRPr="00A41604">
              <w:rPr>
                <w:rFonts w:ascii="Times New Roman" w:eastAsia="Times New Roman" w:hAnsi="Times New Roman" w:cs="Times New Roman"/>
                <w:color w:val="000000"/>
                <w:sz w:val="20"/>
                <w:szCs w:val="20"/>
                <w:lang w:eastAsia="ru-RU"/>
              </w:rPr>
              <w:t>віку</w:t>
            </w:r>
            <w:proofErr w:type="spellEnd"/>
            <w:r w:rsidR="00BE126D" w:rsidRPr="00A41604">
              <w:rPr>
                <w:rFonts w:ascii="Times New Roman" w:eastAsia="Times New Roman" w:hAnsi="Times New Roman" w:cs="Times New Roman"/>
                <w:color w:val="000000"/>
                <w:sz w:val="20"/>
                <w:szCs w:val="20"/>
                <w:lang w:eastAsia="ru-RU"/>
              </w:rPr>
              <w:t xml:space="preserve">, 9 </w:t>
            </w:r>
            <w:proofErr w:type="spellStart"/>
            <w:r w:rsidR="00BE126D" w:rsidRPr="00A41604">
              <w:rPr>
                <w:rFonts w:ascii="Times New Roman" w:eastAsia="Times New Roman" w:hAnsi="Times New Roman" w:cs="Times New Roman"/>
                <w:color w:val="000000"/>
                <w:sz w:val="20"/>
                <w:szCs w:val="20"/>
                <w:lang w:eastAsia="ru-RU"/>
              </w:rPr>
              <w:t>раннього</w:t>
            </w:r>
            <w:proofErr w:type="spellEnd"/>
            <w:r w:rsidR="00BE126D" w:rsidRPr="00A41604">
              <w:rPr>
                <w:rFonts w:ascii="Times New Roman" w:eastAsia="Times New Roman" w:hAnsi="Times New Roman" w:cs="Times New Roman"/>
                <w:color w:val="000000"/>
                <w:sz w:val="20"/>
                <w:szCs w:val="20"/>
                <w:lang w:eastAsia="ru-RU"/>
              </w:rPr>
              <w:t xml:space="preserve"> </w:t>
            </w:r>
            <w:proofErr w:type="spellStart"/>
            <w:r w:rsidR="00BE126D" w:rsidRPr="00A41604">
              <w:rPr>
                <w:rFonts w:ascii="Times New Roman" w:eastAsia="Times New Roman" w:hAnsi="Times New Roman" w:cs="Times New Roman"/>
                <w:color w:val="000000"/>
                <w:sz w:val="20"/>
                <w:szCs w:val="20"/>
                <w:lang w:eastAsia="ru-RU"/>
              </w:rPr>
              <w:t>віку</w:t>
            </w:r>
            <w:proofErr w:type="spellEnd"/>
            <w:r w:rsidR="00BE126D" w:rsidRPr="00A41604">
              <w:rPr>
                <w:rFonts w:ascii="Times New Roman" w:eastAsia="Times New Roman" w:hAnsi="Times New Roman" w:cs="Times New Roman"/>
                <w:color w:val="000000"/>
                <w:sz w:val="20"/>
                <w:szCs w:val="20"/>
                <w:lang w:eastAsia="ru-RU"/>
              </w:rPr>
              <w:t xml:space="preserve">, 4 </w:t>
            </w:r>
            <w:proofErr w:type="spellStart"/>
            <w:r w:rsidR="00BE126D" w:rsidRPr="00A41604">
              <w:rPr>
                <w:rFonts w:ascii="Times New Roman" w:eastAsia="Times New Roman" w:hAnsi="Times New Roman" w:cs="Times New Roman"/>
                <w:color w:val="000000"/>
                <w:sz w:val="20"/>
                <w:szCs w:val="20"/>
                <w:lang w:eastAsia="ru-RU"/>
              </w:rPr>
              <w:t>короткотермінові</w:t>
            </w:r>
            <w:proofErr w:type="spellEnd"/>
            <w:r w:rsidR="00BE126D" w:rsidRPr="00A41604">
              <w:rPr>
                <w:rFonts w:ascii="Times New Roman" w:eastAsia="Times New Roman" w:hAnsi="Times New Roman" w:cs="Times New Roman"/>
                <w:color w:val="000000"/>
                <w:sz w:val="20"/>
                <w:szCs w:val="20"/>
                <w:lang w:eastAsia="ru-RU"/>
              </w:rPr>
              <w:t xml:space="preserve"> та 4 </w:t>
            </w:r>
            <w:proofErr w:type="spellStart"/>
            <w:r w:rsidR="00BE126D" w:rsidRPr="00A41604">
              <w:rPr>
                <w:rFonts w:ascii="Times New Roman" w:eastAsia="Times New Roman" w:hAnsi="Times New Roman" w:cs="Times New Roman"/>
                <w:color w:val="000000"/>
                <w:sz w:val="20"/>
                <w:szCs w:val="20"/>
                <w:lang w:eastAsia="ru-RU"/>
              </w:rPr>
              <w:t>групи</w:t>
            </w:r>
            <w:proofErr w:type="spellEnd"/>
            <w:r w:rsidR="00BE126D" w:rsidRPr="00A41604">
              <w:rPr>
                <w:rFonts w:ascii="Times New Roman" w:eastAsia="Times New Roman" w:hAnsi="Times New Roman" w:cs="Times New Roman"/>
                <w:color w:val="000000"/>
                <w:sz w:val="20"/>
                <w:szCs w:val="20"/>
                <w:lang w:eastAsia="ru-RU"/>
              </w:rPr>
              <w:t xml:space="preserve"> </w:t>
            </w:r>
            <w:proofErr w:type="spellStart"/>
            <w:proofErr w:type="gramStart"/>
            <w:r w:rsidR="00BE126D" w:rsidRPr="00A41604">
              <w:rPr>
                <w:rFonts w:ascii="Times New Roman" w:eastAsia="Times New Roman" w:hAnsi="Times New Roman" w:cs="Times New Roman"/>
                <w:color w:val="000000"/>
                <w:sz w:val="20"/>
                <w:szCs w:val="20"/>
                <w:lang w:eastAsia="ru-RU"/>
              </w:rPr>
              <w:t>со</w:t>
            </w:r>
            <w:r w:rsidR="001C216C" w:rsidRPr="00A41604">
              <w:rPr>
                <w:rFonts w:ascii="Times New Roman" w:eastAsia="Times New Roman" w:hAnsi="Times New Roman" w:cs="Times New Roman"/>
                <w:color w:val="000000"/>
                <w:sz w:val="20"/>
                <w:szCs w:val="20"/>
                <w:lang w:eastAsia="ru-RU"/>
              </w:rPr>
              <w:t>ц</w:t>
            </w:r>
            <w:proofErr w:type="gramEnd"/>
            <w:r w:rsidR="001C216C" w:rsidRPr="00A41604">
              <w:rPr>
                <w:rFonts w:ascii="Times New Roman" w:eastAsia="Times New Roman" w:hAnsi="Times New Roman" w:cs="Times New Roman"/>
                <w:color w:val="000000"/>
                <w:sz w:val="20"/>
                <w:szCs w:val="20"/>
                <w:lang w:eastAsia="ru-RU"/>
              </w:rPr>
              <w:t>іального</w:t>
            </w:r>
            <w:proofErr w:type="spellEnd"/>
            <w:r w:rsidR="001C216C" w:rsidRPr="00A41604">
              <w:rPr>
                <w:rFonts w:ascii="Times New Roman" w:eastAsia="Times New Roman" w:hAnsi="Times New Roman" w:cs="Times New Roman"/>
                <w:color w:val="000000"/>
                <w:sz w:val="20"/>
                <w:szCs w:val="20"/>
                <w:lang w:eastAsia="ru-RU"/>
              </w:rPr>
              <w:t xml:space="preserve"> патронату</w:t>
            </w:r>
            <w:r w:rsidR="00BE126D" w:rsidRPr="00A41604">
              <w:rPr>
                <w:rFonts w:ascii="Times New Roman" w:eastAsia="Times New Roman" w:hAnsi="Times New Roman" w:cs="Times New Roman"/>
                <w:color w:val="000000"/>
                <w:sz w:val="20"/>
                <w:szCs w:val="20"/>
                <w:lang w:eastAsia="ru-RU"/>
              </w:rPr>
              <w:t xml:space="preserve">. </w:t>
            </w:r>
          </w:p>
        </w:tc>
      </w:tr>
      <w:tr w:rsidR="00BE126D" w:rsidRPr="00BE126D" w:rsidTr="00972B00">
        <w:tc>
          <w:tcPr>
            <w:tcW w:w="568" w:type="dxa"/>
          </w:tcPr>
          <w:p w:rsidR="00BE126D" w:rsidRPr="00A41604" w:rsidRDefault="00BE126D" w:rsidP="00BE126D">
            <w:pPr>
              <w:jc w:val="both"/>
              <w:rPr>
                <w:rFonts w:ascii="Times New Roman" w:hAnsi="Times New Roman" w:cs="Times New Roman"/>
                <w:sz w:val="20"/>
                <w:szCs w:val="20"/>
              </w:rPr>
            </w:pPr>
            <w:r w:rsidRPr="00A41604">
              <w:rPr>
                <w:rFonts w:ascii="Times New Roman" w:hAnsi="Times New Roman" w:cs="Times New Roman"/>
                <w:sz w:val="20"/>
                <w:szCs w:val="20"/>
              </w:rPr>
              <w:t>2</w:t>
            </w:r>
          </w:p>
        </w:tc>
        <w:tc>
          <w:tcPr>
            <w:tcW w:w="4678" w:type="dxa"/>
          </w:tcPr>
          <w:p w:rsidR="00BE126D" w:rsidRPr="00A41604" w:rsidRDefault="00BE126D" w:rsidP="00BE126D">
            <w:pPr>
              <w:jc w:val="both"/>
              <w:rPr>
                <w:rFonts w:ascii="Times New Roman" w:hAnsi="Times New Roman" w:cs="Times New Roman"/>
                <w:sz w:val="20"/>
                <w:szCs w:val="20"/>
              </w:rPr>
            </w:pPr>
            <w:proofErr w:type="spellStart"/>
            <w:r w:rsidRPr="00A41604">
              <w:rPr>
                <w:rFonts w:ascii="Times New Roman" w:hAnsi="Times New Roman" w:cs="Times New Roman"/>
                <w:sz w:val="20"/>
                <w:szCs w:val="20"/>
              </w:rPr>
              <w:t>Розширити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функції</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традиційних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дошкільних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закладів</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організація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груп</w:t>
            </w:r>
            <w:proofErr w:type="spellEnd"/>
            <w:r w:rsidRPr="00A41604">
              <w:rPr>
                <w:rFonts w:ascii="Times New Roman" w:hAnsi="Times New Roman" w:cs="Times New Roman"/>
                <w:sz w:val="20"/>
                <w:szCs w:val="20"/>
              </w:rPr>
              <w:t xml:space="preserve"> з </w:t>
            </w:r>
            <w:proofErr w:type="spellStart"/>
            <w:proofErr w:type="gramStart"/>
            <w:r w:rsidRPr="00A41604">
              <w:rPr>
                <w:rFonts w:ascii="Times New Roman" w:hAnsi="Times New Roman" w:cs="Times New Roman"/>
                <w:sz w:val="20"/>
                <w:szCs w:val="20"/>
              </w:rPr>
              <w:t>р</w:t>
            </w:r>
            <w:proofErr w:type="gramEnd"/>
            <w:r w:rsidRPr="00A41604">
              <w:rPr>
                <w:rFonts w:ascii="Times New Roman" w:hAnsi="Times New Roman" w:cs="Times New Roman"/>
                <w:sz w:val="20"/>
                <w:szCs w:val="20"/>
              </w:rPr>
              <w:t>ізною</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тривалістю</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перебування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дітей</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надання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додаткових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освітніх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послуг</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відкриття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приватних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дошкільних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груп</w:t>
            </w:r>
            <w:proofErr w:type="spellEnd"/>
            <w:r w:rsidRPr="00A41604">
              <w:rPr>
                <w:rFonts w:ascii="Times New Roman" w:hAnsi="Times New Roman" w:cs="Times New Roman"/>
                <w:sz w:val="20"/>
                <w:szCs w:val="20"/>
              </w:rPr>
              <w:t xml:space="preserve">) </w:t>
            </w:r>
            <w:r w:rsidRPr="00A41604">
              <w:rPr>
                <w:rFonts w:ascii="Times New Roman" w:hAnsi="Times New Roman" w:cs="Times New Roman"/>
                <w:sz w:val="20"/>
                <w:szCs w:val="20"/>
              </w:rPr>
              <w:tab/>
            </w:r>
          </w:p>
        </w:tc>
        <w:tc>
          <w:tcPr>
            <w:tcW w:w="4677" w:type="dxa"/>
          </w:tcPr>
          <w:p w:rsidR="00BE126D" w:rsidRPr="00A41604" w:rsidRDefault="00BE126D" w:rsidP="004C6879">
            <w:pPr>
              <w:jc w:val="both"/>
              <w:rPr>
                <w:rFonts w:ascii="Times New Roman" w:eastAsia="Times New Roman" w:hAnsi="Times New Roman" w:cs="Times New Roman"/>
                <w:sz w:val="20"/>
                <w:szCs w:val="20"/>
                <w:lang w:eastAsia="ru-RU"/>
              </w:rPr>
            </w:pPr>
            <w:proofErr w:type="spellStart"/>
            <w:r w:rsidRPr="00A41604">
              <w:rPr>
                <w:rFonts w:ascii="Times New Roman" w:eastAsia="Times New Roman" w:hAnsi="Times New Roman" w:cs="Times New Roman"/>
                <w:sz w:val="20"/>
                <w:szCs w:val="20"/>
                <w:lang w:eastAsia="ru-RU"/>
              </w:rPr>
              <w:t>Відповідно</w:t>
            </w:r>
            <w:proofErr w:type="spellEnd"/>
            <w:r w:rsidRPr="00A41604">
              <w:rPr>
                <w:rFonts w:ascii="Times New Roman" w:eastAsia="Times New Roman" w:hAnsi="Times New Roman" w:cs="Times New Roman"/>
                <w:sz w:val="20"/>
                <w:szCs w:val="20"/>
                <w:lang w:eastAsia="ru-RU"/>
              </w:rPr>
              <w:t xml:space="preserve"> </w:t>
            </w:r>
            <w:proofErr w:type="spellStart"/>
            <w:r w:rsidRPr="00A41604">
              <w:rPr>
                <w:rFonts w:ascii="Times New Roman" w:eastAsia="Times New Roman" w:hAnsi="Times New Roman" w:cs="Times New Roman"/>
                <w:sz w:val="20"/>
                <w:szCs w:val="20"/>
                <w:lang w:eastAsia="ru-RU"/>
              </w:rPr>
              <w:t>затвердженої</w:t>
            </w:r>
            <w:proofErr w:type="spellEnd"/>
            <w:r w:rsidRPr="00A41604">
              <w:rPr>
                <w:rFonts w:ascii="Times New Roman" w:eastAsia="Times New Roman" w:hAnsi="Times New Roman" w:cs="Times New Roman"/>
                <w:sz w:val="20"/>
                <w:szCs w:val="20"/>
                <w:lang w:eastAsia="ru-RU"/>
              </w:rPr>
              <w:t xml:space="preserve"> </w:t>
            </w:r>
            <w:proofErr w:type="spellStart"/>
            <w:r w:rsidRPr="00A41604">
              <w:rPr>
                <w:rFonts w:ascii="Times New Roman" w:eastAsia="Times New Roman" w:hAnsi="Times New Roman" w:cs="Times New Roman"/>
                <w:sz w:val="20"/>
                <w:szCs w:val="20"/>
                <w:lang w:eastAsia="ru-RU"/>
              </w:rPr>
              <w:t>мережі</w:t>
            </w:r>
            <w:proofErr w:type="spellEnd"/>
            <w:r w:rsidRPr="00A41604">
              <w:rPr>
                <w:rFonts w:ascii="Times New Roman" w:eastAsia="Times New Roman" w:hAnsi="Times New Roman" w:cs="Times New Roman"/>
                <w:sz w:val="20"/>
                <w:szCs w:val="20"/>
                <w:lang w:eastAsia="ru-RU"/>
              </w:rPr>
              <w:t xml:space="preserve"> в </w:t>
            </w:r>
            <w:proofErr w:type="spellStart"/>
            <w:r w:rsidRPr="00A41604">
              <w:rPr>
                <w:rFonts w:ascii="Times New Roman" w:eastAsia="Times New Roman" w:hAnsi="Times New Roman" w:cs="Times New Roman"/>
                <w:sz w:val="20"/>
                <w:szCs w:val="20"/>
                <w:lang w:eastAsia="ru-RU"/>
              </w:rPr>
              <w:t>дошкільних</w:t>
            </w:r>
            <w:proofErr w:type="spellEnd"/>
            <w:r w:rsidRPr="00A41604">
              <w:rPr>
                <w:rFonts w:ascii="Times New Roman" w:eastAsia="Times New Roman" w:hAnsi="Times New Roman" w:cs="Times New Roman"/>
                <w:sz w:val="20"/>
                <w:szCs w:val="20"/>
                <w:lang w:eastAsia="ru-RU"/>
              </w:rPr>
              <w:t xml:space="preserve"> </w:t>
            </w:r>
            <w:proofErr w:type="spellStart"/>
            <w:r w:rsidRPr="00A41604">
              <w:rPr>
                <w:rFonts w:ascii="Times New Roman" w:eastAsia="Times New Roman" w:hAnsi="Times New Roman" w:cs="Times New Roman"/>
                <w:sz w:val="20"/>
                <w:szCs w:val="20"/>
                <w:lang w:eastAsia="ru-RU"/>
              </w:rPr>
              <w:t>навчальних</w:t>
            </w:r>
            <w:proofErr w:type="spellEnd"/>
            <w:r w:rsidRPr="00A41604">
              <w:rPr>
                <w:rFonts w:ascii="Times New Roman" w:eastAsia="Times New Roman" w:hAnsi="Times New Roman" w:cs="Times New Roman"/>
                <w:sz w:val="20"/>
                <w:szCs w:val="20"/>
                <w:lang w:eastAsia="ru-RU"/>
              </w:rPr>
              <w:t xml:space="preserve"> закладах  50 </w:t>
            </w:r>
            <w:proofErr w:type="spellStart"/>
            <w:r w:rsidRPr="00A41604">
              <w:rPr>
                <w:rFonts w:ascii="Times New Roman" w:eastAsia="Times New Roman" w:hAnsi="Times New Roman" w:cs="Times New Roman"/>
                <w:sz w:val="20"/>
                <w:szCs w:val="20"/>
                <w:lang w:eastAsia="ru-RU"/>
              </w:rPr>
              <w:t>груп</w:t>
            </w:r>
            <w:proofErr w:type="spellEnd"/>
            <w:r w:rsidRPr="00A41604">
              <w:rPr>
                <w:rFonts w:ascii="Times New Roman" w:eastAsia="Times New Roman" w:hAnsi="Times New Roman" w:cs="Times New Roman"/>
                <w:sz w:val="20"/>
                <w:szCs w:val="20"/>
                <w:lang w:eastAsia="ru-RU"/>
              </w:rPr>
              <w:t xml:space="preserve"> </w:t>
            </w:r>
            <w:proofErr w:type="spellStart"/>
            <w:r w:rsidRPr="00A41604">
              <w:rPr>
                <w:rFonts w:ascii="Times New Roman" w:eastAsia="Times New Roman" w:hAnsi="Times New Roman" w:cs="Times New Roman"/>
                <w:sz w:val="20"/>
                <w:szCs w:val="20"/>
                <w:lang w:eastAsia="ru-RU"/>
              </w:rPr>
              <w:t>працює</w:t>
            </w:r>
            <w:proofErr w:type="spellEnd"/>
            <w:r w:rsidRPr="00A41604">
              <w:rPr>
                <w:rFonts w:ascii="Times New Roman" w:eastAsia="Times New Roman" w:hAnsi="Times New Roman" w:cs="Times New Roman"/>
                <w:sz w:val="20"/>
                <w:szCs w:val="20"/>
                <w:lang w:eastAsia="ru-RU"/>
              </w:rPr>
              <w:t xml:space="preserve"> в </w:t>
            </w:r>
            <w:proofErr w:type="spellStart"/>
            <w:r w:rsidRPr="00A41604">
              <w:rPr>
                <w:rFonts w:ascii="Times New Roman" w:eastAsia="Times New Roman" w:hAnsi="Times New Roman" w:cs="Times New Roman"/>
                <w:sz w:val="20"/>
                <w:szCs w:val="20"/>
                <w:lang w:eastAsia="ru-RU"/>
              </w:rPr>
              <w:t>режимі</w:t>
            </w:r>
            <w:proofErr w:type="spellEnd"/>
            <w:r w:rsidRPr="00A41604">
              <w:rPr>
                <w:rFonts w:ascii="Times New Roman" w:eastAsia="Times New Roman" w:hAnsi="Times New Roman" w:cs="Times New Roman"/>
                <w:sz w:val="20"/>
                <w:szCs w:val="20"/>
                <w:lang w:eastAsia="ru-RU"/>
              </w:rPr>
              <w:t xml:space="preserve"> 10</w:t>
            </w:r>
            <w:r w:rsidR="001C216C" w:rsidRPr="00A41604">
              <w:rPr>
                <w:rFonts w:ascii="Times New Roman" w:eastAsia="Times New Roman" w:hAnsi="Times New Roman" w:cs="Times New Roman"/>
                <w:sz w:val="20"/>
                <w:szCs w:val="20"/>
                <w:lang w:eastAsia="ru-RU"/>
              </w:rPr>
              <w:t xml:space="preserve">,5 годин, 7 – за 9-ти </w:t>
            </w:r>
            <w:proofErr w:type="spellStart"/>
            <w:r w:rsidR="001C216C" w:rsidRPr="00A41604">
              <w:rPr>
                <w:rFonts w:ascii="Times New Roman" w:eastAsia="Times New Roman" w:hAnsi="Times New Roman" w:cs="Times New Roman"/>
                <w:sz w:val="20"/>
                <w:szCs w:val="20"/>
                <w:lang w:eastAsia="ru-RU"/>
              </w:rPr>
              <w:t>годинним</w:t>
            </w:r>
            <w:proofErr w:type="spellEnd"/>
            <w:r w:rsidR="001C216C" w:rsidRPr="00A41604">
              <w:rPr>
                <w:rFonts w:ascii="Times New Roman" w:eastAsia="Times New Roman" w:hAnsi="Times New Roman" w:cs="Times New Roman"/>
                <w:sz w:val="20"/>
                <w:szCs w:val="20"/>
                <w:lang w:eastAsia="ru-RU"/>
              </w:rPr>
              <w:t xml:space="preserve"> </w:t>
            </w:r>
            <w:r w:rsidRPr="00A41604">
              <w:rPr>
                <w:rFonts w:ascii="Times New Roman" w:eastAsia="Times New Roman" w:hAnsi="Times New Roman" w:cs="Times New Roman"/>
                <w:sz w:val="20"/>
                <w:szCs w:val="20"/>
                <w:lang w:eastAsia="ru-RU"/>
              </w:rPr>
              <w:t xml:space="preserve"> режимом </w:t>
            </w:r>
            <w:proofErr w:type="spellStart"/>
            <w:r w:rsidRPr="00A41604">
              <w:rPr>
                <w:rFonts w:ascii="Times New Roman" w:eastAsia="Times New Roman" w:hAnsi="Times New Roman" w:cs="Times New Roman"/>
                <w:sz w:val="20"/>
                <w:szCs w:val="20"/>
                <w:lang w:eastAsia="ru-RU"/>
              </w:rPr>
              <w:t>роботи</w:t>
            </w:r>
            <w:proofErr w:type="spellEnd"/>
            <w:r w:rsidRPr="00A41604">
              <w:rPr>
                <w:rFonts w:ascii="Times New Roman" w:eastAsia="Times New Roman" w:hAnsi="Times New Roman" w:cs="Times New Roman"/>
                <w:sz w:val="20"/>
                <w:szCs w:val="20"/>
                <w:lang w:eastAsia="ru-RU"/>
              </w:rPr>
              <w:t xml:space="preserve">. За потребою </w:t>
            </w:r>
            <w:proofErr w:type="spellStart"/>
            <w:r w:rsidRPr="00A41604">
              <w:rPr>
                <w:rFonts w:ascii="Times New Roman" w:eastAsia="Times New Roman" w:hAnsi="Times New Roman" w:cs="Times New Roman"/>
                <w:sz w:val="20"/>
                <w:szCs w:val="20"/>
                <w:lang w:eastAsia="ru-RU"/>
              </w:rPr>
              <w:t>батьків</w:t>
            </w:r>
            <w:proofErr w:type="spellEnd"/>
            <w:r w:rsidRPr="00A41604">
              <w:rPr>
                <w:rFonts w:ascii="Times New Roman" w:eastAsia="Times New Roman" w:hAnsi="Times New Roman" w:cs="Times New Roman"/>
                <w:sz w:val="20"/>
                <w:szCs w:val="20"/>
                <w:lang w:eastAsia="ru-RU"/>
              </w:rPr>
              <w:t xml:space="preserve"> </w:t>
            </w:r>
            <w:proofErr w:type="gramStart"/>
            <w:r w:rsidRPr="00A41604">
              <w:rPr>
                <w:rFonts w:ascii="Times New Roman" w:eastAsia="Times New Roman" w:hAnsi="Times New Roman" w:cs="Times New Roman"/>
                <w:sz w:val="20"/>
                <w:szCs w:val="20"/>
                <w:lang w:eastAsia="ru-RU"/>
              </w:rPr>
              <w:t>в</w:t>
            </w:r>
            <w:proofErr w:type="gramEnd"/>
            <w:r w:rsidRPr="00A41604">
              <w:rPr>
                <w:rFonts w:ascii="Times New Roman" w:eastAsia="Times New Roman" w:hAnsi="Times New Roman" w:cs="Times New Roman"/>
                <w:sz w:val="20"/>
                <w:szCs w:val="20"/>
                <w:lang w:eastAsia="ru-RU"/>
              </w:rPr>
              <w:t xml:space="preserve"> </w:t>
            </w:r>
            <w:proofErr w:type="spellStart"/>
            <w:r w:rsidRPr="00A41604">
              <w:rPr>
                <w:rFonts w:ascii="Times New Roman" w:eastAsia="Times New Roman" w:hAnsi="Times New Roman" w:cs="Times New Roman"/>
                <w:sz w:val="20"/>
                <w:szCs w:val="20"/>
                <w:lang w:eastAsia="ru-RU"/>
              </w:rPr>
              <w:t>місті</w:t>
            </w:r>
            <w:proofErr w:type="spellEnd"/>
            <w:r w:rsidRPr="00A41604">
              <w:rPr>
                <w:rFonts w:ascii="Times New Roman" w:eastAsia="Times New Roman" w:hAnsi="Times New Roman" w:cs="Times New Roman"/>
                <w:sz w:val="20"/>
                <w:szCs w:val="20"/>
                <w:lang w:eastAsia="ru-RU"/>
              </w:rPr>
              <w:t xml:space="preserve"> </w:t>
            </w:r>
            <w:proofErr w:type="spellStart"/>
            <w:r w:rsidRPr="00A41604">
              <w:rPr>
                <w:rFonts w:ascii="Times New Roman" w:eastAsia="Times New Roman" w:hAnsi="Times New Roman" w:cs="Times New Roman"/>
                <w:sz w:val="20"/>
                <w:szCs w:val="20"/>
                <w:lang w:eastAsia="ru-RU"/>
              </w:rPr>
              <w:t>функціонує</w:t>
            </w:r>
            <w:proofErr w:type="spellEnd"/>
            <w:r w:rsidRPr="00A41604">
              <w:rPr>
                <w:rFonts w:ascii="Times New Roman" w:eastAsia="Times New Roman" w:hAnsi="Times New Roman" w:cs="Times New Roman"/>
                <w:sz w:val="20"/>
                <w:szCs w:val="20"/>
                <w:lang w:eastAsia="ru-RU"/>
              </w:rPr>
              <w:t xml:space="preserve"> 4 </w:t>
            </w:r>
            <w:proofErr w:type="spellStart"/>
            <w:r w:rsidRPr="00A41604">
              <w:rPr>
                <w:rFonts w:ascii="Times New Roman" w:eastAsia="Times New Roman" w:hAnsi="Times New Roman" w:cs="Times New Roman"/>
                <w:sz w:val="20"/>
                <w:szCs w:val="20"/>
                <w:lang w:eastAsia="ru-RU"/>
              </w:rPr>
              <w:t>короткотермінових</w:t>
            </w:r>
            <w:proofErr w:type="spellEnd"/>
            <w:r w:rsidRPr="00A41604">
              <w:rPr>
                <w:rFonts w:ascii="Times New Roman" w:eastAsia="Times New Roman" w:hAnsi="Times New Roman" w:cs="Times New Roman"/>
                <w:sz w:val="20"/>
                <w:szCs w:val="20"/>
                <w:lang w:eastAsia="ru-RU"/>
              </w:rPr>
              <w:t xml:space="preserve"> </w:t>
            </w:r>
            <w:proofErr w:type="spellStart"/>
            <w:r w:rsidRPr="00A41604">
              <w:rPr>
                <w:rFonts w:ascii="Times New Roman" w:eastAsia="Times New Roman" w:hAnsi="Times New Roman" w:cs="Times New Roman"/>
                <w:sz w:val="20"/>
                <w:szCs w:val="20"/>
                <w:lang w:eastAsia="ru-RU"/>
              </w:rPr>
              <w:t>груп</w:t>
            </w:r>
            <w:proofErr w:type="spellEnd"/>
            <w:r w:rsidRPr="00A41604">
              <w:rPr>
                <w:rFonts w:ascii="Times New Roman" w:eastAsia="Times New Roman" w:hAnsi="Times New Roman" w:cs="Times New Roman"/>
                <w:sz w:val="20"/>
                <w:szCs w:val="20"/>
                <w:lang w:eastAsia="ru-RU"/>
              </w:rPr>
              <w:t xml:space="preserve">, </w:t>
            </w:r>
            <w:proofErr w:type="spellStart"/>
            <w:r w:rsidRPr="00A41604">
              <w:rPr>
                <w:rFonts w:ascii="Times New Roman" w:eastAsia="Times New Roman" w:hAnsi="Times New Roman" w:cs="Times New Roman"/>
                <w:sz w:val="20"/>
                <w:szCs w:val="20"/>
                <w:lang w:eastAsia="ru-RU"/>
              </w:rPr>
              <w:t>які</w:t>
            </w:r>
            <w:proofErr w:type="spellEnd"/>
            <w:r w:rsidRPr="00A41604">
              <w:rPr>
                <w:rFonts w:ascii="Times New Roman" w:eastAsia="Times New Roman" w:hAnsi="Times New Roman" w:cs="Times New Roman"/>
                <w:sz w:val="20"/>
                <w:szCs w:val="20"/>
                <w:lang w:eastAsia="ru-RU"/>
              </w:rPr>
              <w:t xml:space="preserve"> </w:t>
            </w:r>
            <w:proofErr w:type="spellStart"/>
            <w:r w:rsidRPr="00A41604">
              <w:rPr>
                <w:rFonts w:ascii="Times New Roman" w:eastAsia="Times New Roman" w:hAnsi="Times New Roman" w:cs="Times New Roman"/>
                <w:sz w:val="20"/>
                <w:szCs w:val="20"/>
                <w:lang w:eastAsia="ru-RU"/>
              </w:rPr>
              <w:t>відвідує</w:t>
            </w:r>
            <w:proofErr w:type="spellEnd"/>
            <w:r w:rsidRPr="00A41604">
              <w:rPr>
                <w:rFonts w:ascii="Times New Roman" w:eastAsia="Times New Roman" w:hAnsi="Times New Roman" w:cs="Times New Roman"/>
                <w:sz w:val="20"/>
                <w:szCs w:val="20"/>
                <w:lang w:eastAsia="ru-RU"/>
              </w:rPr>
              <w:t xml:space="preserve"> 64 </w:t>
            </w:r>
            <w:proofErr w:type="spellStart"/>
            <w:r w:rsidRPr="00A41604">
              <w:rPr>
                <w:rFonts w:ascii="Times New Roman" w:eastAsia="Times New Roman" w:hAnsi="Times New Roman" w:cs="Times New Roman"/>
                <w:sz w:val="20"/>
                <w:szCs w:val="20"/>
                <w:lang w:eastAsia="ru-RU"/>
              </w:rPr>
              <w:t>дитини</w:t>
            </w:r>
            <w:proofErr w:type="spellEnd"/>
            <w:r w:rsidRPr="00A41604">
              <w:rPr>
                <w:rFonts w:ascii="Times New Roman" w:eastAsia="Times New Roman" w:hAnsi="Times New Roman" w:cs="Times New Roman"/>
                <w:sz w:val="20"/>
                <w:szCs w:val="20"/>
                <w:lang w:eastAsia="ru-RU"/>
              </w:rPr>
              <w:t xml:space="preserve">. </w:t>
            </w:r>
          </w:p>
          <w:p w:rsidR="00BE126D" w:rsidRPr="00A41604" w:rsidRDefault="00BE126D" w:rsidP="004C6879">
            <w:pPr>
              <w:jc w:val="both"/>
              <w:rPr>
                <w:rFonts w:ascii="Times New Roman" w:hAnsi="Times New Roman" w:cs="Times New Roman"/>
                <w:sz w:val="20"/>
                <w:szCs w:val="20"/>
              </w:rPr>
            </w:pPr>
            <w:proofErr w:type="spellStart"/>
            <w:r w:rsidRPr="00A41604">
              <w:rPr>
                <w:rFonts w:ascii="Times New Roman" w:hAnsi="Times New Roman" w:cs="Times New Roman"/>
                <w:sz w:val="20"/>
                <w:szCs w:val="20"/>
              </w:rPr>
              <w:t>Функції</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традиційних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навчальних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закладів</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розширено</w:t>
            </w:r>
            <w:proofErr w:type="spellEnd"/>
            <w:r w:rsidRPr="00A41604">
              <w:rPr>
                <w:rFonts w:ascii="Times New Roman" w:hAnsi="Times New Roman" w:cs="Times New Roman"/>
                <w:sz w:val="20"/>
                <w:szCs w:val="20"/>
              </w:rPr>
              <w:t xml:space="preserve"> за </w:t>
            </w:r>
            <w:proofErr w:type="spellStart"/>
            <w:r w:rsidRPr="00A41604">
              <w:rPr>
                <w:rFonts w:ascii="Times New Roman" w:hAnsi="Times New Roman" w:cs="Times New Roman"/>
                <w:sz w:val="20"/>
                <w:szCs w:val="20"/>
              </w:rPr>
              <w:t>рахунок</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варіативної</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складової</w:t>
            </w:r>
            <w:proofErr w:type="spellEnd"/>
            <w:r w:rsidRPr="00A41604">
              <w:rPr>
                <w:rFonts w:ascii="Times New Roman" w:hAnsi="Times New Roman" w:cs="Times New Roman"/>
                <w:sz w:val="20"/>
                <w:szCs w:val="20"/>
              </w:rPr>
              <w:t xml:space="preserve">, а </w:t>
            </w:r>
            <w:proofErr w:type="spellStart"/>
            <w:r w:rsidRPr="00A41604">
              <w:rPr>
                <w:rFonts w:ascii="Times New Roman" w:hAnsi="Times New Roman" w:cs="Times New Roman"/>
                <w:sz w:val="20"/>
                <w:szCs w:val="20"/>
              </w:rPr>
              <w:t>саме</w:t>
            </w:r>
            <w:proofErr w:type="spellEnd"/>
            <w:r w:rsidRPr="00A41604">
              <w:rPr>
                <w:rFonts w:ascii="Times New Roman" w:hAnsi="Times New Roman" w:cs="Times New Roman"/>
                <w:sz w:val="20"/>
                <w:szCs w:val="20"/>
              </w:rPr>
              <w:t xml:space="preserve">: у 2017-2018 </w:t>
            </w:r>
            <w:proofErr w:type="spellStart"/>
            <w:r w:rsidRPr="00A41604">
              <w:rPr>
                <w:rFonts w:ascii="Times New Roman" w:hAnsi="Times New Roman" w:cs="Times New Roman"/>
                <w:sz w:val="20"/>
                <w:szCs w:val="20"/>
              </w:rPr>
              <w:t>н.р</w:t>
            </w:r>
            <w:proofErr w:type="spellEnd"/>
            <w:r w:rsidRPr="00A41604">
              <w:rPr>
                <w:rFonts w:ascii="Times New Roman" w:hAnsi="Times New Roman" w:cs="Times New Roman"/>
                <w:sz w:val="20"/>
                <w:szCs w:val="20"/>
              </w:rPr>
              <w:t xml:space="preserve">. на </w:t>
            </w:r>
            <w:proofErr w:type="spellStart"/>
            <w:r w:rsidRPr="00A41604">
              <w:rPr>
                <w:rFonts w:ascii="Times New Roman" w:hAnsi="Times New Roman" w:cs="Times New Roman"/>
                <w:sz w:val="20"/>
                <w:szCs w:val="20"/>
              </w:rPr>
              <w:t>базі</w:t>
            </w:r>
            <w:proofErr w:type="spellEnd"/>
            <w:r w:rsidRPr="00A41604">
              <w:rPr>
                <w:rFonts w:ascii="Times New Roman" w:hAnsi="Times New Roman" w:cs="Times New Roman"/>
                <w:sz w:val="20"/>
                <w:szCs w:val="20"/>
              </w:rPr>
              <w:t xml:space="preserve"> ЦРРД «</w:t>
            </w:r>
            <w:proofErr w:type="spellStart"/>
            <w:r w:rsidRPr="00A41604">
              <w:rPr>
                <w:rFonts w:ascii="Times New Roman" w:hAnsi="Times New Roman" w:cs="Times New Roman"/>
                <w:sz w:val="20"/>
                <w:szCs w:val="20"/>
              </w:rPr>
              <w:t>Дивосвіт</w:t>
            </w:r>
            <w:proofErr w:type="spellEnd"/>
            <w:r w:rsidRPr="00A41604">
              <w:rPr>
                <w:rFonts w:ascii="Times New Roman" w:hAnsi="Times New Roman" w:cs="Times New Roman"/>
                <w:sz w:val="20"/>
                <w:szCs w:val="20"/>
              </w:rPr>
              <w:t xml:space="preserve">»: </w:t>
            </w:r>
          </w:p>
          <w:p w:rsidR="00BE126D" w:rsidRPr="00A41604" w:rsidRDefault="00BE126D" w:rsidP="004C6879">
            <w:pPr>
              <w:jc w:val="both"/>
              <w:rPr>
                <w:rFonts w:ascii="Times New Roman" w:hAnsi="Times New Roman" w:cs="Times New Roman"/>
                <w:sz w:val="20"/>
                <w:szCs w:val="20"/>
              </w:rPr>
            </w:pPr>
            <w:r w:rsidRPr="00A41604">
              <w:rPr>
                <w:rFonts w:ascii="Times New Roman" w:hAnsi="Times New Roman" w:cs="Times New Roman"/>
                <w:sz w:val="20"/>
                <w:szCs w:val="20"/>
              </w:rPr>
              <w:t xml:space="preserve">- через </w:t>
            </w:r>
            <w:proofErr w:type="spellStart"/>
            <w:proofErr w:type="gramStart"/>
            <w:r w:rsidRPr="00A41604">
              <w:rPr>
                <w:rFonts w:ascii="Times New Roman" w:hAnsi="Times New Roman" w:cs="Times New Roman"/>
                <w:sz w:val="20"/>
                <w:szCs w:val="20"/>
              </w:rPr>
              <w:t>соц</w:t>
            </w:r>
            <w:proofErr w:type="gramEnd"/>
            <w:r w:rsidRPr="00A41604">
              <w:rPr>
                <w:rFonts w:ascii="Times New Roman" w:hAnsi="Times New Roman" w:cs="Times New Roman"/>
                <w:sz w:val="20"/>
                <w:szCs w:val="20"/>
              </w:rPr>
              <w:t>іальний</w:t>
            </w:r>
            <w:proofErr w:type="spellEnd"/>
            <w:r w:rsidRPr="00A41604">
              <w:rPr>
                <w:rFonts w:ascii="Times New Roman" w:hAnsi="Times New Roman" w:cs="Times New Roman"/>
                <w:sz w:val="20"/>
                <w:szCs w:val="20"/>
              </w:rPr>
              <w:t xml:space="preserve"> патронат </w:t>
            </w:r>
            <w:r w:rsidR="00E32F88" w:rsidRPr="00A41604">
              <w:rPr>
                <w:rFonts w:ascii="Times New Roman" w:hAnsi="Times New Roman" w:cs="Times New Roman"/>
                <w:sz w:val="20"/>
                <w:szCs w:val="20"/>
              </w:rPr>
              <w:t xml:space="preserve">61 </w:t>
            </w:r>
            <w:proofErr w:type="spellStart"/>
            <w:r w:rsidR="00E32F88" w:rsidRPr="00A41604">
              <w:rPr>
                <w:rFonts w:ascii="Times New Roman" w:hAnsi="Times New Roman" w:cs="Times New Roman"/>
                <w:sz w:val="20"/>
                <w:szCs w:val="20"/>
              </w:rPr>
              <w:t>дитина</w:t>
            </w:r>
            <w:proofErr w:type="spellEnd"/>
            <w:r w:rsidR="00E32F88" w:rsidRPr="00A41604">
              <w:rPr>
                <w:rFonts w:ascii="Times New Roman" w:hAnsi="Times New Roman" w:cs="Times New Roman"/>
                <w:sz w:val="20"/>
                <w:szCs w:val="20"/>
              </w:rPr>
              <w:t xml:space="preserve">, яка за станом </w:t>
            </w:r>
            <w:proofErr w:type="spellStart"/>
            <w:r w:rsidR="00E32F88" w:rsidRPr="00A41604">
              <w:rPr>
                <w:rFonts w:ascii="Times New Roman" w:hAnsi="Times New Roman" w:cs="Times New Roman"/>
                <w:sz w:val="20"/>
                <w:szCs w:val="20"/>
              </w:rPr>
              <w:t>здоров’я</w:t>
            </w:r>
            <w:proofErr w:type="spellEnd"/>
            <w:r w:rsidR="00E32F88" w:rsidRPr="00A41604">
              <w:rPr>
                <w:rFonts w:ascii="Times New Roman" w:hAnsi="Times New Roman" w:cs="Times New Roman"/>
                <w:sz w:val="20"/>
                <w:szCs w:val="20"/>
              </w:rPr>
              <w:t xml:space="preserve"> не </w:t>
            </w:r>
            <w:proofErr w:type="spellStart"/>
            <w:r w:rsidR="00E32F88" w:rsidRPr="00A41604">
              <w:rPr>
                <w:rFonts w:ascii="Times New Roman" w:hAnsi="Times New Roman" w:cs="Times New Roman"/>
                <w:sz w:val="20"/>
                <w:szCs w:val="20"/>
              </w:rPr>
              <w:t>щеплена</w:t>
            </w:r>
            <w:proofErr w:type="spellEnd"/>
            <w:r w:rsidR="00E32F88" w:rsidRPr="00A41604">
              <w:rPr>
                <w:rFonts w:ascii="Times New Roman" w:hAnsi="Times New Roman" w:cs="Times New Roman"/>
                <w:sz w:val="20"/>
                <w:szCs w:val="20"/>
              </w:rPr>
              <w:t xml:space="preserve">, </w:t>
            </w:r>
            <w:proofErr w:type="spellStart"/>
            <w:r w:rsidR="00E32F88" w:rsidRPr="00A41604">
              <w:rPr>
                <w:rFonts w:ascii="Times New Roman" w:hAnsi="Times New Roman" w:cs="Times New Roman"/>
                <w:sz w:val="20"/>
                <w:szCs w:val="20"/>
              </w:rPr>
              <w:t>чи</w:t>
            </w:r>
            <w:proofErr w:type="spellEnd"/>
            <w:r w:rsidR="00E32F88" w:rsidRPr="00A41604">
              <w:rPr>
                <w:rFonts w:ascii="Times New Roman" w:hAnsi="Times New Roman" w:cs="Times New Roman"/>
                <w:sz w:val="20"/>
                <w:szCs w:val="20"/>
              </w:rPr>
              <w:t xml:space="preserve"> з </w:t>
            </w:r>
            <w:proofErr w:type="spellStart"/>
            <w:r w:rsidR="00E32F88" w:rsidRPr="00A41604">
              <w:rPr>
                <w:rFonts w:ascii="Times New Roman" w:hAnsi="Times New Roman" w:cs="Times New Roman"/>
                <w:sz w:val="20"/>
                <w:szCs w:val="20"/>
              </w:rPr>
              <w:t>іншої</w:t>
            </w:r>
            <w:proofErr w:type="spellEnd"/>
            <w:r w:rsidR="00E32F88" w:rsidRPr="00A41604">
              <w:rPr>
                <w:rFonts w:ascii="Times New Roman" w:hAnsi="Times New Roman" w:cs="Times New Roman"/>
                <w:sz w:val="20"/>
                <w:szCs w:val="20"/>
              </w:rPr>
              <w:t xml:space="preserve"> причини, не </w:t>
            </w:r>
            <w:proofErr w:type="spellStart"/>
            <w:r w:rsidR="00E32F88" w:rsidRPr="00A41604">
              <w:rPr>
                <w:rFonts w:ascii="Times New Roman" w:hAnsi="Times New Roman" w:cs="Times New Roman"/>
                <w:sz w:val="20"/>
                <w:szCs w:val="20"/>
              </w:rPr>
              <w:t>може</w:t>
            </w:r>
            <w:proofErr w:type="spellEnd"/>
            <w:r w:rsidR="00E32F88" w:rsidRPr="00A41604">
              <w:rPr>
                <w:rFonts w:ascii="Times New Roman" w:hAnsi="Times New Roman" w:cs="Times New Roman"/>
                <w:sz w:val="20"/>
                <w:szCs w:val="20"/>
              </w:rPr>
              <w:t xml:space="preserve"> </w:t>
            </w:r>
            <w:proofErr w:type="spellStart"/>
            <w:r w:rsidR="00E32F88" w:rsidRPr="00A41604">
              <w:rPr>
                <w:rFonts w:ascii="Times New Roman" w:hAnsi="Times New Roman" w:cs="Times New Roman"/>
                <w:sz w:val="20"/>
                <w:szCs w:val="20"/>
              </w:rPr>
              <w:t>відвідувати</w:t>
            </w:r>
            <w:proofErr w:type="spellEnd"/>
            <w:r w:rsidR="00E32F88" w:rsidRPr="00A41604">
              <w:rPr>
                <w:rFonts w:ascii="Times New Roman" w:hAnsi="Times New Roman" w:cs="Times New Roman"/>
                <w:sz w:val="20"/>
                <w:szCs w:val="20"/>
              </w:rPr>
              <w:t xml:space="preserve"> </w:t>
            </w:r>
            <w:proofErr w:type="spellStart"/>
            <w:r w:rsidR="00E32F88" w:rsidRPr="00A41604">
              <w:rPr>
                <w:rFonts w:ascii="Times New Roman" w:hAnsi="Times New Roman" w:cs="Times New Roman"/>
                <w:sz w:val="20"/>
                <w:szCs w:val="20"/>
              </w:rPr>
              <w:t>дошкільний</w:t>
            </w:r>
            <w:proofErr w:type="spellEnd"/>
            <w:r w:rsidR="00E32F88" w:rsidRPr="00A41604">
              <w:rPr>
                <w:rFonts w:ascii="Times New Roman" w:hAnsi="Times New Roman" w:cs="Times New Roman"/>
                <w:sz w:val="20"/>
                <w:szCs w:val="20"/>
              </w:rPr>
              <w:t xml:space="preserve"> заклад </w:t>
            </w:r>
            <w:proofErr w:type="spellStart"/>
            <w:r w:rsidRPr="00A41604">
              <w:rPr>
                <w:rFonts w:ascii="Times New Roman" w:hAnsi="Times New Roman" w:cs="Times New Roman"/>
                <w:sz w:val="20"/>
                <w:szCs w:val="20"/>
              </w:rPr>
              <w:t>здобува</w:t>
            </w:r>
            <w:r w:rsidR="00E32F88" w:rsidRPr="00A41604">
              <w:rPr>
                <w:rFonts w:ascii="Times New Roman" w:hAnsi="Times New Roman" w:cs="Times New Roman"/>
                <w:sz w:val="20"/>
                <w:szCs w:val="20"/>
              </w:rPr>
              <w:t>є</w:t>
            </w:r>
            <w:proofErr w:type="spellEnd"/>
            <w:r w:rsidR="00E32F88" w:rsidRPr="00A41604">
              <w:rPr>
                <w:rFonts w:ascii="Times New Roman" w:hAnsi="Times New Roman" w:cs="Times New Roman"/>
                <w:sz w:val="20"/>
                <w:szCs w:val="20"/>
              </w:rPr>
              <w:t xml:space="preserve"> </w:t>
            </w:r>
            <w:proofErr w:type="spellStart"/>
            <w:r w:rsidR="00E32F88" w:rsidRPr="00A41604">
              <w:rPr>
                <w:rFonts w:ascii="Times New Roman" w:hAnsi="Times New Roman" w:cs="Times New Roman"/>
                <w:sz w:val="20"/>
                <w:szCs w:val="20"/>
              </w:rPr>
              <w:t>дошкільну</w:t>
            </w:r>
            <w:proofErr w:type="spellEnd"/>
            <w:r w:rsidR="00E32F88" w:rsidRPr="00A41604">
              <w:rPr>
                <w:rFonts w:ascii="Times New Roman" w:hAnsi="Times New Roman" w:cs="Times New Roman"/>
                <w:sz w:val="20"/>
                <w:szCs w:val="20"/>
              </w:rPr>
              <w:t xml:space="preserve"> </w:t>
            </w:r>
            <w:proofErr w:type="spellStart"/>
            <w:r w:rsidR="00E32F88" w:rsidRPr="00A41604">
              <w:rPr>
                <w:rFonts w:ascii="Times New Roman" w:hAnsi="Times New Roman" w:cs="Times New Roman"/>
                <w:sz w:val="20"/>
                <w:szCs w:val="20"/>
              </w:rPr>
              <w:t>освіту</w:t>
            </w:r>
            <w:proofErr w:type="spellEnd"/>
            <w:r w:rsidRPr="00A41604">
              <w:rPr>
                <w:rFonts w:ascii="Times New Roman" w:hAnsi="Times New Roman" w:cs="Times New Roman"/>
                <w:sz w:val="20"/>
                <w:szCs w:val="20"/>
              </w:rPr>
              <w:t>;</w:t>
            </w:r>
          </w:p>
          <w:p w:rsidR="00BE126D" w:rsidRPr="00A41604" w:rsidRDefault="00BE126D" w:rsidP="004C6879">
            <w:pPr>
              <w:jc w:val="both"/>
              <w:rPr>
                <w:rFonts w:ascii="Times New Roman" w:hAnsi="Times New Roman" w:cs="Times New Roman"/>
                <w:sz w:val="20"/>
                <w:szCs w:val="20"/>
              </w:rPr>
            </w:pPr>
            <w:r w:rsidRPr="00A41604">
              <w:rPr>
                <w:rFonts w:ascii="Times New Roman" w:hAnsi="Times New Roman" w:cs="Times New Roman"/>
                <w:sz w:val="20"/>
                <w:szCs w:val="20"/>
              </w:rPr>
              <w:t xml:space="preserve">- 36 </w:t>
            </w:r>
            <w:proofErr w:type="spellStart"/>
            <w:r w:rsidRPr="00A41604">
              <w:rPr>
                <w:rFonts w:ascii="Times New Roman" w:hAnsi="Times New Roman" w:cs="Times New Roman"/>
                <w:sz w:val="20"/>
                <w:szCs w:val="20"/>
              </w:rPr>
              <w:t>дітей</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віком</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від</w:t>
            </w:r>
            <w:proofErr w:type="spellEnd"/>
            <w:r w:rsidRPr="00A41604">
              <w:rPr>
                <w:rFonts w:ascii="Times New Roman" w:hAnsi="Times New Roman" w:cs="Times New Roman"/>
                <w:sz w:val="20"/>
                <w:szCs w:val="20"/>
              </w:rPr>
              <w:t xml:space="preserve"> 6 </w:t>
            </w:r>
            <w:proofErr w:type="spellStart"/>
            <w:r w:rsidRPr="00A41604">
              <w:rPr>
                <w:rFonts w:ascii="Times New Roman" w:hAnsi="Times New Roman" w:cs="Times New Roman"/>
                <w:sz w:val="20"/>
                <w:szCs w:val="20"/>
              </w:rPr>
              <w:t>місяців</w:t>
            </w:r>
            <w:proofErr w:type="spellEnd"/>
            <w:r w:rsidRPr="00A41604">
              <w:rPr>
                <w:rFonts w:ascii="Times New Roman" w:hAnsi="Times New Roman" w:cs="Times New Roman"/>
                <w:sz w:val="20"/>
                <w:szCs w:val="20"/>
              </w:rPr>
              <w:t xml:space="preserve"> до 2-х </w:t>
            </w:r>
            <w:proofErr w:type="spellStart"/>
            <w:r w:rsidRPr="00A41604">
              <w:rPr>
                <w:rFonts w:ascii="Times New Roman" w:hAnsi="Times New Roman" w:cs="Times New Roman"/>
                <w:sz w:val="20"/>
                <w:szCs w:val="20"/>
              </w:rPr>
              <w:t>років</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здобувають</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дошкільну</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освіту</w:t>
            </w:r>
            <w:proofErr w:type="spellEnd"/>
            <w:r w:rsidRPr="00A41604">
              <w:rPr>
                <w:rFonts w:ascii="Times New Roman" w:hAnsi="Times New Roman" w:cs="Times New Roman"/>
                <w:sz w:val="20"/>
                <w:szCs w:val="20"/>
              </w:rPr>
              <w:t xml:space="preserve"> через </w:t>
            </w:r>
            <w:proofErr w:type="spellStart"/>
            <w:r w:rsidR="00146A7B" w:rsidRPr="00A41604">
              <w:rPr>
                <w:rFonts w:ascii="Times New Roman" w:hAnsi="Times New Roman" w:cs="Times New Roman"/>
                <w:sz w:val="20"/>
                <w:szCs w:val="20"/>
              </w:rPr>
              <w:t>заняття</w:t>
            </w:r>
            <w:proofErr w:type="spellEnd"/>
            <w:r w:rsidR="00146A7B" w:rsidRPr="00A41604">
              <w:rPr>
                <w:rFonts w:ascii="Times New Roman" w:hAnsi="Times New Roman" w:cs="Times New Roman"/>
                <w:sz w:val="20"/>
                <w:szCs w:val="20"/>
              </w:rPr>
              <w:t xml:space="preserve"> </w:t>
            </w:r>
            <w:proofErr w:type="gramStart"/>
            <w:r w:rsidR="00146A7B" w:rsidRPr="00A41604">
              <w:rPr>
                <w:rFonts w:ascii="Times New Roman" w:hAnsi="Times New Roman" w:cs="Times New Roman"/>
                <w:sz w:val="20"/>
                <w:szCs w:val="20"/>
              </w:rPr>
              <w:t>у</w:t>
            </w:r>
            <w:proofErr w:type="gramEnd"/>
            <w:r w:rsidR="00146A7B" w:rsidRPr="00A41604">
              <w:rPr>
                <w:rFonts w:ascii="Times New Roman" w:hAnsi="Times New Roman" w:cs="Times New Roman"/>
                <w:sz w:val="20"/>
                <w:szCs w:val="20"/>
              </w:rPr>
              <w:t xml:space="preserve"> </w:t>
            </w:r>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Клуб</w:t>
            </w:r>
            <w:r w:rsidR="00146A7B" w:rsidRPr="00A41604">
              <w:rPr>
                <w:rFonts w:ascii="Times New Roman" w:hAnsi="Times New Roman" w:cs="Times New Roman"/>
                <w:sz w:val="20"/>
                <w:szCs w:val="20"/>
              </w:rPr>
              <w:t>і</w:t>
            </w:r>
            <w:proofErr w:type="spellEnd"/>
            <w:r w:rsidRPr="00A41604">
              <w:rPr>
                <w:rFonts w:ascii="Times New Roman" w:hAnsi="Times New Roman" w:cs="Times New Roman"/>
                <w:sz w:val="20"/>
                <w:szCs w:val="20"/>
              </w:rPr>
              <w:t xml:space="preserve"> «Я+МАМА»; </w:t>
            </w:r>
          </w:p>
          <w:p w:rsidR="00BE126D" w:rsidRPr="00A41604" w:rsidRDefault="00BE126D" w:rsidP="004C6879">
            <w:pPr>
              <w:rPr>
                <w:rFonts w:ascii="Times New Roman" w:hAnsi="Times New Roman" w:cs="Times New Roman"/>
                <w:sz w:val="20"/>
                <w:szCs w:val="20"/>
              </w:rPr>
            </w:pPr>
            <w:r w:rsidRPr="00A41604">
              <w:rPr>
                <w:rFonts w:ascii="Times New Roman" w:hAnsi="Times New Roman" w:cs="Times New Roman"/>
                <w:sz w:val="20"/>
                <w:szCs w:val="20"/>
              </w:rPr>
              <w:t xml:space="preserve">- </w:t>
            </w:r>
            <w:proofErr w:type="spellStart"/>
            <w:r w:rsidRPr="00A41604">
              <w:rPr>
                <w:rFonts w:ascii="Times New Roman" w:eastAsia="Times New Roman" w:hAnsi="Times New Roman" w:cs="Times New Roman"/>
                <w:bCs/>
                <w:color w:val="000000"/>
                <w:sz w:val="20"/>
                <w:szCs w:val="20"/>
                <w:lang w:eastAsia="ru-RU"/>
              </w:rPr>
              <w:t>продовжується</w:t>
            </w:r>
            <w:proofErr w:type="spellEnd"/>
            <w:r w:rsidRPr="00A41604">
              <w:rPr>
                <w:rFonts w:ascii="Times New Roman" w:eastAsia="Times New Roman" w:hAnsi="Times New Roman" w:cs="Times New Roman"/>
                <w:bCs/>
                <w:color w:val="000000"/>
                <w:sz w:val="20"/>
                <w:szCs w:val="20"/>
                <w:lang w:eastAsia="ru-RU"/>
              </w:rPr>
              <w:t xml:space="preserve"> робота </w:t>
            </w:r>
            <w:proofErr w:type="spellStart"/>
            <w:r w:rsidRPr="00A41604">
              <w:rPr>
                <w:rFonts w:ascii="Times New Roman" w:eastAsia="Times New Roman" w:hAnsi="Times New Roman" w:cs="Times New Roman"/>
                <w:bCs/>
                <w:color w:val="000000"/>
                <w:sz w:val="20"/>
                <w:szCs w:val="20"/>
                <w:lang w:eastAsia="ru-RU"/>
              </w:rPr>
              <w:t>консультативних</w:t>
            </w:r>
            <w:proofErr w:type="spellEnd"/>
            <w:r w:rsidRPr="00A41604">
              <w:rPr>
                <w:rFonts w:ascii="Times New Roman" w:eastAsia="Times New Roman" w:hAnsi="Times New Roman" w:cs="Times New Roman"/>
                <w:bCs/>
                <w:color w:val="000000"/>
                <w:sz w:val="20"/>
                <w:szCs w:val="20"/>
                <w:lang w:eastAsia="ru-RU"/>
              </w:rPr>
              <w:t xml:space="preserve"> </w:t>
            </w:r>
            <w:proofErr w:type="spellStart"/>
            <w:r w:rsidRPr="00A41604">
              <w:rPr>
                <w:rFonts w:ascii="Times New Roman" w:eastAsia="Times New Roman" w:hAnsi="Times New Roman" w:cs="Times New Roman"/>
                <w:bCs/>
                <w:color w:val="000000"/>
                <w:sz w:val="20"/>
                <w:szCs w:val="20"/>
                <w:lang w:eastAsia="ru-RU"/>
              </w:rPr>
              <w:t>центрів</w:t>
            </w:r>
            <w:proofErr w:type="spellEnd"/>
            <w:r w:rsidRPr="00A41604">
              <w:rPr>
                <w:rFonts w:ascii="Times New Roman" w:eastAsia="Times New Roman" w:hAnsi="Times New Roman" w:cs="Times New Roman"/>
                <w:bCs/>
                <w:color w:val="000000"/>
                <w:sz w:val="20"/>
                <w:szCs w:val="20"/>
                <w:lang w:eastAsia="ru-RU"/>
              </w:rPr>
              <w:t xml:space="preserve">, </w:t>
            </w:r>
            <w:proofErr w:type="spellStart"/>
            <w:r w:rsidRPr="00A41604">
              <w:rPr>
                <w:rFonts w:ascii="Times New Roman" w:eastAsia="Times New Roman" w:hAnsi="Times New Roman" w:cs="Times New Roman"/>
                <w:bCs/>
                <w:color w:val="000000"/>
                <w:sz w:val="20"/>
                <w:szCs w:val="20"/>
                <w:lang w:eastAsia="ru-RU"/>
              </w:rPr>
              <w:t>послуги</w:t>
            </w:r>
            <w:proofErr w:type="spellEnd"/>
            <w:r w:rsidRPr="00A41604">
              <w:rPr>
                <w:rFonts w:ascii="Times New Roman" w:eastAsia="Times New Roman" w:hAnsi="Times New Roman" w:cs="Times New Roman"/>
                <w:bCs/>
                <w:color w:val="000000"/>
                <w:sz w:val="20"/>
                <w:szCs w:val="20"/>
                <w:lang w:eastAsia="ru-RU"/>
              </w:rPr>
              <w:t xml:space="preserve"> </w:t>
            </w:r>
            <w:r w:rsidR="004164C7" w:rsidRPr="00A41604">
              <w:rPr>
                <w:rFonts w:ascii="Times New Roman" w:eastAsia="Times New Roman" w:hAnsi="Times New Roman" w:cs="Times New Roman"/>
                <w:bCs/>
                <w:color w:val="000000"/>
                <w:sz w:val="20"/>
                <w:szCs w:val="20"/>
                <w:lang w:eastAsia="ru-RU"/>
              </w:rPr>
              <w:t xml:space="preserve">батькам </w:t>
            </w:r>
            <w:proofErr w:type="spellStart"/>
            <w:r w:rsidR="004164C7" w:rsidRPr="00A41604">
              <w:rPr>
                <w:rFonts w:ascii="Times New Roman" w:eastAsia="Times New Roman" w:hAnsi="Times New Roman" w:cs="Times New Roman"/>
                <w:bCs/>
                <w:color w:val="000000"/>
                <w:sz w:val="20"/>
                <w:szCs w:val="20"/>
                <w:lang w:eastAsia="ru-RU"/>
              </w:rPr>
              <w:t>надаються</w:t>
            </w:r>
            <w:proofErr w:type="spellEnd"/>
            <w:r w:rsidR="004164C7" w:rsidRPr="00A41604">
              <w:rPr>
                <w:rFonts w:ascii="Times New Roman" w:eastAsia="Times New Roman" w:hAnsi="Times New Roman" w:cs="Times New Roman"/>
                <w:bCs/>
                <w:color w:val="000000"/>
                <w:sz w:val="20"/>
                <w:szCs w:val="20"/>
                <w:lang w:eastAsia="ru-RU"/>
              </w:rPr>
              <w:t xml:space="preserve"> в </w:t>
            </w:r>
            <w:proofErr w:type="spellStart"/>
            <w:r w:rsidR="004164C7" w:rsidRPr="00A41604">
              <w:rPr>
                <w:rFonts w:ascii="Times New Roman" w:eastAsia="Times New Roman" w:hAnsi="Times New Roman" w:cs="Times New Roman"/>
                <w:bCs/>
                <w:color w:val="000000"/>
                <w:sz w:val="20"/>
                <w:szCs w:val="20"/>
                <w:lang w:eastAsia="ru-RU"/>
              </w:rPr>
              <w:t>повній</w:t>
            </w:r>
            <w:proofErr w:type="spellEnd"/>
            <w:r w:rsidR="004164C7" w:rsidRPr="00A41604">
              <w:rPr>
                <w:rFonts w:ascii="Times New Roman" w:eastAsia="Times New Roman" w:hAnsi="Times New Roman" w:cs="Times New Roman"/>
                <w:bCs/>
                <w:color w:val="000000"/>
                <w:sz w:val="20"/>
                <w:szCs w:val="20"/>
                <w:lang w:eastAsia="ru-RU"/>
              </w:rPr>
              <w:t xml:space="preserve"> </w:t>
            </w:r>
            <w:proofErr w:type="spellStart"/>
            <w:r w:rsidR="004164C7" w:rsidRPr="00A41604">
              <w:rPr>
                <w:rFonts w:ascii="Times New Roman" w:eastAsia="Times New Roman" w:hAnsi="Times New Roman" w:cs="Times New Roman"/>
                <w:bCs/>
                <w:color w:val="000000"/>
                <w:sz w:val="20"/>
                <w:szCs w:val="20"/>
                <w:lang w:eastAsia="ru-RU"/>
              </w:rPr>
              <w:t>мі</w:t>
            </w:r>
            <w:proofErr w:type="gramStart"/>
            <w:r w:rsidR="004164C7" w:rsidRPr="00A41604">
              <w:rPr>
                <w:rFonts w:ascii="Times New Roman" w:eastAsia="Times New Roman" w:hAnsi="Times New Roman" w:cs="Times New Roman"/>
                <w:bCs/>
                <w:color w:val="000000"/>
                <w:sz w:val="20"/>
                <w:szCs w:val="20"/>
                <w:lang w:eastAsia="ru-RU"/>
              </w:rPr>
              <w:t>р</w:t>
            </w:r>
            <w:proofErr w:type="gramEnd"/>
            <w:r w:rsidR="004164C7" w:rsidRPr="00A41604">
              <w:rPr>
                <w:rFonts w:ascii="Times New Roman" w:eastAsia="Times New Roman" w:hAnsi="Times New Roman" w:cs="Times New Roman"/>
                <w:bCs/>
                <w:color w:val="000000"/>
                <w:sz w:val="20"/>
                <w:szCs w:val="20"/>
                <w:lang w:eastAsia="ru-RU"/>
              </w:rPr>
              <w:t>і</w:t>
            </w:r>
            <w:proofErr w:type="spellEnd"/>
            <w:r w:rsidR="004164C7" w:rsidRPr="00A41604">
              <w:rPr>
                <w:rFonts w:ascii="Times New Roman" w:eastAsia="Times New Roman" w:hAnsi="Times New Roman" w:cs="Times New Roman"/>
                <w:bCs/>
                <w:color w:val="000000"/>
                <w:sz w:val="20"/>
                <w:szCs w:val="20"/>
                <w:lang w:eastAsia="ru-RU"/>
              </w:rPr>
              <w:t>;</w:t>
            </w:r>
          </w:p>
          <w:p w:rsidR="00BE126D" w:rsidRPr="00A41604" w:rsidRDefault="00BE126D" w:rsidP="004C6879">
            <w:pPr>
              <w:jc w:val="both"/>
              <w:rPr>
                <w:rFonts w:ascii="Times New Roman" w:hAnsi="Times New Roman" w:cs="Times New Roman"/>
                <w:sz w:val="20"/>
                <w:szCs w:val="20"/>
              </w:rPr>
            </w:pPr>
            <w:r w:rsidRPr="00A41604">
              <w:rPr>
                <w:rFonts w:ascii="Times New Roman" w:hAnsi="Times New Roman" w:cs="Times New Roman"/>
                <w:sz w:val="20"/>
                <w:szCs w:val="20"/>
              </w:rPr>
              <w:t xml:space="preserve">- в </w:t>
            </w:r>
            <w:proofErr w:type="spellStart"/>
            <w:r w:rsidRPr="00A41604">
              <w:rPr>
                <w:rFonts w:ascii="Times New Roman" w:hAnsi="Times New Roman" w:cs="Times New Roman"/>
                <w:sz w:val="20"/>
                <w:szCs w:val="20"/>
              </w:rPr>
              <w:t>усіх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дошкільних</w:t>
            </w:r>
            <w:proofErr w:type="spellEnd"/>
            <w:r w:rsidRPr="00A41604">
              <w:rPr>
                <w:rFonts w:ascii="Times New Roman" w:hAnsi="Times New Roman" w:cs="Times New Roman"/>
                <w:sz w:val="20"/>
                <w:szCs w:val="20"/>
              </w:rPr>
              <w:t xml:space="preserve"> закладах </w:t>
            </w:r>
            <w:proofErr w:type="spellStart"/>
            <w:r w:rsidRPr="00A41604">
              <w:rPr>
                <w:rFonts w:ascii="Times New Roman" w:hAnsi="Times New Roman" w:cs="Times New Roman"/>
                <w:sz w:val="20"/>
                <w:szCs w:val="20"/>
              </w:rPr>
              <w:t>міста</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працюють</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гуртки</w:t>
            </w:r>
            <w:proofErr w:type="spellEnd"/>
            <w:r w:rsidRPr="00A41604">
              <w:rPr>
                <w:rFonts w:ascii="Times New Roman" w:hAnsi="Times New Roman" w:cs="Times New Roman"/>
                <w:sz w:val="20"/>
                <w:szCs w:val="20"/>
              </w:rPr>
              <w:t xml:space="preserve">, </w:t>
            </w:r>
            <w:proofErr w:type="spellStart"/>
            <w:proofErr w:type="gramStart"/>
            <w:r w:rsidRPr="00A41604">
              <w:rPr>
                <w:rFonts w:ascii="Times New Roman" w:hAnsi="Times New Roman" w:cs="Times New Roman"/>
                <w:sz w:val="20"/>
                <w:szCs w:val="20"/>
              </w:rPr>
              <w:t>студ</w:t>
            </w:r>
            <w:proofErr w:type="gramEnd"/>
            <w:r w:rsidRPr="00A41604">
              <w:rPr>
                <w:rFonts w:ascii="Times New Roman" w:hAnsi="Times New Roman" w:cs="Times New Roman"/>
                <w:sz w:val="20"/>
                <w:szCs w:val="20"/>
              </w:rPr>
              <w:t>ії</w:t>
            </w:r>
            <w:proofErr w:type="spellEnd"/>
            <w:r w:rsidRPr="00A41604">
              <w:rPr>
                <w:rFonts w:ascii="Times New Roman" w:hAnsi="Times New Roman" w:cs="Times New Roman"/>
                <w:sz w:val="20"/>
                <w:szCs w:val="20"/>
              </w:rPr>
              <w:t xml:space="preserve">, клуби за </w:t>
            </w:r>
            <w:proofErr w:type="spellStart"/>
            <w:r w:rsidRPr="00A41604">
              <w:rPr>
                <w:rFonts w:ascii="Times New Roman" w:hAnsi="Times New Roman" w:cs="Times New Roman"/>
                <w:sz w:val="20"/>
                <w:szCs w:val="20"/>
              </w:rPr>
              <w:t>інтересами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дітей</w:t>
            </w:r>
            <w:proofErr w:type="spellEnd"/>
            <w:r w:rsidRPr="00A41604">
              <w:rPr>
                <w:rFonts w:ascii="Times New Roman" w:hAnsi="Times New Roman" w:cs="Times New Roman"/>
                <w:sz w:val="20"/>
                <w:szCs w:val="20"/>
              </w:rPr>
              <w:t>.</w:t>
            </w:r>
          </w:p>
        </w:tc>
      </w:tr>
      <w:tr w:rsidR="00BE126D" w:rsidRPr="00BE126D" w:rsidTr="00972B00">
        <w:tc>
          <w:tcPr>
            <w:tcW w:w="568" w:type="dxa"/>
          </w:tcPr>
          <w:p w:rsidR="00BE126D" w:rsidRPr="00A41604" w:rsidRDefault="00BE126D" w:rsidP="00BE126D">
            <w:pPr>
              <w:jc w:val="both"/>
              <w:rPr>
                <w:rFonts w:ascii="Times New Roman" w:hAnsi="Times New Roman" w:cs="Times New Roman"/>
                <w:sz w:val="20"/>
                <w:szCs w:val="20"/>
              </w:rPr>
            </w:pPr>
            <w:r w:rsidRPr="00A41604">
              <w:rPr>
                <w:rFonts w:ascii="Times New Roman" w:hAnsi="Times New Roman" w:cs="Times New Roman"/>
                <w:sz w:val="20"/>
                <w:szCs w:val="20"/>
              </w:rPr>
              <w:t>3</w:t>
            </w:r>
          </w:p>
        </w:tc>
        <w:tc>
          <w:tcPr>
            <w:tcW w:w="4678" w:type="dxa"/>
          </w:tcPr>
          <w:p w:rsidR="00BE126D" w:rsidRPr="00A41604" w:rsidRDefault="00BE126D" w:rsidP="00BE126D">
            <w:pPr>
              <w:jc w:val="both"/>
              <w:rPr>
                <w:rFonts w:ascii="Times New Roman" w:hAnsi="Times New Roman" w:cs="Times New Roman"/>
                <w:sz w:val="20"/>
                <w:szCs w:val="20"/>
              </w:rPr>
            </w:pPr>
            <w:proofErr w:type="spellStart"/>
            <w:r w:rsidRPr="00A41604">
              <w:rPr>
                <w:rFonts w:ascii="Times New Roman" w:hAnsi="Times New Roman" w:cs="Times New Roman"/>
                <w:sz w:val="20"/>
                <w:szCs w:val="20"/>
              </w:rPr>
              <w:t>Вжити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заходів</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щодо</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охоплення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дошкільною</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освітою</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дітей</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віком</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від</w:t>
            </w:r>
            <w:proofErr w:type="spellEnd"/>
            <w:r w:rsidRPr="00A41604">
              <w:rPr>
                <w:rFonts w:ascii="Times New Roman" w:hAnsi="Times New Roman" w:cs="Times New Roman"/>
                <w:sz w:val="20"/>
                <w:szCs w:val="20"/>
              </w:rPr>
              <w:t xml:space="preserve"> 6 </w:t>
            </w:r>
            <w:proofErr w:type="spellStart"/>
            <w:r w:rsidRPr="00A41604">
              <w:rPr>
                <w:rFonts w:ascii="Times New Roman" w:hAnsi="Times New Roman" w:cs="Times New Roman"/>
                <w:sz w:val="20"/>
                <w:szCs w:val="20"/>
              </w:rPr>
              <w:t>місяців</w:t>
            </w:r>
            <w:proofErr w:type="spellEnd"/>
            <w:r w:rsidRPr="00A41604">
              <w:rPr>
                <w:rFonts w:ascii="Times New Roman" w:hAnsi="Times New Roman" w:cs="Times New Roman"/>
                <w:sz w:val="20"/>
                <w:szCs w:val="20"/>
              </w:rPr>
              <w:t xml:space="preserve"> до 6 (7) </w:t>
            </w:r>
            <w:proofErr w:type="spellStart"/>
            <w:r w:rsidRPr="00A41604">
              <w:rPr>
                <w:rFonts w:ascii="Times New Roman" w:hAnsi="Times New Roman" w:cs="Times New Roman"/>
                <w:sz w:val="20"/>
                <w:szCs w:val="20"/>
              </w:rPr>
              <w:t>років</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забезпечити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стовідсоткове</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охоплення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дошкільною</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освітою</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дітей</w:t>
            </w:r>
            <w:proofErr w:type="spellEnd"/>
            <w:r w:rsidRPr="00A41604">
              <w:rPr>
                <w:rFonts w:ascii="Times New Roman" w:hAnsi="Times New Roman" w:cs="Times New Roman"/>
                <w:sz w:val="20"/>
                <w:szCs w:val="20"/>
              </w:rPr>
              <w:t xml:space="preserve">  5-ти </w:t>
            </w:r>
            <w:proofErr w:type="spellStart"/>
            <w:proofErr w:type="gramStart"/>
            <w:r w:rsidRPr="00A41604">
              <w:rPr>
                <w:rFonts w:ascii="Times New Roman" w:hAnsi="Times New Roman" w:cs="Times New Roman"/>
                <w:sz w:val="20"/>
                <w:szCs w:val="20"/>
              </w:rPr>
              <w:t>р</w:t>
            </w:r>
            <w:proofErr w:type="gramEnd"/>
            <w:r w:rsidRPr="00A41604">
              <w:rPr>
                <w:rFonts w:ascii="Times New Roman" w:hAnsi="Times New Roman" w:cs="Times New Roman"/>
                <w:sz w:val="20"/>
                <w:szCs w:val="20"/>
              </w:rPr>
              <w:t>ічного</w:t>
            </w:r>
            <w:proofErr w:type="spellEnd"/>
            <w:r w:rsidRPr="00A41604">
              <w:rPr>
                <w:rFonts w:ascii="Times New Roman" w:hAnsi="Times New Roman" w:cs="Times New Roman"/>
                <w:sz w:val="20"/>
                <w:szCs w:val="20"/>
              </w:rPr>
              <w:tab/>
            </w:r>
            <w:proofErr w:type="spellStart"/>
            <w:r w:rsidRPr="00A41604">
              <w:rPr>
                <w:rFonts w:ascii="Times New Roman" w:hAnsi="Times New Roman" w:cs="Times New Roman"/>
                <w:sz w:val="20"/>
                <w:szCs w:val="20"/>
              </w:rPr>
              <w:t>віку</w:t>
            </w:r>
            <w:proofErr w:type="spellEnd"/>
          </w:p>
        </w:tc>
        <w:tc>
          <w:tcPr>
            <w:tcW w:w="4677" w:type="dxa"/>
          </w:tcPr>
          <w:p w:rsidR="004164C7" w:rsidRPr="00A41604" w:rsidRDefault="00BE126D" w:rsidP="004C6879">
            <w:pPr>
              <w:jc w:val="both"/>
              <w:rPr>
                <w:rFonts w:ascii="Times New Roman" w:hAnsi="Times New Roman" w:cs="Times New Roman"/>
                <w:sz w:val="20"/>
                <w:szCs w:val="20"/>
              </w:rPr>
            </w:pPr>
            <w:r w:rsidRPr="00A41604">
              <w:rPr>
                <w:rFonts w:ascii="Times New Roman" w:hAnsi="Times New Roman" w:cs="Times New Roman"/>
                <w:sz w:val="20"/>
                <w:szCs w:val="20"/>
              </w:rPr>
              <w:t xml:space="preserve">Станом  на 01.09.2017 </w:t>
            </w:r>
            <w:proofErr w:type="spellStart"/>
            <w:r w:rsidRPr="00A41604">
              <w:rPr>
                <w:rFonts w:ascii="Times New Roman" w:hAnsi="Times New Roman" w:cs="Times New Roman"/>
                <w:sz w:val="20"/>
                <w:szCs w:val="20"/>
              </w:rPr>
              <w:t>обстежено</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мікрорайони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міста</w:t>
            </w:r>
            <w:proofErr w:type="spellEnd"/>
            <w:r w:rsidRPr="00A41604">
              <w:rPr>
                <w:rFonts w:ascii="Times New Roman" w:hAnsi="Times New Roman" w:cs="Times New Roman"/>
                <w:sz w:val="20"/>
                <w:szCs w:val="20"/>
              </w:rPr>
              <w:t xml:space="preserve">, поновлено </w:t>
            </w:r>
            <w:proofErr w:type="spellStart"/>
            <w:r w:rsidRPr="00A41604">
              <w:rPr>
                <w:rFonts w:ascii="Times New Roman" w:hAnsi="Times New Roman" w:cs="Times New Roman"/>
                <w:sz w:val="20"/>
                <w:szCs w:val="20"/>
              </w:rPr>
              <w:t>електронний</w:t>
            </w:r>
            <w:proofErr w:type="spellEnd"/>
            <w:r w:rsidRPr="00A41604">
              <w:rPr>
                <w:rFonts w:ascii="Times New Roman" w:hAnsi="Times New Roman" w:cs="Times New Roman"/>
                <w:sz w:val="20"/>
                <w:szCs w:val="20"/>
              </w:rPr>
              <w:t xml:space="preserve"> </w:t>
            </w:r>
            <w:proofErr w:type="spellStart"/>
            <w:proofErr w:type="gramStart"/>
            <w:r w:rsidRPr="00A41604">
              <w:rPr>
                <w:rFonts w:ascii="Times New Roman" w:hAnsi="Times New Roman" w:cs="Times New Roman"/>
                <w:sz w:val="20"/>
                <w:szCs w:val="20"/>
              </w:rPr>
              <w:t>обл</w:t>
            </w:r>
            <w:proofErr w:type="gramEnd"/>
            <w:r w:rsidRPr="00A41604">
              <w:rPr>
                <w:rFonts w:ascii="Times New Roman" w:hAnsi="Times New Roman" w:cs="Times New Roman"/>
                <w:sz w:val="20"/>
                <w:szCs w:val="20"/>
              </w:rPr>
              <w:t>ік</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дітей</w:t>
            </w:r>
            <w:proofErr w:type="spellEnd"/>
            <w:r w:rsidRPr="00A41604">
              <w:rPr>
                <w:rFonts w:ascii="Times New Roman" w:hAnsi="Times New Roman" w:cs="Times New Roman"/>
                <w:sz w:val="20"/>
                <w:szCs w:val="20"/>
              </w:rPr>
              <w:t xml:space="preserve">, за результатами </w:t>
            </w:r>
            <w:proofErr w:type="spellStart"/>
            <w:r w:rsidRPr="00A41604">
              <w:rPr>
                <w:rFonts w:ascii="Times New Roman" w:hAnsi="Times New Roman" w:cs="Times New Roman"/>
                <w:sz w:val="20"/>
                <w:szCs w:val="20"/>
              </w:rPr>
              <w:t>моніторингу</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забезпечено</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дошкільною</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освітою</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усіх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п’ятирічок</w:t>
            </w:r>
            <w:proofErr w:type="spellEnd"/>
            <w:r w:rsidRPr="00A41604">
              <w:rPr>
                <w:rFonts w:ascii="Times New Roman" w:hAnsi="Times New Roman" w:cs="Times New Roman"/>
                <w:sz w:val="20"/>
                <w:szCs w:val="20"/>
              </w:rPr>
              <w:t xml:space="preserve"> 100%, </w:t>
            </w:r>
            <w:proofErr w:type="spellStart"/>
            <w:r w:rsidRPr="00A41604">
              <w:rPr>
                <w:rFonts w:ascii="Times New Roman" w:hAnsi="Times New Roman" w:cs="Times New Roman"/>
                <w:sz w:val="20"/>
                <w:szCs w:val="20"/>
              </w:rPr>
              <w:t>від</w:t>
            </w:r>
            <w:proofErr w:type="spellEnd"/>
            <w:r w:rsidRPr="00A41604">
              <w:rPr>
                <w:rFonts w:ascii="Times New Roman" w:hAnsi="Times New Roman" w:cs="Times New Roman"/>
                <w:sz w:val="20"/>
                <w:szCs w:val="20"/>
              </w:rPr>
              <w:t xml:space="preserve"> 6 </w:t>
            </w:r>
            <w:proofErr w:type="spellStart"/>
            <w:r w:rsidRPr="00A41604">
              <w:rPr>
                <w:rFonts w:ascii="Times New Roman" w:hAnsi="Times New Roman" w:cs="Times New Roman"/>
                <w:sz w:val="20"/>
                <w:szCs w:val="20"/>
              </w:rPr>
              <w:t>місяців</w:t>
            </w:r>
            <w:proofErr w:type="spellEnd"/>
            <w:r w:rsidRPr="00A41604">
              <w:rPr>
                <w:rFonts w:ascii="Times New Roman" w:hAnsi="Times New Roman" w:cs="Times New Roman"/>
                <w:sz w:val="20"/>
                <w:szCs w:val="20"/>
              </w:rPr>
              <w:t xml:space="preserve"> до 6(7) </w:t>
            </w:r>
            <w:proofErr w:type="spellStart"/>
            <w:r w:rsidRPr="00A41604">
              <w:rPr>
                <w:rFonts w:ascii="Times New Roman" w:hAnsi="Times New Roman" w:cs="Times New Roman"/>
                <w:sz w:val="20"/>
                <w:szCs w:val="20"/>
              </w:rPr>
              <w:t>років</w:t>
            </w:r>
            <w:proofErr w:type="spellEnd"/>
            <w:r w:rsidRPr="00A41604">
              <w:rPr>
                <w:rFonts w:ascii="Times New Roman" w:hAnsi="Times New Roman" w:cs="Times New Roman"/>
                <w:sz w:val="20"/>
                <w:szCs w:val="20"/>
              </w:rPr>
              <w:t xml:space="preserve"> до </w:t>
            </w:r>
            <w:proofErr w:type="spellStart"/>
            <w:r w:rsidRPr="00A41604">
              <w:rPr>
                <w:rFonts w:ascii="Times New Roman" w:hAnsi="Times New Roman" w:cs="Times New Roman"/>
                <w:sz w:val="20"/>
                <w:szCs w:val="20"/>
              </w:rPr>
              <w:t>закладів</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прийнято</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усіх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бажаючих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дітей</w:t>
            </w:r>
            <w:proofErr w:type="spellEnd"/>
            <w:r w:rsidRPr="00A41604">
              <w:rPr>
                <w:rFonts w:ascii="Times New Roman" w:hAnsi="Times New Roman" w:cs="Times New Roman"/>
                <w:sz w:val="20"/>
                <w:szCs w:val="20"/>
              </w:rPr>
              <w:t xml:space="preserve">. </w:t>
            </w:r>
          </w:p>
          <w:p w:rsidR="00BE126D" w:rsidRPr="00A41604" w:rsidRDefault="00BE126D" w:rsidP="004C6879">
            <w:pPr>
              <w:jc w:val="both"/>
              <w:rPr>
                <w:rFonts w:ascii="Times New Roman" w:hAnsi="Times New Roman" w:cs="Times New Roman"/>
                <w:sz w:val="20"/>
                <w:szCs w:val="20"/>
              </w:rPr>
            </w:pPr>
            <w:r w:rsidRPr="00A41604">
              <w:rPr>
                <w:rFonts w:ascii="Times New Roman" w:hAnsi="Times New Roman" w:cs="Times New Roman"/>
                <w:sz w:val="20"/>
                <w:szCs w:val="20"/>
              </w:rPr>
              <w:t xml:space="preserve">Черга </w:t>
            </w:r>
            <w:proofErr w:type="spellStart"/>
            <w:r w:rsidRPr="00A41604">
              <w:rPr>
                <w:rFonts w:ascii="Times New Roman" w:hAnsi="Times New Roman" w:cs="Times New Roman"/>
                <w:sz w:val="20"/>
                <w:szCs w:val="20"/>
              </w:rPr>
              <w:t>щодо</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влаштування</w:t>
            </w:r>
            <w:proofErr w:type="spellEnd"/>
            <w:r w:rsidRPr="00A41604">
              <w:rPr>
                <w:rFonts w:ascii="Times New Roman" w:hAnsi="Times New Roman" w:cs="Times New Roman"/>
                <w:sz w:val="20"/>
                <w:szCs w:val="20"/>
              </w:rPr>
              <w:t xml:space="preserve"> в </w:t>
            </w:r>
            <w:proofErr w:type="spellStart"/>
            <w:r w:rsidRPr="00A41604">
              <w:rPr>
                <w:rFonts w:ascii="Times New Roman" w:hAnsi="Times New Roman" w:cs="Times New Roman"/>
                <w:sz w:val="20"/>
                <w:szCs w:val="20"/>
              </w:rPr>
              <w:t>дошкільні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навчальні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заклади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міста</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відсутня</w:t>
            </w:r>
            <w:proofErr w:type="spellEnd"/>
            <w:r w:rsidRPr="00A41604">
              <w:rPr>
                <w:rFonts w:ascii="Times New Roman" w:hAnsi="Times New Roman" w:cs="Times New Roman"/>
                <w:sz w:val="20"/>
                <w:szCs w:val="20"/>
              </w:rPr>
              <w:t>.</w:t>
            </w:r>
          </w:p>
        </w:tc>
      </w:tr>
      <w:tr w:rsidR="00BE126D" w:rsidRPr="00BE126D" w:rsidTr="00972B00">
        <w:tc>
          <w:tcPr>
            <w:tcW w:w="568" w:type="dxa"/>
          </w:tcPr>
          <w:p w:rsidR="00BE126D" w:rsidRPr="00A41604" w:rsidRDefault="00BE126D" w:rsidP="00BE126D">
            <w:pPr>
              <w:jc w:val="both"/>
              <w:rPr>
                <w:rFonts w:ascii="Times New Roman" w:hAnsi="Times New Roman" w:cs="Times New Roman"/>
                <w:sz w:val="20"/>
                <w:szCs w:val="20"/>
              </w:rPr>
            </w:pPr>
            <w:r w:rsidRPr="00A41604">
              <w:rPr>
                <w:rFonts w:ascii="Times New Roman" w:hAnsi="Times New Roman" w:cs="Times New Roman"/>
                <w:sz w:val="20"/>
                <w:szCs w:val="20"/>
              </w:rPr>
              <w:t>4</w:t>
            </w:r>
          </w:p>
        </w:tc>
        <w:tc>
          <w:tcPr>
            <w:tcW w:w="4678" w:type="dxa"/>
          </w:tcPr>
          <w:p w:rsidR="00BE126D" w:rsidRPr="00A41604" w:rsidRDefault="00BE126D" w:rsidP="00BE126D">
            <w:pPr>
              <w:jc w:val="both"/>
              <w:rPr>
                <w:rFonts w:ascii="Times New Roman" w:hAnsi="Times New Roman" w:cs="Times New Roman"/>
                <w:sz w:val="20"/>
                <w:szCs w:val="20"/>
              </w:rPr>
            </w:pPr>
            <w:proofErr w:type="spellStart"/>
            <w:r w:rsidRPr="00A41604">
              <w:rPr>
                <w:rFonts w:ascii="Times New Roman" w:hAnsi="Times New Roman" w:cs="Times New Roman"/>
                <w:sz w:val="20"/>
                <w:szCs w:val="20"/>
              </w:rPr>
              <w:t>Розширити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варіативну</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складову</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гурткову</w:t>
            </w:r>
            <w:proofErr w:type="spellEnd"/>
            <w:r w:rsidRPr="00A41604">
              <w:rPr>
                <w:rFonts w:ascii="Times New Roman" w:hAnsi="Times New Roman" w:cs="Times New Roman"/>
                <w:sz w:val="20"/>
                <w:szCs w:val="20"/>
              </w:rPr>
              <w:t xml:space="preserve"> роботу) </w:t>
            </w:r>
            <w:proofErr w:type="spellStart"/>
            <w:r w:rsidRPr="00A41604">
              <w:rPr>
                <w:rFonts w:ascii="Times New Roman" w:hAnsi="Times New Roman" w:cs="Times New Roman"/>
                <w:sz w:val="20"/>
                <w:szCs w:val="20"/>
              </w:rPr>
              <w:t>дошкільної</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освіти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міста</w:t>
            </w:r>
            <w:proofErr w:type="spellEnd"/>
            <w:r w:rsidRPr="00A41604">
              <w:rPr>
                <w:rFonts w:ascii="Times New Roman" w:hAnsi="Times New Roman" w:cs="Times New Roman"/>
                <w:sz w:val="20"/>
                <w:szCs w:val="20"/>
              </w:rPr>
              <w:tab/>
            </w:r>
          </w:p>
        </w:tc>
        <w:tc>
          <w:tcPr>
            <w:tcW w:w="4677" w:type="dxa"/>
          </w:tcPr>
          <w:p w:rsidR="00BE126D" w:rsidRPr="00A41604" w:rsidRDefault="00BE126D" w:rsidP="0034755F">
            <w:pPr>
              <w:jc w:val="both"/>
              <w:rPr>
                <w:rFonts w:ascii="Times New Roman" w:hAnsi="Times New Roman" w:cs="Times New Roman"/>
                <w:sz w:val="20"/>
                <w:szCs w:val="20"/>
              </w:rPr>
            </w:pPr>
            <w:r w:rsidRPr="00A41604">
              <w:rPr>
                <w:rFonts w:ascii="Times New Roman" w:eastAsia="Times New Roman" w:hAnsi="Times New Roman" w:cs="Times New Roman"/>
                <w:bCs/>
                <w:color w:val="000000"/>
                <w:sz w:val="20"/>
                <w:szCs w:val="20"/>
              </w:rPr>
              <w:t xml:space="preserve">ДНЗ </w:t>
            </w:r>
            <w:proofErr w:type="spellStart"/>
            <w:r w:rsidRPr="00A41604">
              <w:rPr>
                <w:rFonts w:ascii="Times New Roman" w:eastAsia="Times New Roman" w:hAnsi="Times New Roman" w:cs="Times New Roman"/>
                <w:bCs/>
                <w:color w:val="000000"/>
                <w:sz w:val="20"/>
                <w:szCs w:val="20"/>
              </w:rPr>
              <w:t>міста</w:t>
            </w:r>
            <w:proofErr w:type="spellEnd"/>
            <w:r w:rsidRPr="00A41604">
              <w:rPr>
                <w:rFonts w:ascii="Times New Roman" w:eastAsia="Times New Roman" w:hAnsi="Times New Roman" w:cs="Times New Roman"/>
                <w:bCs/>
                <w:color w:val="000000"/>
                <w:sz w:val="20"/>
                <w:szCs w:val="20"/>
              </w:rPr>
              <w:t xml:space="preserve"> активно </w:t>
            </w:r>
            <w:proofErr w:type="spellStart"/>
            <w:r w:rsidRPr="00A41604">
              <w:rPr>
                <w:rFonts w:ascii="Times New Roman" w:eastAsia="Times New Roman" w:hAnsi="Times New Roman" w:cs="Times New Roman"/>
                <w:bCs/>
                <w:color w:val="000000"/>
                <w:sz w:val="20"/>
                <w:szCs w:val="20"/>
              </w:rPr>
              <w:t>працюють</w:t>
            </w:r>
            <w:proofErr w:type="spellEnd"/>
            <w:r w:rsidRPr="00A41604">
              <w:rPr>
                <w:rFonts w:ascii="Times New Roman" w:eastAsia="Times New Roman" w:hAnsi="Times New Roman" w:cs="Times New Roman"/>
                <w:bCs/>
                <w:color w:val="000000"/>
                <w:sz w:val="20"/>
                <w:szCs w:val="20"/>
              </w:rPr>
              <w:t xml:space="preserve"> над </w:t>
            </w:r>
            <w:proofErr w:type="spellStart"/>
            <w:r w:rsidRPr="00A41604">
              <w:rPr>
                <w:rFonts w:ascii="Times New Roman" w:eastAsia="Times New Roman" w:hAnsi="Times New Roman" w:cs="Times New Roman"/>
                <w:bCs/>
                <w:color w:val="000000"/>
                <w:sz w:val="20"/>
                <w:szCs w:val="20"/>
              </w:rPr>
              <w:t>вдосконаленням</w:t>
            </w:r>
            <w:proofErr w:type="spellEnd"/>
            <w:r w:rsidRPr="00A41604">
              <w:rPr>
                <w:rFonts w:ascii="Times New Roman" w:eastAsia="Times New Roman" w:hAnsi="Times New Roman" w:cs="Times New Roman"/>
                <w:bCs/>
                <w:color w:val="000000"/>
                <w:sz w:val="20"/>
                <w:szCs w:val="20"/>
              </w:rPr>
              <w:t xml:space="preserve"> </w:t>
            </w:r>
            <w:proofErr w:type="spellStart"/>
            <w:r w:rsidRPr="00A41604">
              <w:rPr>
                <w:rFonts w:ascii="Times New Roman" w:eastAsia="Times New Roman" w:hAnsi="Times New Roman" w:cs="Times New Roman"/>
                <w:bCs/>
                <w:color w:val="000000"/>
                <w:sz w:val="20"/>
                <w:szCs w:val="20"/>
              </w:rPr>
              <w:t>варіативної</w:t>
            </w:r>
            <w:proofErr w:type="spellEnd"/>
            <w:r w:rsidRPr="00A41604">
              <w:rPr>
                <w:rFonts w:ascii="Times New Roman" w:eastAsia="Times New Roman" w:hAnsi="Times New Roman" w:cs="Times New Roman"/>
                <w:bCs/>
                <w:color w:val="000000"/>
                <w:sz w:val="20"/>
                <w:szCs w:val="20"/>
              </w:rPr>
              <w:t xml:space="preserve"> </w:t>
            </w:r>
            <w:proofErr w:type="spellStart"/>
            <w:r w:rsidRPr="00A41604">
              <w:rPr>
                <w:rFonts w:ascii="Times New Roman" w:eastAsia="Times New Roman" w:hAnsi="Times New Roman" w:cs="Times New Roman"/>
                <w:bCs/>
                <w:color w:val="000000"/>
                <w:sz w:val="20"/>
                <w:szCs w:val="20"/>
              </w:rPr>
              <w:t>складової</w:t>
            </w:r>
            <w:proofErr w:type="spellEnd"/>
            <w:r w:rsidRPr="00A41604">
              <w:rPr>
                <w:rFonts w:ascii="Times New Roman" w:eastAsia="Times New Roman" w:hAnsi="Times New Roman" w:cs="Times New Roman"/>
                <w:bCs/>
                <w:color w:val="000000"/>
                <w:sz w:val="20"/>
                <w:szCs w:val="20"/>
              </w:rPr>
              <w:t xml:space="preserve"> Базового компонента. У 2017-2018 </w:t>
            </w:r>
            <w:proofErr w:type="spellStart"/>
            <w:r w:rsidRPr="00A41604">
              <w:rPr>
                <w:rFonts w:ascii="Times New Roman" w:eastAsia="Times New Roman" w:hAnsi="Times New Roman" w:cs="Times New Roman"/>
                <w:bCs/>
                <w:color w:val="000000"/>
                <w:sz w:val="20"/>
                <w:szCs w:val="20"/>
              </w:rPr>
              <w:t>н.р</w:t>
            </w:r>
            <w:proofErr w:type="spellEnd"/>
            <w:r w:rsidRPr="00A41604">
              <w:rPr>
                <w:rFonts w:ascii="Times New Roman" w:eastAsia="Times New Roman" w:hAnsi="Times New Roman" w:cs="Times New Roman"/>
                <w:bCs/>
                <w:color w:val="000000"/>
                <w:sz w:val="20"/>
                <w:szCs w:val="20"/>
              </w:rPr>
              <w:t xml:space="preserve">. </w:t>
            </w:r>
            <w:proofErr w:type="spellStart"/>
            <w:r w:rsidRPr="00A41604">
              <w:rPr>
                <w:rFonts w:ascii="Times New Roman" w:eastAsia="Times New Roman" w:hAnsi="Times New Roman" w:cs="Times New Roman"/>
                <w:bCs/>
                <w:color w:val="000000"/>
                <w:sz w:val="20"/>
                <w:szCs w:val="20"/>
              </w:rPr>
              <w:t>році</w:t>
            </w:r>
            <w:proofErr w:type="spellEnd"/>
            <w:r w:rsidRPr="00A41604">
              <w:rPr>
                <w:rFonts w:ascii="Times New Roman" w:eastAsia="Times New Roman" w:hAnsi="Times New Roman" w:cs="Times New Roman"/>
                <w:bCs/>
                <w:color w:val="000000"/>
                <w:sz w:val="20"/>
                <w:szCs w:val="20"/>
              </w:rPr>
              <w:t xml:space="preserve">   мережу </w:t>
            </w:r>
            <w:proofErr w:type="spellStart"/>
            <w:r w:rsidRPr="00A41604">
              <w:rPr>
                <w:rFonts w:ascii="Times New Roman" w:eastAsia="Times New Roman" w:hAnsi="Times New Roman" w:cs="Times New Roman"/>
                <w:bCs/>
                <w:color w:val="000000"/>
                <w:sz w:val="20"/>
                <w:szCs w:val="20"/>
              </w:rPr>
              <w:t>гуртків</w:t>
            </w:r>
            <w:proofErr w:type="spellEnd"/>
            <w:r w:rsidRPr="00A41604">
              <w:rPr>
                <w:rFonts w:ascii="Times New Roman" w:eastAsia="Times New Roman" w:hAnsi="Times New Roman" w:cs="Times New Roman"/>
                <w:bCs/>
                <w:color w:val="000000"/>
                <w:sz w:val="20"/>
                <w:szCs w:val="20"/>
              </w:rPr>
              <w:t xml:space="preserve"> на </w:t>
            </w:r>
            <w:proofErr w:type="spellStart"/>
            <w:r w:rsidRPr="00A41604">
              <w:rPr>
                <w:rFonts w:ascii="Times New Roman" w:eastAsia="Times New Roman" w:hAnsi="Times New Roman" w:cs="Times New Roman"/>
                <w:bCs/>
                <w:color w:val="000000"/>
                <w:sz w:val="20"/>
                <w:szCs w:val="20"/>
              </w:rPr>
              <w:t>безоплатній</w:t>
            </w:r>
            <w:proofErr w:type="spellEnd"/>
            <w:r w:rsidRPr="00A41604">
              <w:rPr>
                <w:rFonts w:ascii="Times New Roman" w:eastAsia="Times New Roman" w:hAnsi="Times New Roman" w:cs="Times New Roman"/>
                <w:bCs/>
                <w:color w:val="000000"/>
                <w:sz w:val="20"/>
                <w:szCs w:val="20"/>
              </w:rPr>
              <w:t xml:space="preserve"> </w:t>
            </w:r>
            <w:proofErr w:type="spellStart"/>
            <w:r w:rsidRPr="00A41604">
              <w:rPr>
                <w:rFonts w:ascii="Times New Roman" w:eastAsia="Times New Roman" w:hAnsi="Times New Roman" w:cs="Times New Roman"/>
                <w:bCs/>
                <w:color w:val="000000"/>
                <w:sz w:val="20"/>
                <w:szCs w:val="20"/>
              </w:rPr>
              <w:t>ос</w:t>
            </w:r>
            <w:r w:rsidR="004164C7" w:rsidRPr="00A41604">
              <w:rPr>
                <w:rFonts w:ascii="Times New Roman" w:eastAsia="Times New Roman" w:hAnsi="Times New Roman" w:cs="Times New Roman"/>
                <w:bCs/>
                <w:color w:val="000000"/>
                <w:sz w:val="20"/>
                <w:szCs w:val="20"/>
              </w:rPr>
              <w:t>нові</w:t>
            </w:r>
            <w:proofErr w:type="spellEnd"/>
            <w:r w:rsidR="004164C7" w:rsidRPr="00A41604">
              <w:rPr>
                <w:rFonts w:ascii="Times New Roman" w:eastAsia="Times New Roman" w:hAnsi="Times New Roman" w:cs="Times New Roman"/>
                <w:bCs/>
                <w:color w:val="000000"/>
                <w:sz w:val="20"/>
                <w:szCs w:val="20"/>
              </w:rPr>
              <w:t xml:space="preserve"> </w:t>
            </w:r>
            <w:proofErr w:type="spellStart"/>
            <w:r w:rsidR="004164C7" w:rsidRPr="00A41604">
              <w:rPr>
                <w:rFonts w:ascii="Times New Roman" w:eastAsia="Times New Roman" w:hAnsi="Times New Roman" w:cs="Times New Roman"/>
                <w:bCs/>
                <w:color w:val="000000"/>
                <w:sz w:val="20"/>
                <w:szCs w:val="20"/>
              </w:rPr>
              <w:t>було</w:t>
            </w:r>
            <w:proofErr w:type="spellEnd"/>
            <w:r w:rsidR="004164C7" w:rsidRPr="00A41604">
              <w:rPr>
                <w:rFonts w:ascii="Times New Roman" w:eastAsia="Times New Roman" w:hAnsi="Times New Roman" w:cs="Times New Roman"/>
                <w:bCs/>
                <w:color w:val="000000"/>
                <w:sz w:val="20"/>
                <w:szCs w:val="20"/>
              </w:rPr>
              <w:t xml:space="preserve"> </w:t>
            </w:r>
            <w:proofErr w:type="spellStart"/>
            <w:r w:rsidR="004164C7" w:rsidRPr="00A41604">
              <w:rPr>
                <w:rFonts w:ascii="Times New Roman" w:eastAsia="Times New Roman" w:hAnsi="Times New Roman" w:cs="Times New Roman"/>
                <w:bCs/>
                <w:color w:val="000000"/>
                <w:sz w:val="20"/>
                <w:szCs w:val="20"/>
              </w:rPr>
              <w:t>розширено</w:t>
            </w:r>
            <w:proofErr w:type="spellEnd"/>
            <w:r w:rsidR="004164C7" w:rsidRPr="00A41604">
              <w:rPr>
                <w:rFonts w:ascii="Times New Roman" w:eastAsia="Times New Roman" w:hAnsi="Times New Roman" w:cs="Times New Roman"/>
                <w:bCs/>
                <w:color w:val="000000"/>
                <w:sz w:val="20"/>
                <w:szCs w:val="20"/>
              </w:rPr>
              <w:t xml:space="preserve"> на 8</w:t>
            </w:r>
            <w:r w:rsidRPr="00A41604">
              <w:rPr>
                <w:rFonts w:ascii="Times New Roman" w:eastAsia="Times New Roman" w:hAnsi="Times New Roman" w:cs="Times New Roman"/>
                <w:bCs/>
                <w:color w:val="000000"/>
                <w:sz w:val="20"/>
                <w:szCs w:val="20"/>
              </w:rPr>
              <w:t xml:space="preserve">, </w:t>
            </w:r>
            <w:proofErr w:type="spellStart"/>
            <w:r w:rsidRPr="00A41604">
              <w:rPr>
                <w:rFonts w:ascii="Times New Roman" w:eastAsia="Times New Roman" w:hAnsi="Times New Roman" w:cs="Times New Roman"/>
                <w:bCs/>
                <w:color w:val="000000"/>
                <w:sz w:val="20"/>
                <w:szCs w:val="20"/>
              </w:rPr>
              <w:t>кількість</w:t>
            </w:r>
            <w:proofErr w:type="spellEnd"/>
            <w:r w:rsidRPr="00A41604">
              <w:rPr>
                <w:rFonts w:ascii="Times New Roman" w:eastAsia="Times New Roman" w:hAnsi="Times New Roman" w:cs="Times New Roman"/>
                <w:bCs/>
                <w:color w:val="000000"/>
                <w:sz w:val="20"/>
                <w:szCs w:val="20"/>
              </w:rPr>
              <w:t xml:space="preserve"> </w:t>
            </w:r>
            <w:proofErr w:type="spellStart"/>
            <w:r w:rsidR="004164C7" w:rsidRPr="00A41604">
              <w:rPr>
                <w:rFonts w:ascii="Times New Roman" w:eastAsia="Times New Roman" w:hAnsi="Times New Roman" w:cs="Times New Roman"/>
                <w:bCs/>
                <w:color w:val="000000"/>
                <w:sz w:val="20"/>
                <w:szCs w:val="20"/>
              </w:rPr>
              <w:t>гуртківців</w:t>
            </w:r>
            <w:proofErr w:type="spellEnd"/>
            <w:r w:rsidR="004164C7" w:rsidRPr="00A41604">
              <w:rPr>
                <w:rFonts w:ascii="Times New Roman" w:eastAsia="Times New Roman" w:hAnsi="Times New Roman" w:cs="Times New Roman"/>
                <w:bCs/>
                <w:color w:val="000000"/>
                <w:sz w:val="20"/>
                <w:szCs w:val="20"/>
              </w:rPr>
              <w:t xml:space="preserve"> становить 808,</w:t>
            </w:r>
            <w:r w:rsidRPr="00A41604">
              <w:rPr>
                <w:rFonts w:ascii="Times New Roman" w:eastAsia="Times New Roman" w:hAnsi="Times New Roman" w:cs="Times New Roman"/>
                <w:bCs/>
                <w:color w:val="000000"/>
                <w:sz w:val="20"/>
                <w:szCs w:val="20"/>
              </w:rPr>
              <w:t xml:space="preserve"> </w:t>
            </w:r>
            <w:proofErr w:type="spellStart"/>
            <w:proofErr w:type="gramStart"/>
            <w:r w:rsidRPr="00A41604">
              <w:rPr>
                <w:rFonts w:ascii="Times New Roman" w:eastAsia="Times New Roman" w:hAnsi="Times New Roman" w:cs="Times New Roman"/>
                <w:bCs/>
                <w:color w:val="000000"/>
                <w:sz w:val="20"/>
                <w:szCs w:val="20"/>
              </w:rPr>
              <w:t>це</w:t>
            </w:r>
            <w:proofErr w:type="spellEnd"/>
            <w:r w:rsidRPr="00A41604">
              <w:rPr>
                <w:rFonts w:ascii="Times New Roman" w:eastAsia="Times New Roman" w:hAnsi="Times New Roman" w:cs="Times New Roman"/>
                <w:bCs/>
                <w:color w:val="000000"/>
                <w:sz w:val="20"/>
                <w:szCs w:val="20"/>
              </w:rPr>
              <w:t xml:space="preserve"> на</w:t>
            </w:r>
            <w:proofErr w:type="gramEnd"/>
            <w:r w:rsidRPr="00A41604">
              <w:rPr>
                <w:rFonts w:ascii="Times New Roman" w:eastAsia="Times New Roman" w:hAnsi="Times New Roman" w:cs="Times New Roman"/>
                <w:bCs/>
                <w:color w:val="000000"/>
                <w:sz w:val="20"/>
                <w:szCs w:val="20"/>
              </w:rPr>
              <w:t xml:space="preserve"> 70 </w:t>
            </w:r>
            <w:proofErr w:type="spellStart"/>
            <w:r w:rsidRPr="00A41604">
              <w:rPr>
                <w:rFonts w:ascii="Times New Roman" w:eastAsia="Times New Roman" w:hAnsi="Times New Roman" w:cs="Times New Roman"/>
                <w:bCs/>
                <w:color w:val="000000"/>
                <w:sz w:val="20"/>
                <w:szCs w:val="20"/>
              </w:rPr>
              <w:t>дітей</w:t>
            </w:r>
            <w:proofErr w:type="spellEnd"/>
            <w:r w:rsidRPr="00A41604">
              <w:rPr>
                <w:rFonts w:ascii="Times New Roman" w:eastAsia="Times New Roman" w:hAnsi="Times New Roman" w:cs="Times New Roman"/>
                <w:bCs/>
                <w:color w:val="000000"/>
                <w:sz w:val="20"/>
                <w:szCs w:val="20"/>
              </w:rPr>
              <w:t xml:space="preserve"> </w:t>
            </w:r>
            <w:proofErr w:type="spellStart"/>
            <w:r w:rsidRPr="00A41604">
              <w:rPr>
                <w:rFonts w:ascii="Times New Roman" w:eastAsia="Times New Roman" w:hAnsi="Times New Roman" w:cs="Times New Roman"/>
                <w:bCs/>
                <w:color w:val="000000"/>
                <w:sz w:val="20"/>
                <w:szCs w:val="20"/>
              </w:rPr>
              <w:t>біл</w:t>
            </w:r>
            <w:r w:rsidR="004164C7" w:rsidRPr="00A41604">
              <w:rPr>
                <w:rFonts w:ascii="Times New Roman" w:eastAsia="Times New Roman" w:hAnsi="Times New Roman" w:cs="Times New Roman"/>
                <w:bCs/>
                <w:color w:val="000000"/>
                <w:sz w:val="20"/>
                <w:szCs w:val="20"/>
              </w:rPr>
              <w:t>ьше</w:t>
            </w:r>
            <w:proofErr w:type="spellEnd"/>
            <w:r w:rsidRPr="00A41604">
              <w:rPr>
                <w:rFonts w:ascii="Times New Roman" w:eastAsia="Times New Roman" w:hAnsi="Times New Roman" w:cs="Times New Roman"/>
                <w:bCs/>
                <w:color w:val="000000"/>
                <w:sz w:val="20"/>
                <w:szCs w:val="20"/>
              </w:rPr>
              <w:t xml:space="preserve">. </w:t>
            </w:r>
            <w:proofErr w:type="spellStart"/>
            <w:r w:rsidR="0034755F" w:rsidRPr="00A41604">
              <w:rPr>
                <w:rFonts w:ascii="Times New Roman" w:eastAsia="Times New Roman" w:hAnsi="Times New Roman" w:cs="Times New Roman"/>
                <w:bCs/>
                <w:color w:val="000000"/>
                <w:sz w:val="20"/>
                <w:szCs w:val="20"/>
              </w:rPr>
              <w:t>Зменшено</w:t>
            </w:r>
            <w:proofErr w:type="spellEnd"/>
            <w:r w:rsidR="0034755F" w:rsidRPr="00A41604">
              <w:rPr>
                <w:rFonts w:ascii="Times New Roman" w:eastAsia="Times New Roman" w:hAnsi="Times New Roman" w:cs="Times New Roman"/>
                <w:bCs/>
                <w:color w:val="000000"/>
                <w:sz w:val="20"/>
                <w:szCs w:val="20"/>
              </w:rPr>
              <w:t xml:space="preserve"> </w:t>
            </w:r>
            <w:r w:rsidRPr="00A41604">
              <w:rPr>
                <w:rFonts w:ascii="Times New Roman" w:eastAsia="Times New Roman" w:hAnsi="Times New Roman" w:cs="Times New Roman"/>
                <w:bCs/>
                <w:color w:val="000000"/>
                <w:sz w:val="20"/>
                <w:szCs w:val="20"/>
              </w:rPr>
              <w:t xml:space="preserve">мережу </w:t>
            </w:r>
            <w:proofErr w:type="spellStart"/>
            <w:r w:rsidRPr="00A41604">
              <w:rPr>
                <w:rFonts w:ascii="Times New Roman" w:eastAsia="Times New Roman" w:hAnsi="Times New Roman" w:cs="Times New Roman"/>
                <w:bCs/>
                <w:color w:val="000000"/>
                <w:sz w:val="20"/>
                <w:szCs w:val="20"/>
              </w:rPr>
              <w:t>гуртків</w:t>
            </w:r>
            <w:proofErr w:type="spellEnd"/>
            <w:r w:rsidRPr="00A41604">
              <w:rPr>
                <w:rFonts w:ascii="Times New Roman" w:eastAsia="Times New Roman" w:hAnsi="Times New Roman" w:cs="Times New Roman"/>
                <w:bCs/>
                <w:color w:val="000000"/>
                <w:sz w:val="20"/>
                <w:szCs w:val="20"/>
              </w:rPr>
              <w:t xml:space="preserve"> на </w:t>
            </w:r>
            <w:proofErr w:type="spellStart"/>
            <w:r w:rsidRPr="00A41604">
              <w:rPr>
                <w:rFonts w:ascii="Times New Roman" w:eastAsia="Times New Roman" w:hAnsi="Times New Roman" w:cs="Times New Roman"/>
                <w:bCs/>
                <w:color w:val="000000"/>
                <w:sz w:val="20"/>
                <w:szCs w:val="20"/>
              </w:rPr>
              <w:t>платній</w:t>
            </w:r>
            <w:proofErr w:type="spellEnd"/>
            <w:r w:rsidRPr="00A41604">
              <w:rPr>
                <w:rFonts w:ascii="Times New Roman" w:eastAsia="Times New Roman" w:hAnsi="Times New Roman" w:cs="Times New Roman"/>
                <w:bCs/>
                <w:color w:val="000000"/>
                <w:sz w:val="20"/>
                <w:szCs w:val="20"/>
              </w:rPr>
              <w:t xml:space="preserve"> </w:t>
            </w:r>
            <w:proofErr w:type="spellStart"/>
            <w:r w:rsidRPr="00A41604">
              <w:rPr>
                <w:rFonts w:ascii="Times New Roman" w:eastAsia="Times New Roman" w:hAnsi="Times New Roman" w:cs="Times New Roman"/>
                <w:bCs/>
                <w:color w:val="000000"/>
                <w:sz w:val="20"/>
                <w:szCs w:val="20"/>
              </w:rPr>
              <w:t>основі</w:t>
            </w:r>
            <w:proofErr w:type="spellEnd"/>
            <w:r w:rsidRPr="00A41604">
              <w:rPr>
                <w:rFonts w:ascii="Times New Roman" w:eastAsia="Times New Roman" w:hAnsi="Times New Roman" w:cs="Times New Roman"/>
                <w:bCs/>
                <w:color w:val="000000"/>
                <w:sz w:val="20"/>
                <w:szCs w:val="20"/>
              </w:rPr>
              <w:t xml:space="preserve">, </w:t>
            </w:r>
            <w:proofErr w:type="spellStart"/>
            <w:r w:rsidRPr="00A41604">
              <w:rPr>
                <w:rFonts w:ascii="Times New Roman" w:eastAsia="Times New Roman" w:hAnsi="Times New Roman" w:cs="Times New Roman"/>
                <w:bCs/>
                <w:color w:val="000000"/>
                <w:sz w:val="20"/>
                <w:szCs w:val="20"/>
              </w:rPr>
              <w:t>додаткові</w:t>
            </w:r>
            <w:proofErr w:type="spellEnd"/>
            <w:r w:rsidRPr="00A41604">
              <w:rPr>
                <w:rFonts w:ascii="Times New Roman" w:eastAsia="Times New Roman" w:hAnsi="Times New Roman" w:cs="Times New Roman"/>
                <w:bCs/>
                <w:color w:val="000000"/>
                <w:sz w:val="20"/>
                <w:szCs w:val="20"/>
              </w:rPr>
              <w:t xml:space="preserve"> </w:t>
            </w:r>
            <w:proofErr w:type="spellStart"/>
            <w:r w:rsidRPr="00A41604">
              <w:rPr>
                <w:rFonts w:ascii="Times New Roman" w:eastAsia="Times New Roman" w:hAnsi="Times New Roman" w:cs="Times New Roman"/>
                <w:bCs/>
                <w:color w:val="000000"/>
                <w:sz w:val="20"/>
                <w:szCs w:val="20"/>
              </w:rPr>
              <w:t>платні</w:t>
            </w:r>
            <w:proofErr w:type="spellEnd"/>
            <w:r w:rsidRPr="00A41604">
              <w:rPr>
                <w:rFonts w:ascii="Times New Roman" w:eastAsia="Times New Roman" w:hAnsi="Times New Roman" w:cs="Times New Roman"/>
                <w:bCs/>
                <w:color w:val="000000"/>
                <w:sz w:val="20"/>
                <w:szCs w:val="20"/>
              </w:rPr>
              <w:t xml:space="preserve"> </w:t>
            </w:r>
            <w:proofErr w:type="spellStart"/>
            <w:r w:rsidRPr="00A41604">
              <w:rPr>
                <w:rFonts w:ascii="Times New Roman" w:eastAsia="Times New Roman" w:hAnsi="Times New Roman" w:cs="Times New Roman"/>
                <w:bCs/>
                <w:color w:val="000000"/>
                <w:sz w:val="20"/>
                <w:szCs w:val="20"/>
              </w:rPr>
              <w:t>послуги</w:t>
            </w:r>
            <w:proofErr w:type="spellEnd"/>
            <w:r w:rsidRPr="00A41604">
              <w:rPr>
                <w:rFonts w:ascii="Times New Roman" w:eastAsia="Times New Roman" w:hAnsi="Times New Roman" w:cs="Times New Roman"/>
                <w:bCs/>
                <w:color w:val="000000"/>
                <w:sz w:val="20"/>
                <w:szCs w:val="20"/>
              </w:rPr>
              <w:t xml:space="preserve"> </w:t>
            </w:r>
            <w:proofErr w:type="spellStart"/>
            <w:r w:rsidRPr="00A41604">
              <w:rPr>
                <w:rFonts w:ascii="Times New Roman" w:eastAsia="Times New Roman" w:hAnsi="Times New Roman" w:cs="Times New Roman"/>
                <w:bCs/>
                <w:color w:val="000000"/>
                <w:sz w:val="20"/>
                <w:szCs w:val="20"/>
              </w:rPr>
              <w:t>надаються</w:t>
            </w:r>
            <w:proofErr w:type="spellEnd"/>
            <w:r w:rsidRPr="00A41604">
              <w:rPr>
                <w:rFonts w:ascii="Times New Roman" w:eastAsia="Times New Roman" w:hAnsi="Times New Roman" w:cs="Times New Roman"/>
                <w:bCs/>
                <w:color w:val="000000"/>
                <w:sz w:val="20"/>
                <w:szCs w:val="20"/>
              </w:rPr>
              <w:t xml:space="preserve"> в 43  </w:t>
            </w:r>
            <w:proofErr w:type="spellStart"/>
            <w:r w:rsidRPr="00A41604">
              <w:rPr>
                <w:rFonts w:ascii="Times New Roman" w:eastAsia="Times New Roman" w:hAnsi="Times New Roman" w:cs="Times New Roman"/>
                <w:bCs/>
                <w:color w:val="000000"/>
                <w:sz w:val="20"/>
                <w:szCs w:val="20"/>
              </w:rPr>
              <w:t>гуртках</w:t>
            </w:r>
            <w:proofErr w:type="spellEnd"/>
            <w:r w:rsidRPr="00A41604">
              <w:rPr>
                <w:rFonts w:ascii="Times New Roman" w:eastAsia="Times New Roman" w:hAnsi="Times New Roman" w:cs="Times New Roman"/>
                <w:bCs/>
                <w:color w:val="000000"/>
                <w:sz w:val="20"/>
                <w:szCs w:val="20"/>
              </w:rPr>
              <w:t xml:space="preserve">, а </w:t>
            </w:r>
            <w:proofErr w:type="spellStart"/>
            <w:proofErr w:type="gramStart"/>
            <w:r w:rsidRPr="00A41604">
              <w:rPr>
                <w:rFonts w:ascii="Times New Roman" w:eastAsia="Times New Roman" w:hAnsi="Times New Roman" w:cs="Times New Roman"/>
                <w:bCs/>
                <w:color w:val="000000"/>
                <w:sz w:val="20"/>
                <w:szCs w:val="20"/>
              </w:rPr>
              <w:t>це</w:t>
            </w:r>
            <w:proofErr w:type="spellEnd"/>
            <w:r w:rsidRPr="00A41604">
              <w:rPr>
                <w:rFonts w:ascii="Times New Roman" w:eastAsia="Times New Roman" w:hAnsi="Times New Roman" w:cs="Times New Roman"/>
                <w:bCs/>
                <w:color w:val="000000"/>
                <w:sz w:val="20"/>
                <w:szCs w:val="20"/>
              </w:rPr>
              <w:t xml:space="preserve"> на</w:t>
            </w:r>
            <w:proofErr w:type="gramEnd"/>
            <w:r w:rsidRPr="00A41604">
              <w:rPr>
                <w:rFonts w:ascii="Times New Roman" w:eastAsia="Times New Roman" w:hAnsi="Times New Roman" w:cs="Times New Roman"/>
                <w:bCs/>
                <w:color w:val="000000"/>
                <w:sz w:val="20"/>
                <w:szCs w:val="20"/>
              </w:rPr>
              <w:t xml:space="preserve"> 8 </w:t>
            </w:r>
            <w:proofErr w:type="spellStart"/>
            <w:r w:rsidRPr="00A41604">
              <w:rPr>
                <w:rFonts w:ascii="Times New Roman" w:eastAsia="Times New Roman" w:hAnsi="Times New Roman" w:cs="Times New Roman"/>
                <w:bCs/>
                <w:color w:val="000000"/>
                <w:sz w:val="20"/>
                <w:szCs w:val="20"/>
              </w:rPr>
              <w:t>менше</w:t>
            </w:r>
            <w:proofErr w:type="spellEnd"/>
            <w:r w:rsidRPr="00A41604">
              <w:rPr>
                <w:rFonts w:ascii="Times New Roman" w:eastAsia="Times New Roman" w:hAnsi="Times New Roman" w:cs="Times New Roman"/>
                <w:bCs/>
                <w:color w:val="000000"/>
                <w:sz w:val="20"/>
                <w:szCs w:val="20"/>
              </w:rPr>
              <w:t xml:space="preserve">, </w:t>
            </w:r>
            <w:proofErr w:type="spellStart"/>
            <w:r w:rsidRPr="00A41604">
              <w:rPr>
                <w:rFonts w:ascii="Times New Roman" w:eastAsia="Times New Roman" w:hAnsi="Times New Roman" w:cs="Times New Roman"/>
                <w:bCs/>
                <w:color w:val="000000"/>
                <w:sz w:val="20"/>
                <w:szCs w:val="20"/>
              </w:rPr>
              <w:t>ніж</w:t>
            </w:r>
            <w:proofErr w:type="spellEnd"/>
            <w:r w:rsidRPr="00A41604">
              <w:rPr>
                <w:rFonts w:ascii="Times New Roman" w:eastAsia="Times New Roman" w:hAnsi="Times New Roman" w:cs="Times New Roman"/>
                <w:bCs/>
                <w:color w:val="000000"/>
                <w:sz w:val="20"/>
                <w:szCs w:val="20"/>
              </w:rPr>
              <w:t xml:space="preserve"> у </w:t>
            </w:r>
            <w:proofErr w:type="spellStart"/>
            <w:r w:rsidRPr="00A41604">
              <w:rPr>
                <w:rFonts w:ascii="Times New Roman" w:eastAsia="Times New Roman" w:hAnsi="Times New Roman" w:cs="Times New Roman"/>
                <w:bCs/>
                <w:color w:val="000000"/>
                <w:sz w:val="20"/>
                <w:szCs w:val="20"/>
              </w:rPr>
              <w:t>минулому</w:t>
            </w:r>
            <w:proofErr w:type="spellEnd"/>
            <w:r w:rsidRPr="00A41604">
              <w:rPr>
                <w:rFonts w:ascii="Times New Roman" w:eastAsia="Times New Roman" w:hAnsi="Times New Roman" w:cs="Times New Roman"/>
                <w:bCs/>
                <w:color w:val="000000"/>
                <w:sz w:val="20"/>
                <w:szCs w:val="20"/>
              </w:rPr>
              <w:t xml:space="preserve"> </w:t>
            </w:r>
            <w:proofErr w:type="spellStart"/>
            <w:r w:rsidRPr="00A41604">
              <w:rPr>
                <w:rFonts w:ascii="Times New Roman" w:eastAsia="Times New Roman" w:hAnsi="Times New Roman" w:cs="Times New Roman"/>
                <w:bCs/>
                <w:color w:val="000000"/>
                <w:sz w:val="20"/>
                <w:szCs w:val="20"/>
              </w:rPr>
              <w:t>році</w:t>
            </w:r>
            <w:proofErr w:type="spellEnd"/>
            <w:r w:rsidRPr="00A41604">
              <w:rPr>
                <w:rFonts w:ascii="Times New Roman" w:eastAsia="Times New Roman" w:hAnsi="Times New Roman" w:cs="Times New Roman"/>
                <w:bCs/>
                <w:color w:val="000000"/>
                <w:sz w:val="20"/>
                <w:szCs w:val="20"/>
              </w:rPr>
              <w:t xml:space="preserve">, при </w:t>
            </w:r>
            <w:proofErr w:type="spellStart"/>
            <w:r w:rsidRPr="00A41604">
              <w:rPr>
                <w:rFonts w:ascii="Times New Roman" w:eastAsia="Times New Roman" w:hAnsi="Times New Roman" w:cs="Times New Roman"/>
                <w:bCs/>
                <w:color w:val="000000"/>
                <w:sz w:val="20"/>
                <w:szCs w:val="20"/>
              </w:rPr>
              <w:t>цьому</w:t>
            </w:r>
            <w:proofErr w:type="spellEnd"/>
            <w:r w:rsidRPr="00A41604">
              <w:rPr>
                <w:rFonts w:ascii="Times New Roman" w:eastAsia="Times New Roman" w:hAnsi="Times New Roman" w:cs="Times New Roman"/>
                <w:bCs/>
                <w:color w:val="000000"/>
                <w:sz w:val="20"/>
                <w:szCs w:val="20"/>
              </w:rPr>
              <w:t xml:space="preserve"> </w:t>
            </w:r>
            <w:proofErr w:type="spellStart"/>
            <w:r w:rsidRPr="00A41604">
              <w:rPr>
                <w:rFonts w:ascii="Times New Roman" w:eastAsia="Times New Roman" w:hAnsi="Times New Roman" w:cs="Times New Roman"/>
                <w:bCs/>
                <w:color w:val="000000"/>
                <w:sz w:val="20"/>
                <w:szCs w:val="20"/>
              </w:rPr>
              <w:t>кількість</w:t>
            </w:r>
            <w:proofErr w:type="spellEnd"/>
            <w:r w:rsidRPr="00A41604">
              <w:rPr>
                <w:rFonts w:ascii="Times New Roman" w:eastAsia="Times New Roman" w:hAnsi="Times New Roman" w:cs="Times New Roman"/>
                <w:bCs/>
                <w:color w:val="000000"/>
                <w:sz w:val="20"/>
                <w:szCs w:val="20"/>
              </w:rPr>
              <w:t xml:space="preserve"> </w:t>
            </w:r>
            <w:proofErr w:type="spellStart"/>
            <w:r w:rsidRPr="00A41604">
              <w:rPr>
                <w:rFonts w:ascii="Times New Roman" w:eastAsia="Times New Roman" w:hAnsi="Times New Roman" w:cs="Times New Roman"/>
                <w:bCs/>
                <w:color w:val="000000"/>
                <w:sz w:val="20"/>
                <w:szCs w:val="20"/>
              </w:rPr>
              <w:t>гуртківців</w:t>
            </w:r>
            <w:proofErr w:type="spellEnd"/>
            <w:r w:rsidRPr="00A41604">
              <w:rPr>
                <w:rFonts w:ascii="Times New Roman" w:eastAsia="Times New Roman" w:hAnsi="Times New Roman" w:cs="Times New Roman"/>
                <w:bCs/>
                <w:color w:val="000000"/>
                <w:sz w:val="20"/>
                <w:szCs w:val="20"/>
              </w:rPr>
              <w:t xml:space="preserve"> </w:t>
            </w:r>
            <w:proofErr w:type="spellStart"/>
            <w:r w:rsidRPr="00A41604">
              <w:rPr>
                <w:rFonts w:ascii="Times New Roman" w:eastAsia="Times New Roman" w:hAnsi="Times New Roman" w:cs="Times New Roman"/>
                <w:bCs/>
                <w:color w:val="000000"/>
                <w:sz w:val="20"/>
                <w:szCs w:val="20"/>
              </w:rPr>
              <w:t>збільшилась</w:t>
            </w:r>
            <w:proofErr w:type="spellEnd"/>
            <w:r w:rsidRPr="00A41604">
              <w:rPr>
                <w:rFonts w:ascii="Times New Roman" w:eastAsia="Times New Roman" w:hAnsi="Times New Roman" w:cs="Times New Roman"/>
                <w:bCs/>
                <w:color w:val="000000"/>
                <w:sz w:val="20"/>
                <w:szCs w:val="20"/>
              </w:rPr>
              <w:t xml:space="preserve"> на 11 </w:t>
            </w:r>
            <w:proofErr w:type="spellStart"/>
            <w:r w:rsidRPr="00A41604">
              <w:rPr>
                <w:rFonts w:ascii="Times New Roman" w:eastAsia="Times New Roman" w:hAnsi="Times New Roman" w:cs="Times New Roman"/>
                <w:bCs/>
                <w:color w:val="000000"/>
                <w:sz w:val="20"/>
                <w:szCs w:val="20"/>
              </w:rPr>
              <w:t>дітей</w:t>
            </w:r>
            <w:proofErr w:type="spellEnd"/>
            <w:r w:rsidRPr="00A41604">
              <w:rPr>
                <w:rFonts w:ascii="Times New Roman" w:eastAsia="Times New Roman" w:hAnsi="Times New Roman" w:cs="Times New Roman"/>
                <w:bCs/>
                <w:color w:val="000000"/>
                <w:sz w:val="20"/>
                <w:szCs w:val="20"/>
              </w:rPr>
              <w:t>.</w:t>
            </w:r>
          </w:p>
        </w:tc>
      </w:tr>
      <w:tr w:rsidR="00BE126D" w:rsidRPr="00BE126D" w:rsidTr="00972B00">
        <w:tc>
          <w:tcPr>
            <w:tcW w:w="568" w:type="dxa"/>
          </w:tcPr>
          <w:p w:rsidR="00BE126D" w:rsidRPr="00A41604" w:rsidRDefault="00BE126D" w:rsidP="00BE126D">
            <w:pPr>
              <w:jc w:val="both"/>
              <w:rPr>
                <w:rFonts w:ascii="Times New Roman" w:hAnsi="Times New Roman" w:cs="Times New Roman"/>
                <w:sz w:val="20"/>
                <w:szCs w:val="20"/>
              </w:rPr>
            </w:pPr>
            <w:r w:rsidRPr="00A41604">
              <w:rPr>
                <w:rFonts w:ascii="Times New Roman" w:hAnsi="Times New Roman" w:cs="Times New Roman"/>
                <w:sz w:val="20"/>
                <w:szCs w:val="20"/>
              </w:rPr>
              <w:t>5</w:t>
            </w:r>
          </w:p>
        </w:tc>
        <w:tc>
          <w:tcPr>
            <w:tcW w:w="4678" w:type="dxa"/>
          </w:tcPr>
          <w:p w:rsidR="00BE126D" w:rsidRPr="00A41604" w:rsidRDefault="00BE126D" w:rsidP="00BE126D">
            <w:pPr>
              <w:jc w:val="both"/>
              <w:rPr>
                <w:rFonts w:ascii="Times New Roman" w:hAnsi="Times New Roman" w:cs="Times New Roman"/>
                <w:sz w:val="20"/>
                <w:szCs w:val="20"/>
              </w:rPr>
            </w:pPr>
            <w:proofErr w:type="spellStart"/>
            <w:r w:rsidRPr="00A41604">
              <w:rPr>
                <w:rFonts w:ascii="Times New Roman" w:hAnsi="Times New Roman" w:cs="Times New Roman"/>
                <w:sz w:val="20"/>
                <w:szCs w:val="20"/>
              </w:rPr>
              <w:t>Створити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умови</w:t>
            </w:r>
            <w:proofErr w:type="spellEnd"/>
            <w:r w:rsidRPr="00A41604">
              <w:rPr>
                <w:rFonts w:ascii="Times New Roman" w:hAnsi="Times New Roman" w:cs="Times New Roman"/>
                <w:sz w:val="20"/>
                <w:szCs w:val="20"/>
              </w:rPr>
              <w:t xml:space="preserve"> для </w:t>
            </w:r>
            <w:proofErr w:type="spellStart"/>
            <w:r w:rsidRPr="00A41604">
              <w:rPr>
                <w:rFonts w:ascii="Times New Roman" w:hAnsi="Times New Roman" w:cs="Times New Roman"/>
                <w:sz w:val="20"/>
                <w:szCs w:val="20"/>
              </w:rPr>
              <w:t>особистісного</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зростання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кожної</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дитини</w:t>
            </w:r>
            <w:proofErr w:type="spellEnd"/>
            <w:r w:rsidRPr="00A41604">
              <w:rPr>
                <w:rFonts w:ascii="Times New Roman" w:hAnsi="Times New Roman" w:cs="Times New Roman"/>
                <w:sz w:val="20"/>
                <w:szCs w:val="20"/>
              </w:rPr>
              <w:t xml:space="preserve"> з </w:t>
            </w:r>
            <w:proofErr w:type="spellStart"/>
            <w:r w:rsidRPr="00A41604">
              <w:rPr>
                <w:rFonts w:ascii="Times New Roman" w:hAnsi="Times New Roman" w:cs="Times New Roman"/>
                <w:sz w:val="20"/>
                <w:szCs w:val="20"/>
              </w:rPr>
              <w:t>урахуванням</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її</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задатків</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нахилів</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здібностей</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індивідуальних</w:t>
            </w:r>
            <w:proofErr w:type="spellEnd"/>
            <w:r w:rsidRPr="00A41604">
              <w:rPr>
                <w:rFonts w:ascii="Times New Roman" w:hAnsi="Times New Roman" w:cs="Times New Roman"/>
                <w:sz w:val="20"/>
                <w:szCs w:val="20"/>
              </w:rPr>
              <w:t xml:space="preserve"> </w:t>
            </w:r>
            <w:proofErr w:type="spellStart"/>
            <w:proofErr w:type="gramStart"/>
            <w:r w:rsidRPr="00A41604">
              <w:rPr>
                <w:rFonts w:ascii="Times New Roman" w:hAnsi="Times New Roman" w:cs="Times New Roman"/>
                <w:sz w:val="20"/>
                <w:szCs w:val="20"/>
              </w:rPr>
              <w:t>псих</w:t>
            </w:r>
            <w:proofErr w:type="gramEnd"/>
            <w:r w:rsidRPr="00A41604">
              <w:rPr>
                <w:rFonts w:ascii="Times New Roman" w:hAnsi="Times New Roman" w:cs="Times New Roman"/>
                <w:sz w:val="20"/>
                <w:szCs w:val="20"/>
              </w:rPr>
              <w:t>ічних</w:t>
            </w:r>
            <w:proofErr w:type="spellEnd"/>
            <w:r w:rsidRPr="00A41604">
              <w:rPr>
                <w:rFonts w:ascii="Times New Roman" w:hAnsi="Times New Roman" w:cs="Times New Roman"/>
                <w:sz w:val="20"/>
                <w:szCs w:val="20"/>
              </w:rPr>
              <w:t xml:space="preserve"> та </w:t>
            </w:r>
            <w:proofErr w:type="spellStart"/>
            <w:r w:rsidRPr="00A41604">
              <w:rPr>
                <w:rFonts w:ascii="Times New Roman" w:hAnsi="Times New Roman" w:cs="Times New Roman"/>
                <w:sz w:val="20"/>
                <w:szCs w:val="20"/>
              </w:rPr>
              <w:t>фізичних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особливостей</w:t>
            </w:r>
            <w:proofErr w:type="spellEnd"/>
            <w:r w:rsidRPr="00A41604">
              <w:rPr>
                <w:rFonts w:ascii="Times New Roman" w:hAnsi="Times New Roman" w:cs="Times New Roman"/>
                <w:sz w:val="20"/>
                <w:szCs w:val="20"/>
              </w:rPr>
              <w:t>.</w:t>
            </w:r>
          </w:p>
        </w:tc>
        <w:tc>
          <w:tcPr>
            <w:tcW w:w="4677" w:type="dxa"/>
          </w:tcPr>
          <w:p w:rsidR="00BE126D" w:rsidRPr="00A41604" w:rsidRDefault="00BE126D" w:rsidP="008775FE">
            <w:pPr>
              <w:jc w:val="both"/>
              <w:rPr>
                <w:rFonts w:ascii="Times New Roman" w:hAnsi="Times New Roman" w:cs="Times New Roman"/>
                <w:sz w:val="20"/>
                <w:szCs w:val="20"/>
              </w:rPr>
            </w:pPr>
            <w:r w:rsidRPr="00A41604">
              <w:rPr>
                <w:rFonts w:ascii="Times New Roman" w:hAnsi="Times New Roman" w:cs="Times New Roman"/>
                <w:sz w:val="20"/>
                <w:szCs w:val="20"/>
              </w:rPr>
              <w:t xml:space="preserve">- в ДНЗ №1,2,3,4,9, ЦРРД, НВК «ДНЗ </w:t>
            </w:r>
            <w:proofErr w:type="gramStart"/>
            <w:r w:rsidRPr="00A41604">
              <w:rPr>
                <w:rFonts w:ascii="Times New Roman" w:hAnsi="Times New Roman" w:cs="Times New Roman"/>
                <w:sz w:val="20"/>
                <w:szCs w:val="20"/>
              </w:rPr>
              <w:t>–З</w:t>
            </w:r>
            <w:proofErr w:type="gramEnd"/>
            <w:r w:rsidRPr="00A41604">
              <w:rPr>
                <w:rFonts w:ascii="Times New Roman" w:hAnsi="Times New Roman" w:cs="Times New Roman"/>
                <w:sz w:val="20"/>
                <w:szCs w:val="20"/>
              </w:rPr>
              <w:t xml:space="preserve">ОШ І ст.») </w:t>
            </w:r>
            <w:proofErr w:type="spellStart"/>
            <w:r w:rsidRPr="00A41604">
              <w:rPr>
                <w:rFonts w:ascii="Times New Roman" w:hAnsi="Times New Roman" w:cs="Times New Roman"/>
                <w:sz w:val="20"/>
                <w:szCs w:val="20"/>
              </w:rPr>
              <w:t>логопедичні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групи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перепрофільовано</w:t>
            </w:r>
            <w:proofErr w:type="spellEnd"/>
            <w:r w:rsidRPr="00A41604">
              <w:rPr>
                <w:rFonts w:ascii="Times New Roman" w:hAnsi="Times New Roman" w:cs="Times New Roman"/>
                <w:sz w:val="20"/>
                <w:szCs w:val="20"/>
              </w:rPr>
              <w:t xml:space="preserve"> на  </w:t>
            </w:r>
            <w:proofErr w:type="spellStart"/>
            <w:r w:rsidRPr="00A41604">
              <w:rPr>
                <w:rFonts w:ascii="Times New Roman" w:hAnsi="Times New Roman" w:cs="Times New Roman"/>
                <w:sz w:val="20"/>
                <w:szCs w:val="20"/>
              </w:rPr>
              <w:t>логопедичні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пункти</w:t>
            </w:r>
            <w:proofErr w:type="spellEnd"/>
            <w:r w:rsidRPr="00A41604">
              <w:rPr>
                <w:rFonts w:ascii="Times New Roman" w:hAnsi="Times New Roman" w:cs="Times New Roman"/>
                <w:sz w:val="20"/>
                <w:szCs w:val="20"/>
              </w:rPr>
              <w:t xml:space="preserve"> </w:t>
            </w:r>
          </w:p>
          <w:p w:rsidR="00BE126D" w:rsidRPr="00A41604" w:rsidRDefault="00BE126D" w:rsidP="008775FE">
            <w:pPr>
              <w:jc w:val="both"/>
              <w:rPr>
                <w:rFonts w:ascii="Times New Roman" w:hAnsi="Times New Roman" w:cs="Times New Roman"/>
                <w:sz w:val="20"/>
                <w:szCs w:val="20"/>
              </w:rPr>
            </w:pPr>
            <w:r w:rsidRPr="00A41604">
              <w:rPr>
                <w:rFonts w:ascii="Times New Roman" w:hAnsi="Times New Roman" w:cs="Times New Roman"/>
                <w:sz w:val="20"/>
                <w:szCs w:val="20"/>
              </w:rPr>
              <w:t>-</w:t>
            </w:r>
            <w:r w:rsidR="004164C7" w:rsidRPr="00A41604">
              <w:rPr>
                <w:rFonts w:ascii="Times New Roman" w:hAnsi="Times New Roman" w:cs="Times New Roman"/>
                <w:sz w:val="20"/>
                <w:szCs w:val="20"/>
              </w:rPr>
              <w:t xml:space="preserve"> в ДНЗ №</w:t>
            </w:r>
            <w:r w:rsidRPr="00A41604">
              <w:rPr>
                <w:rFonts w:ascii="Times New Roman" w:hAnsi="Times New Roman" w:cs="Times New Roman"/>
                <w:sz w:val="20"/>
                <w:szCs w:val="20"/>
              </w:rPr>
              <w:t xml:space="preserve">3,6, ЦРРД </w:t>
            </w:r>
            <w:proofErr w:type="spellStart"/>
            <w:r w:rsidRPr="00A41604">
              <w:rPr>
                <w:rFonts w:ascii="Times New Roman" w:hAnsi="Times New Roman" w:cs="Times New Roman"/>
                <w:sz w:val="20"/>
                <w:szCs w:val="20"/>
              </w:rPr>
              <w:t>функціонують</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інклюзивні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групи</w:t>
            </w:r>
            <w:proofErr w:type="spellEnd"/>
            <w:r w:rsidR="004164C7" w:rsidRPr="00A41604">
              <w:rPr>
                <w:rFonts w:ascii="Times New Roman" w:hAnsi="Times New Roman" w:cs="Times New Roman"/>
                <w:sz w:val="20"/>
                <w:szCs w:val="20"/>
              </w:rPr>
              <w:t>;</w:t>
            </w:r>
          </w:p>
          <w:p w:rsidR="00BE126D" w:rsidRPr="00A41604" w:rsidRDefault="00BE126D" w:rsidP="008775FE">
            <w:pPr>
              <w:jc w:val="both"/>
              <w:rPr>
                <w:rFonts w:ascii="Times New Roman" w:hAnsi="Times New Roman" w:cs="Times New Roman"/>
                <w:sz w:val="20"/>
                <w:szCs w:val="20"/>
              </w:rPr>
            </w:pPr>
            <w:r w:rsidRPr="00A41604">
              <w:rPr>
                <w:rFonts w:ascii="Times New Roman" w:hAnsi="Times New Roman" w:cs="Times New Roman"/>
                <w:sz w:val="20"/>
                <w:szCs w:val="20"/>
              </w:rPr>
              <w:t xml:space="preserve">-створено </w:t>
            </w:r>
            <w:proofErr w:type="spellStart"/>
            <w:r w:rsidRPr="00A41604">
              <w:rPr>
                <w:rFonts w:ascii="Times New Roman" w:hAnsi="Times New Roman" w:cs="Times New Roman"/>
                <w:sz w:val="20"/>
                <w:szCs w:val="20"/>
              </w:rPr>
              <w:t>групи</w:t>
            </w:r>
            <w:proofErr w:type="spellEnd"/>
            <w:r w:rsidRPr="00A41604">
              <w:rPr>
                <w:rFonts w:ascii="Times New Roman" w:hAnsi="Times New Roman" w:cs="Times New Roman"/>
                <w:sz w:val="20"/>
                <w:szCs w:val="20"/>
              </w:rPr>
              <w:t xml:space="preserve"> з </w:t>
            </w:r>
            <w:proofErr w:type="spellStart"/>
            <w:proofErr w:type="gramStart"/>
            <w:r w:rsidRPr="00A41604">
              <w:rPr>
                <w:rFonts w:ascii="Times New Roman" w:hAnsi="Times New Roman" w:cs="Times New Roman"/>
                <w:sz w:val="20"/>
                <w:szCs w:val="20"/>
              </w:rPr>
              <w:t>пр</w:t>
            </w:r>
            <w:proofErr w:type="gramEnd"/>
            <w:r w:rsidRPr="00A41604">
              <w:rPr>
                <w:rFonts w:ascii="Times New Roman" w:hAnsi="Times New Roman" w:cs="Times New Roman"/>
                <w:sz w:val="20"/>
                <w:szCs w:val="20"/>
              </w:rPr>
              <w:t>іоритетними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напрямами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роботи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розширен</w:t>
            </w:r>
            <w:r w:rsidR="004164C7" w:rsidRPr="00A41604">
              <w:rPr>
                <w:rFonts w:ascii="Times New Roman" w:hAnsi="Times New Roman" w:cs="Times New Roman"/>
                <w:sz w:val="20"/>
                <w:szCs w:val="20"/>
              </w:rPr>
              <w:t>о</w:t>
            </w:r>
            <w:proofErr w:type="spellEnd"/>
            <w:r w:rsidR="004164C7" w:rsidRPr="00A41604">
              <w:rPr>
                <w:rFonts w:ascii="Times New Roman" w:hAnsi="Times New Roman" w:cs="Times New Roman"/>
                <w:sz w:val="20"/>
                <w:szCs w:val="20"/>
              </w:rPr>
              <w:t xml:space="preserve"> мережу</w:t>
            </w:r>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гуртків</w:t>
            </w:r>
            <w:proofErr w:type="spellEnd"/>
            <w:r w:rsidRPr="00A41604">
              <w:rPr>
                <w:rFonts w:ascii="Times New Roman" w:hAnsi="Times New Roman" w:cs="Times New Roman"/>
                <w:sz w:val="20"/>
                <w:szCs w:val="20"/>
              </w:rPr>
              <w:t xml:space="preserve"> для </w:t>
            </w:r>
            <w:proofErr w:type="spellStart"/>
            <w:r w:rsidRPr="00A41604">
              <w:rPr>
                <w:rFonts w:ascii="Times New Roman" w:hAnsi="Times New Roman" w:cs="Times New Roman"/>
                <w:sz w:val="20"/>
                <w:szCs w:val="20"/>
              </w:rPr>
              <w:t>творчого</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розвитку</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дітей</w:t>
            </w:r>
            <w:proofErr w:type="spellEnd"/>
            <w:r w:rsidRPr="00A41604">
              <w:rPr>
                <w:rFonts w:ascii="Times New Roman" w:hAnsi="Times New Roman" w:cs="Times New Roman"/>
                <w:sz w:val="20"/>
                <w:szCs w:val="20"/>
              </w:rPr>
              <w:t>.</w:t>
            </w:r>
          </w:p>
          <w:p w:rsidR="00BE126D" w:rsidRPr="00A41604" w:rsidRDefault="00BE126D" w:rsidP="008775FE">
            <w:pPr>
              <w:jc w:val="both"/>
              <w:rPr>
                <w:rFonts w:ascii="Times New Roman" w:hAnsi="Times New Roman" w:cs="Times New Roman"/>
                <w:sz w:val="20"/>
                <w:szCs w:val="20"/>
              </w:rPr>
            </w:pPr>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штатні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розписи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дошкільних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навчальних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закладів</w:t>
            </w:r>
            <w:proofErr w:type="spellEnd"/>
            <w:r w:rsidRPr="00A41604">
              <w:rPr>
                <w:rFonts w:ascii="Times New Roman" w:hAnsi="Times New Roman" w:cs="Times New Roman"/>
                <w:sz w:val="20"/>
                <w:szCs w:val="20"/>
              </w:rPr>
              <w:t xml:space="preserve"> № 1,</w:t>
            </w:r>
            <w:r w:rsidR="00E83AE4" w:rsidRPr="00A41604">
              <w:rPr>
                <w:rFonts w:ascii="Times New Roman" w:hAnsi="Times New Roman" w:cs="Times New Roman"/>
                <w:sz w:val="20"/>
                <w:szCs w:val="20"/>
              </w:rPr>
              <w:t xml:space="preserve"> </w:t>
            </w:r>
            <w:r w:rsidRPr="00A41604">
              <w:rPr>
                <w:rFonts w:ascii="Times New Roman" w:hAnsi="Times New Roman" w:cs="Times New Roman"/>
                <w:sz w:val="20"/>
                <w:szCs w:val="20"/>
              </w:rPr>
              <w:t>7,</w:t>
            </w:r>
            <w:r w:rsidR="00E83AE4" w:rsidRPr="00A41604">
              <w:rPr>
                <w:rFonts w:ascii="Times New Roman" w:hAnsi="Times New Roman" w:cs="Times New Roman"/>
                <w:sz w:val="20"/>
                <w:szCs w:val="20"/>
              </w:rPr>
              <w:t xml:space="preserve"> </w:t>
            </w:r>
            <w:r w:rsidRPr="00A41604">
              <w:rPr>
                <w:rFonts w:ascii="Times New Roman" w:hAnsi="Times New Roman" w:cs="Times New Roman"/>
                <w:sz w:val="20"/>
                <w:szCs w:val="20"/>
              </w:rPr>
              <w:t xml:space="preserve">ЦРРД приведено  </w:t>
            </w:r>
            <w:proofErr w:type="gramStart"/>
            <w:r w:rsidRPr="00A41604">
              <w:rPr>
                <w:rFonts w:ascii="Times New Roman" w:hAnsi="Times New Roman" w:cs="Times New Roman"/>
                <w:sz w:val="20"/>
                <w:szCs w:val="20"/>
              </w:rPr>
              <w:t>у</w:t>
            </w:r>
            <w:proofErr w:type="gram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відповідність</w:t>
            </w:r>
            <w:proofErr w:type="spellEnd"/>
            <w:r w:rsidRPr="00A41604">
              <w:rPr>
                <w:rFonts w:ascii="Times New Roman" w:hAnsi="Times New Roman" w:cs="Times New Roman"/>
                <w:sz w:val="20"/>
                <w:szCs w:val="20"/>
              </w:rPr>
              <w:t xml:space="preserve"> до </w:t>
            </w:r>
            <w:proofErr w:type="spellStart"/>
            <w:r w:rsidRPr="00A41604">
              <w:rPr>
                <w:rFonts w:ascii="Times New Roman" w:hAnsi="Times New Roman" w:cs="Times New Roman"/>
                <w:sz w:val="20"/>
                <w:szCs w:val="20"/>
              </w:rPr>
              <w:t>Типових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штатних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нормативів</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дошкільних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навчальних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закладів</w:t>
            </w:r>
            <w:proofErr w:type="spellEnd"/>
            <w:r w:rsidRPr="00A41604">
              <w:rPr>
                <w:rFonts w:ascii="Times New Roman" w:hAnsi="Times New Roman" w:cs="Times New Roman"/>
                <w:sz w:val="20"/>
                <w:szCs w:val="20"/>
              </w:rPr>
              <w:t>.</w:t>
            </w:r>
          </w:p>
        </w:tc>
      </w:tr>
      <w:tr w:rsidR="00BE126D" w:rsidRPr="00BE126D" w:rsidTr="00972B00">
        <w:tc>
          <w:tcPr>
            <w:tcW w:w="568" w:type="dxa"/>
          </w:tcPr>
          <w:p w:rsidR="00BE126D" w:rsidRPr="00A41604" w:rsidRDefault="00BE126D" w:rsidP="00BE126D">
            <w:pPr>
              <w:jc w:val="both"/>
              <w:rPr>
                <w:rFonts w:ascii="Times New Roman" w:hAnsi="Times New Roman" w:cs="Times New Roman"/>
                <w:sz w:val="20"/>
                <w:szCs w:val="20"/>
              </w:rPr>
            </w:pPr>
            <w:r w:rsidRPr="00A41604">
              <w:rPr>
                <w:rFonts w:ascii="Times New Roman" w:hAnsi="Times New Roman" w:cs="Times New Roman"/>
                <w:sz w:val="20"/>
                <w:szCs w:val="20"/>
              </w:rPr>
              <w:t>6</w:t>
            </w:r>
            <w:r w:rsidRPr="00A41604">
              <w:rPr>
                <w:rFonts w:ascii="Times New Roman" w:hAnsi="Times New Roman" w:cs="Times New Roman"/>
                <w:sz w:val="20"/>
                <w:szCs w:val="20"/>
              </w:rPr>
              <w:tab/>
            </w:r>
          </w:p>
        </w:tc>
        <w:tc>
          <w:tcPr>
            <w:tcW w:w="4678" w:type="dxa"/>
          </w:tcPr>
          <w:p w:rsidR="00BE126D" w:rsidRPr="00A41604" w:rsidRDefault="00BE126D" w:rsidP="00BE126D">
            <w:pPr>
              <w:jc w:val="both"/>
              <w:rPr>
                <w:rFonts w:ascii="Times New Roman" w:hAnsi="Times New Roman" w:cs="Times New Roman"/>
                <w:sz w:val="20"/>
                <w:szCs w:val="20"/>
              </w:rPr>
            </w:pPr>
            <w:proofErr w:type="spellStart"/>
            <w:r w:rsidRPr="00A41604">
              <w:rPr>
                <w:rFonts w:ascii="Times New Roman" w:hAnsi="Times New Roman" w:cs="Times New Roman"/>
                <w:sz w:val="20"/>
                <w:szCs w:val="20"/>
              </w:rPr>
              <w:t>Забезпечити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якісну</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дошкільну</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освіту</w:t>
            </w:r>
            <w:proofErr w:type="spellEnd"/>
            <w:r w:rsidRPr="00A41604">
              <w:rPr>
                <w:rFonts w:ascii="Times New Roman" w:hAnsi="Times New Roman" w:cs="Times New Roman"/>
                <w:sz w:val="20"/>
                <w:szCs w:val="20"/>
              </w:rPr>
              <w:t xml:space="preserve"> для </w:t>
            </w:r>
            <w:proofErr w:type="spellStart"/>
            <w:r w:rsidRPr="00A41604">
              <w:rPr>
                <w:rFonts w:ascii="Times New Roman" w:hAnsi="Times New Roman" w:cs="Times New Roman"/>
                <w:sz w:val="20"/>
                <w:szCs w:val="20"/>
              </w:rPr>
              <w:t>дітей</w:t>
            </w:r>
            <w:proofErr w:type="spellEnd"/>
            <w:r w:rsidRPr="00A41604">
              <w:rPr>
                <w:rFonts w:ascii="Times New Roman" w:hAnsi="Times New Roman" w:cs="Times New Roman"/>
                <w:sz w:val="20"/>
                <w:szCs w:val="20"/>
              </w:rPr>
              <w:t xml:space="preserve"> з </w:t>
            </w:r>
            <w:proofErr w:type="spellStart"/>
            <w:r w:rsidRPr="00A41604">
              <w:rPr>
                <w:rFonts w:ascii="Times New Roman" w:hAnsi="Times New Roman" w:cs="Times New Roman"/>
                <w:sz w:val="20"/>
                <w:szCs w:val="20"/>
              </w:rPr>
              <w:t>особливими</w:t>
            </w:r>
            <w:proofErr w:type="spellEnd"/>
            <w:r w:rsidRPr="00A41604">
              <w:rPr>
                <w:rFonts w:ascii="Times New Roman" w:hAnsi="Times New Roman" w:cs="Times New Roman"/>
                <w:sz w:val="20"/>
                <w:szCs w:val="20"/>
              </w:rPr>
              <w:t xml:space="preserve"> потребами. </w:t>
            </w:r>
            <w:proofErr w:type="spellStart"/>
            <w:r w:rsidRPr="00A41604">
              <w:rPr>
                <w:rFonts w:ascii="Times New Roman" w:hAnsi="Times New Roman" w:cs="Times New Roman"/>
                <w:sz w:val="20"/>
                <w:szCs w:val="20"/>
              </w:rPr>
              <w:t>Продовжувати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здійснювати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науково-методичний</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супровід</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lastRenderedPageBreak/>
              <w:t>розроблених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програм</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розвитку</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дітей</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дошкільного</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віку</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корекційних</w:t>
            </w:r>
            <w:proofErr w:type="spellEnd"/>
            <w:r w:rsidRPr="00A41604">
              <w:rPr>
                <w:rFonts w:ascii="Times New Roman" w:hAnsi="Times New Roman" w:cs="Times New Roman"/>
                <w:sz w:val="20"/>
                <w:szCs w:val="20"/>
              </w:rPr>
              <w:t xml:space="preserve"> та </w:t>
            </w:r>
            <w:proofErr w:type="spellStart"/>
            <w:r w:rsidRPr="00A41604">
              <w:rPr>
                <w:rFonts w:ascii="Times New Roman" w:hAnsi="Times New Roman" w:cs="Times New Roman"/>
                <w:sz w:val="20"/>
                <w:szCs w:val="20"/>
              </w:rPr>
              <w:t>інклюзивних</w:t>
            </w:r>
            <w:proofErr w:type="spellEnd"/>
            <w:r w:rsidRPr="00A41604">
              <w:rPr>
                <w:rFonts w:ascii="Times New Roman" w:hAnsi="Times New Roman" w:cs="Times New Roman"/>
                <w:sz w:val="20"/>
                <w:szCs w:val="20"/>
              </w:rPr>
              <w:t>)</w:t>
            </w:r>
          </w:p>
        </w:tc>
        <w:tc>
          <w:tcPr>
            <w:tcW w:w="4677" w:type="dxa"/>
          </w:tcPr>
          <w:p w:rsidR="00BE126D" w:rsidRPr="00A41604" w:rsidRDefault="00BE126D" w:rsidP="00BE126D">
            <w:pPr>
              <w:jc w:val="both"/>
              <w:rPr>
                <w:rFonts w:ascii="Times New Roman" w:hAnsi="Times New Roman" w:cs="Times New Roman"/>
                <w:sz w:val="20"/>
                <w:szCs w:val="20"/>
              </w:rPr>
            </w:pPr>
            <w:r w:rsidRPr="00A41604">
              <w:rPr>
                <w:rFonts w:ascii="Times New Roman" w:hAnsi="Times New Roman" w:cs="Times New Roman"/>
                <w:sz w:val="20"/>
                <w:szCs w:val="20"/>
              </w:rPr>
              <w:lastRenderedPageBreak/>
              <w:t xml:space="preserve">-створено  </w:t>
            </w:r>
            <w:proofErr w:type="spellStart"/>
            <w:r w:rsidRPr="00A41604">
              <w:rPr>
                <w:rFonts w:ascii="Times New Roman" w:hAnsi="Times New Roman" w:cs="Times New Roman"/>
                <w:sz w:val="20"/>
                <w:szCs w:val="20"/>
              </w:rPr>
              <w:t>інклюзивні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груп</w:t>
            </w:r>
            <w:r w:rsidR="001C216C" w:rsidRPr="00A41604">
              <w:rPr>
                <w:rFonts w:ascii="Times New Roman" w:hAnsi="Times New Roman" w:cs="Times New Roman"/>
                <w:sz w:val="20"/>
                <w:szCs w:val="20"/>
              </w:rPr>
              <w:t>и</w:t>
            </w:r>
            <w:proofErr w:type="spellEnd"/>
            <w:r w:rsidRPr="00A41604">
              <w:rPr>
                <w:rFonts w:ascii="Times New Roman" w:hAnsi="Times New Roman" w:cs="Times New Roman"/>
                <w:sz w:val="20"/>
                <w:szCs w:val="20"/>
              </w:rPr>
              <w:t xml:space="preserve"> ( ДНЗ № 3,6, ЦРРД)</w:t>
            </w:r>
            <w:r w:rsidR="00D63388" w:rsidRPr="00A41604">
              <w:rPr>
                <w:rFonts w:ascii="Times New Roman" w:hAnsi="Times New Roman" w:cs="Times New Roman"/>
                <w:sz w:val="20"/>
                <w:szCs w:val="20"/>
              </w:rPr>
              <w:t>;</w:t>
            </w:r>
          </w:p>
          <w:p w:rsidR="00BE126D" w:rsidRPr="00A41604" w:rsidRDefault="00BE126D" w:rsidP="00BE126D">
            <w:pPr>
              <w:jc w:val="both"/>
              <w:rPr>
                <w:rFonts w:ascii="Times New Roman" w:hAnsi="Times New Roman" w:cs="Times New Roman"/>
                <w:sz w:val="20"/>
                <w:szCs w:val="20"/>
              </w:rPr>
            </w:pPr>
            <w:r w:rsidRPr="00A41604">
              <w:rPr>
                <w:rFonts w:ascii="Times New Roman" w:hAnsi="Times New Roman" w:cs="Times New Roman"/>
                <w:sz w:val="20"/>
                <w:szCs w:val="20"/>
              </w:rPr>
              <w:t xml:space="preserve">-на </w:t>
            </w:r>
            <w:proofErr w:type="spellStart"/>
            <w:r w:rsidRPr="00A41604">
              <w:rPr>
                <w:rFonts w:ascii="Times New Roman" w:hAnsi="Times New Roman" w:cs="Times New Roman"/>
                <w:sz w:val="20"/>
                <w:szCs w:val="20"/>
              </w:rPr>
              <w:t>базі</w:t>
            </w:r>
            <w:proofErr w:type="spellEnd"/>
            <w:r w:rsidRPr="00A41604">
              <w:rPr>
                <w:rFonts w:ascii="Times New Roman" w:hAnsi="Times New Roman" w:cs="Times New Roman"/>
                <w:sz w:val="20"/>
                <w:szCs w:val="20"/>
              </w:rPr>
              <w:t xml:space="preserve"> ДНЗ №6 </w:t>
            </w:r>
            <w:proofErr w:type="spellStart"/>
            <w:r w:rsidRPr="00A41604">
              <w:rPr>
                <w:rFonts w:ascii="Times New Roman" w:hAnsi="Times New Roman" w:cs="Times New Roman"/>
                <w:sz w:val="20"/>
                <w:szCs w:val="20"/>
              </w:rPr>
              <w:t>продовжує</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працювати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реабілітаційно-оздоровча</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група</w:t>
            </w:r>
            <w:proofErr w:type="spellEnd"/>
            <w:r w:rsidRPr="00A41604">
              <w:rPr>
                <w:rFonts w:ascii="Times New Roman" w:hAnsi="Times New Roman" w:cs="Times New Roman"/>
                <w:sz w:val="20"/>
                <w:szCs w:val="20"/>
              </w:rPr>
              <w:t xml:space="preserve"> </w:t>
            </w:r>
            <w:proofErr w:type="gramStart"/>
            <w:r w:rsidRPr="00A41604">
              <w:rPr>
                <w:rFonts w:ascii="Times New Roman" w:hAnsi="Times New Roman" w:cs="Times New Roman"/>
                <w:sz w:val="20"/>
                <w:szCs w:val="20"/>
              </w:rPr>
              <w:t xml:space="preserve">( </w:t>
            </w:r>
            <w:proofErr w:type="gramEnd"/>
            <w:r w:rsidRPr="00A41604">
              <w:rPr>
                <w:rFonts w:ascii="Times New Roman" w:hAnsi="Times New Roman" w:cs="Times New Roman"/>
                <w:sz w:val="20"/>
                <w:szCs w:val="20"/>
              </w:rPr>
              <w:t xml:space="preserve">11 </w:t>
            </w:r>
            <w:proofErr w:type="spellStart"/>
            <w:r w:rsidRPr="00A41604">
              <w:rPr>
                <w:rFonts w:ascii="Times New Roman" w:hAnsi="Times New Roman" w:cs="Times New Roman"/>
                <w:sz w:val="20"/>
                <w:szCs w:val="20"/>
              </w:rPr>
              <w:t>дітей</w:t>
            </w:r>
            <w:proofErr w:type="spellEnd"/>
            <w:r w:rsidRPr="00A41604">
              <w:rPr>
                <w:rFonts w:ascii="Times New Roman" w:hAnsi="Times New Roman" w:cs="Times New Roman"/>
                <w:sz w:val="20"/>
                <w:szCs w:val="20"/>
              </w:rPr>
              <w:t>)</w:t>
            </w:r>
          </w:p>
          <w:p w:rsidR="00BE126D" w:rsidRPr="00A41604" w:rsidRDefault="00BE126D" w:rsidP="00BE126D">
            <w:pPr>
              <w:jc w:val="both"/>
              <w:rPr>
                <w:rFonts w:ascii="Times New Roman" w:hAnsi="Times New Roman" w:cs="Times New Roman"/>
                <w:sz w:val="20"/>
                <w:szCs w:val="20"/>
              </w:rPr>
            </w:pPr>
            <w:r w:rsidRPr="00A41604">
              <w:rPr>
                <w:rFonts w:ascii="Times New Roman" w:hAnsi="Times New Roman" w:cs="Times New Roman"/>
                <w:sz w:val="20"/>
                <w:szCs w:val="20"/>
              </w:rPr>
              <w:lastRenderedPageBreak/>
              <w:t xml:space="preserve">-створено </w:t>
            </w:r>
            <w:proofErr w:type="spellStart"/>
            <w:r w:rsidRPr="00A41604">
              <w:rPr>
                <w:rFonts w:ascii="Times New Roman" w:hAnsi="Times New Roman" w:cs="Times New Roman"/>
                <w:sz w:val="20"/>
                <w:szCs w:val="20"/>
              </w:rPr>
              <w:t>групи</w:t>
            </w:r>
            <w:proofErr w:type="spellEnd"/>
            <w:r w:rsidRPr="00A41604">
              <w:rPr>
                <w:rFonts w:ascii="Times New Roman" w:hAnsi="Times New Roman" w:cs="Times New Roman"/>
                <w:sz w:val="20"/>
                <w:szCs w:val="20"/>
              </w:rPr>
              <w:t xml:space="preserve"> </w:t>
            </w:r>
            <w:proofErr w:type="spellStart"/>
            <w:proofErr w:type="gramStart"/>
            <w:r w:rsidRPr="00A41604">
              <w:rPr>
                <w:rFonts w:ascii="Times New Roman" w:hAnsi="Times New Roman" w:cs="Times New Roman"/>
                <w:sz w:val="20"/>
                <w:szCs w:val="20"/>
              </w:rPr>
              <w:t>спец</w:t>
            </w:r>
            <w:proofErr w:type="gramEnd"/>
            <w:r w:rsidRPr="00A41604">
              <w:rPr>
                <w:rFonts w:ascii="Times New Roman" w:hAnsi="Times New Roman" w:cs="Times New Roman"/>
                <w:sz w:val="20"/>
                <w:szCs w:val="20"/>
              </w:rPr>
              <w:t>іального</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призначення</w:t>
            </w:r>
            <w:proofErr w:type="spellEnd"/>
            <w:r w:rsidRPr="00A41604">
              <w:rPr>
                <w:rFonts w:ascii="Times New Roman" w:hAnsi="Times New Roman" w:cs="Times New Roman"/>
                <w:sz w:val="20"/>
                <w:szCs w:val="20"/>
              </w:rPr>
              <w:t xml:space="preserve"> </w:t>
            </w:r>
          </w:p>
          <w:p w:rsidR="00BE126D" w:rsidRPr="00A41604" w:rsidRDefault="00BE126D" w:rsidP="00BE126D">
            <w:pPr>
              <w:jc w:val="both"/>
              <w:rPr>
                <w:rFonts w:ascii="Times New Roman" w:hAnsi="Times New Roman" w:cs="Times New Roman"/>
                <w:sz w:val="20"/>
                <w:szCs w:val="20"/>
              </w:rPr>
            </w:pPr>
            <w:r w:rsidRPr="00A41604">
              <w:rPr>
                <w:rFonts w:ascii="Times New Roman" w:hAnsi="Times New Roman" w:cs="Times New Roman"/>
                <w:sz w:val="20"/>
                <w:szCs w:val="20"/>
              </w:rPr>
              <w:t xml:space="preserve">з </w:t>
            </w:r>
            <w:proofErr w:type="spellStart"/>
            <w:r w:rsidRPr="00A41604">
              <w:rPr>
                <w:rFonts w:ascii="Times New Roman" w:hAnsi="Times New Roman" w:cs="Times New Roman"/>
                <w:sz w:val="20"/>
                <w:szCs w:val="20"/>
              </w:rPr>
              <w:t>порушеннями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мови</w:t>
            </w:r>
            <w:proofErr w:type="spellEnd"/>
            <w:r w:rsidRPr="00A41604">
              <w:rPr>
                <w:rFonts w:ascii="Times New Roman" w:hAnsi="Times New Roman" w:cs="Times New Roman"/>
                <w:sz w:val="20"/>
                <w:szCs w:val="20"/>
              </w:rPr>
              <w:t xml:space="preserve"> (ДНЗ№ 6, 7, НВК);   </w:t>
            </w:r>
          </w:p>
          <w:p w:rsidR="00BE126D" w:rsidRPr="00A41604" w:rsidRDefault="00BE126D" w:rsidP="00BE126D">
            <w:pPr>
              <w:jc w:val="both"/>
              <w:rPr>
                <w:rFonts w:ascii="Times New Roman" w:hAnsi="Times New Roman" w:cs="Times New Roman"/>
                <w:sz w:val="20"/>
                <w:szCs w:val="20"/>
              </w:rPr>
            </w:pPr>
            <w:r w:rsidRPr="00A41604">
              <w:rPr>
                <w:rFonts w:ascii="Times New Roman" w:hAnsi="Times New Roman" w:cs="Times New Roman"/>
                <w:sz w:val="20"/>
                <w:szCs w:val="20"/>
              </w:rPr>
              <w:t>-</w:t>
            </w:r>
            <w:proofErr w:type="spellStart"/>
            <w:r w:rsidRPr="00A41604">
              <w:rPr>
                <w:rFonts w:ascii="Times New Roman" w:hAnsi="Times New Roman" w:cs="Times New Roman"/>
                <w:sz w:val="20"/>
                <w:szCs w:val="20"/>
              </w:rPr>
              <w:t>Х</w:t>
            </w:r>
            <w:r w:rsidR="00517C77" w:rsidRPr="00A41604">
              <w:rPr>
                <w:rFonts w:ascii="Times New Roman" w:hAnsi="Times New Roman" w:cs="Times New Roman"/>
                <w:sz w:val="20"/>
                <w:szCs w:val="20"/>
              </w:rPr>
              <w:t>мельницьк</w:t>
            </w:r>
            <w:r w:rsidR="00722B89" w:rsidRPr="00A41604">
              <w:rPr>
                <w:rFonts w:ascii="Times New Roman" w:hAnsi="Times New Roman" w:cs="Times New Roman"/>
                <w:sz w:val="20"/>
                <w:szCs w:val="20"/>
              </w:rPr>
              <w:t>им</w:t>
            </w:r>
            <w:proofErr w:type="spellEnd"/>
            <w:r w:rsidR="00517C77"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ОІППО</w:t>
            </w:r>
            <w:proofErr w:type="gramStart"/>
            <w:r w:rsidRPr="00A41604">
              <w:rPr>
                <w:rFonts w:ascii="Times New Roman" w:hAnsi="Times New Roman" w:cs="Times New Roman"/>
                <w:sz w:val="20"/>
                <w:szCs w:val="20"/>
              </w:rPr>
              <w:t>,м</w:t>
            </w:r>
            <w:proofErr w:type="gramEnd"/>
            <w:r w:rsidRPr="00A41604">
              <w:rPr>
                <w:rFonts w:ascii="Times New Roman" w:hAnsi="Times New Roman" w:cs="Times New Roman"/>
                <w:sz w:val="20"/>
                <w:szCs w:val="20"/>
              </w:rPr>
              <w:t>етодистами</w:t>
            </w:r>
            <w:proofErr w:type="spellEnd"/>
            <w:r w:rsidRPr="00A41604">
              <w:rPr>
                <w:rFonts w:ascii="Times New Roman" w:hAnsi="Times New Roman" w:cs="Times New Roman"/>
                <w:sz w:val="20"/>
                <w:szCs w:val="20"/>
              </w:rPr>
              <w:t xml:space="preserve"> ІМЦ</w:t>
            </w:r>
            <w:r w:rsidR="009F0375" w:rsidRPr="00A41604">
              <w:rPr>
                <w:rFonts w:ascii="Times New Roman" w:hAnsi="Times New Roman" w:cs="Times New Roman"/>
                <w:sz w:val="20"/>
                <w:szCs w:val="20"/>
              </w:rPr>
              <w:t>,</w:t>
            </w:r>
            <w:r w:rsidRPr="00A41604">
              <w:rPr>
                <w:rFonts w:ascii="Times New Roman" w:hAnsi="Times New Roman" w:cs="Times New Roman"/>
                <w:sz w:val="20"/>
                <w:szCs w:val="20"/>
              </w:rPr>
              <w:t xml:space="preserve"> </w:t>
            </w:r>
            <w:r w:rsidR="009F0375" w:rsidRPr="00A41604">
              <w:rPr>
                <w:rFonts w:ascii="Times New Roman" w:hAnsi="Times New Roman" w:cs="Times New Roman"/>
                <w:sz w:val="20"/>
                <w:szCs w:val="20"/>
              </w:rPr>
              <w:t xml:space="preserve">консультантами ПМПК </w:t>
            </w:r>
            <w:proofErr w:type="spellStart"/>
            <w:r w:rsidRPr="00A41604">
              <w:rPr>
                <w:rFonts w:ascii="Times New Roman" w:hAnsi="Times New Roman" w:cs="Times New Roman"/>
                <w:sz w:val="20"/>
                <w:szCs w:val="20"/>
              </w:rPr>
              <w:t>здійснюється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науково-методичний</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супровід</w:t>
            </w:r>
            <w:proofErr w:type="spellEnd"/>
            <w:r w:rsidRPr="00A41604">
              <w:rPr>
                <w:rFonts w:ascii="Times New Roman" w:hAnsi="Times New Roman" w:cs="Times New Roman"/>
                <w:sz w:val="20"/>
                <w:szCs w:val="20"/>
              </w:rPr>
              <w:t xml:space="preserve">, в </w:t>
            </w:r>
            <w:proofErr w:type="spellStart"/>
            <w:r w:rsidRPr="00A41604">
              <w:rPr>
                <w:rFonts w:ascii="Times New Roman" w:hAnsi="Times New Roman" w:cs="Times New Roman"/>
                <w:sz w:val="20"/>
                <w:szCs w:val="20"/>
              </w:rPr>
              <w:t>усіх</w:t>
            </w:r>
            <w:proofErr w:type="spellEnd"/>
            <w:r w:rsidRPr="00A41604">
              <w:rPr>
                <w:rFonts w:ascii="Times New Roman" w:hAnsi="Times New Roman" w:cs="Times New Roman"/>
                <w:sz w:val="20"/>
                <w:szCs w:val="20"/>
              </w:rPr>
              <w:t xml:space="preserve"> ДНЗ </w:t>
            </w:r>
            <w:proofErr w:type="spellStart"/>
            <w:r w:rsidRPr="00A41604">
              <w:rPr>
                <w:rFonts w:ascii="Times New Roman" w:hAnsi="Times New Roman" w:cs="Times New Roman"/>
                <w:sz w:val="20"/>
                <w:szCs w:val="20"/>
              </w:rPr>
              <w:t>міста</w:t>
            </w:r>
            <w:proofErr w:type="spellEnd"/>
            <w:r w:rsidRPr="00A41604">
              <w:rPr>
                <w:rFonts w:ascii="Times New Roman" w:hAnsi="Times New Roman" w:cs="Times New Roman"/>
                <w:sz w:val="20"/>
                <w:szCs w:val="20"/>
              </w:rPr>
              <w:t xml:space="preserve"> через </w:t>
            </w:r>
            <w:proofErr w:type="spellStart"/>
            <w:r w:rsidRPr="00A41604">
              <w:rPr>
                <w:rFonts w:ascii="Times New Roman" w:hAnsi="Times New Roman" w:cs="Times New Roman"/>
                <w:sz w:val="20"/>
                <w:szCs w:val="20"/>
              </w:rPr>
              <w:t>консультування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семінари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тренінги</w:t>
            </w:r>
            <w:proofErr w:type="spellEnd"/>
            <w:r w:rsidRPr="00A41604">
              <w:rPr>
                <w:rFonts w:ascii="Times New Roman" w:hAnsi="Times New Roman" w:cs="Times New Roman"/>
                <w:sz w:val="20"/>
                <w:szCs w:val="20"/>
              </w:rPr>
              <w:t xml:space="preserve"> та </w:t>
            </w:r>
            <w:proofErr w:type="spellStart"/>
            <w:r w:rsidRPr="00A41604">
              <w:rPr>
                <w:rFonts w:ascii="Times New Roman" w:hAnsi="Times New Roman" w:cs="Times New Roman"/>
                <w:sz w:val="20"/>
                <w:szCs w:val="20"/>
              </w:rPr>
              <w:t>інші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форми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роботи</w:t>
            </w:r>
            <w:proofErr w:type="spellEnd"/>
            <w:r w:rsidRPr="00A41604">
              <w:rPr>
                <w:rFonts w:ascii="Times New Roman" w:hAnsi="Times New Roman" w:cs="Times New Roman"/>
                <w:sz w:val="20"/>
                <w:szCs w:val="20"/>
              </w:rPr>
              <w:t>.</w:t>
            </w:r>
          </w:p>
          <w:p w:rsidR="00BE126D" w:rsidRPr="00A41604" w:rsidRDefault="00BE126D" w:rsidP="00BE126D">
            <w:pPr>
              <w:jc w:val="both"/>
              <w:rPr>
                <w:rFonts w:ascii="Times New Roman" w:hAnsi="Times New Roman" w:cs="Times New Roman"/>
                <w:sz w:val="20"/>
                <w:szCs w:val="20"/>
              </w:rPr>
            </w:pPr>
            <w:r w:rsidRPr="00A41604">
              <w:rPr>
                <w:rFonts w:ascii="Times New Roman" w:hAnsi="Times New Roman" w:cs="Times New Roman"/>
                <w:sz w:val="20"/>
                <w:szCs w:val="20"/>
              </w:rPr>
              <w:t xml:space="preserve">-в ДНЗ №3, 6, ЦРРД  </w:t>
            </w:r>
            <w:proofErr w:type="spellStart"/>
            <w:r w:rsidRPr="00A41604">
              <w:rPr>
                <w:rFonts w:ascii="Times New Roman" w:hAnsi="Times New Roman" w:cs="Times New Roman"/>
                <w:sz w:val="20"/>
                <w:szCs w:val="20"/>
              </w:rPr>
              <w:t>розроблено</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індивідуальні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корекційні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програми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розвитку</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дітей</w:t>
            </w:r>
            <w:proofErr w:type="spellEnd"/>
            <w:r w:rsidRPr="00A41604">
              <w:rPr>
                <w:rFonts w:ascii="Times New Roman" w:hAnsi="Times New Roman" w:cs="Times New Roman"/>
                <w:sz w:val="20"/>
                <w:szCs w:val="20"/>
              </w:rPr>
              <w:t xml:space="preserve"> з </w:t>
            </w:r>
            <w:proofErr w:type="spellStart"/>
            <w:r w:rsidRPr="00A41604">
              <w:rPr>
                <w:rFonts w:ascii="Times New Roman" w:hAnsi="Times New Roman" w:cs="Times New Roman"/>
                <w:sz w:val="20"/>
                <w:szCs w:val="20"/>
              </w:rPr>
              <w:t>особливими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освітніми</w:t>
            </w:r>
            <w:proofErr w:type="spellEnd"/>
            <w:r w:rsidRPr="00A41604">
              <w:rPr>
                <w:rFonts w:ascii="Times New Roman" w:hAnsi="Times New Roman" w:cs="Times New Roman"/>
                <w:sz w:val="20"/>
                <w:szCs w:val="20"/>
              </w:rPr>
              <w:t xml:space="preserve"> потребами, створено </w:t>
            </w:r>
            <w:proofErr w:type="spellStart"/>
            <w:r w:rsidRPr="00A41604">
              <w:rPr>
                <w:rFonts w:ascii="Times New Roman" w:hAnsi="Times New Roman" w:cs="Times New Roman"/>
                <w:sz w:val="20"/>
                <w:szCs w:val="20"/>
              </w:rPr>
              <w:t>відповідні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умови</w:t>
            </w:r>
            <w:proofErr w:type="spellEnd"/>
            <w:r w:rsidRPr="00A41604">
              <w:rPr>
                <w:rFonts w:ascii="Times New Roman" w:hAnsi="Times New Roman" w:cs="Times New Roman"/>
                <w:sz w:val="20"/>
                <w:szCs w:val="20"/>
              </w:rPr>
              <w:t xml:space="preserve"> для </w:t>
            </w:r>
            <w:proofErr w:type="spellStart"/>
            <w:r w:rsidRPr="00A41604">
              <w:rPr>
                <w:rFonts w:ascii="Times New Roman" w:hAnsi="Times New Roman" w:cs="Times New Roman"/>
                <w:sz w:val="20"/>
                <w:szCs w:val="20"/>
              </w:rPr>
              <w:t>навчання</w:t>
            </w:r>
            <w:proofErr w:type="spellEnd"/>
            <w:r w:rsidRPr="00A41604">
              <w:rPr>
                <w:rFonts w:ascii="Times New Roman" w:hAnsi="Times New Roman" w:cs="Times New Roman"/>
                <w:sz w:val="20"/>
                <w:szCs w:val="20"/>
              </w:rPr>
              <w:t xml:space="preserve"> та </w:t>
            </w:r>
            <w:proofErr w:type="spellStart"/>
            <w:r w:rsidRPr="00A41604">
              <w:rPr>
                <w:rFonts w:ascii="Times New Roman" w:hAnsi="Times New Roman" w:cs="Times New Roman"/>
                <w:sz w:val="20"/>
                <w:szCs w:val="20"/>
              </w:rPr>
              <w:t>виховання</w:t>
            </w:r>
            <w:proofErr w:type="spellEnd"/>
            <w:r w:rsidRPr="00A41604">
              <w:rPr>
                <w:rFonts w:ascii="Times New Roman" w:hAnsi="Times New Roman" w:cs="Times New Roman"/>
                <w:sz w:val="20"/>
                <w:szCs w:val="20"/>
              </w:rPr>
              <w:t xml:space="preserve"> таких </w:t>
            </w:r>
            <w:proofErr w:type="spellStart"/>
            <w:r w:rsidRPr="00A41604">
              <w:rPr>
                <w:rFonts w:ascii="Times New Roman" w:hAnsi="Times New Roman" w:cs="Times New Roman"/>
                <w:sz w:val="20"/>
                <w:szCs w:val="20"/>
              </w:rPr>
              <w:t>дітей</w:t>
            </w:r>
            <w:proofErr w:type="spellEnd"/>
            <w:r w:rsidRPr="00A41604">
              <w:rPr>
                <w:rFonts w:ascii="Times New Roman" w:hAnsi="Times New Roman" w:cs="Times New Roman"/>
                <w:sz w:val="20"/>
                <w:szCs w:val="20"/>
              </w:rPr>
              <w:t>.</w:t>
            </w:r>
          </w:p>
          <w:p w:rsidR="002E5800" w:rsidRPr="00A41604" w:rsidRDefault="00BE126D" w:rsidP="002E5800">
            <w:pPr>
              <w:jc w:val="both"/>
              <w:rPr>
                <w:rFonts w:ascii="Times New Roman" w:hAnsi="Times New Roman" w:cs="Times New Roman"/>
                <w:sz w:val="20"/>
                <w:szCs w:val="20"/>
              </w:rPr>
            </w:pPr>
            <w:r w:rsidRPr="00A41604">
              <w:rPr>
                <w:rFonts w:ascii="Times New Roman" w:hAnsi="Times New Roman" w:cs="Times New Roman"/>
                <w:sz w:val="20"/>
                <w:szCs w:val="20"/>
              </w:rPr>
              <w:t xml:space="preserve"> -</w:t>
            </w:r>
            <w:proofErr w:type="spellStart"/>
            <w:r w:rsidR="002E5800" w:rsidRPr="00A41604">
              <w:rPr>
                <w:rFonts w:ascii="Times New Roman" w:hAnsi="Times New Roman" w:cs="Times New Roman"/>
                <w:sz w:val="20"/>
                <w:szCs w:val="20"/>
              </w:rPr>
              <w:t>відповідно</w:t>
            </w:r>
            <w:proofErr w:type="spellEnd"/>
            <w:r w:rsidR="002E5800" w:rsidRPr="00A41604">
              <w:rPr>
                <w:rFonts w:ascii="Times New Roman" w:hAnsi="Times New Roman" w:cs="Times New Roman"/>
                <w:sz w:val="20"/>
                <w:szCs w:val="20"/>
              </w:rPr>
              <w:t xml:space="preserve"> </w:t>
            </w:r>
            <w:proofErr w:type="spellStart"/>
            <w:proofErr w:type="gramStart"/>
            <w:r w:rsidR="002E5800" w:rsidRPr="00A41604">
              <w:rPr>
                <w:rFonts w:ascii="Times New Roman" w:hAnsi="Times New Roman" w:cs="Times New Roman"/>
                <w:sz w:val="20"/>
                <w:szCs w:val="20"/>
              </w:rPr>
              <w:t>р</w:t>
            </w:r>
            <w:proofErr w:type="gramEnd"/>
            <w:r w:rsidR="002E5800" w:rsidRPr="00A41604">
              <w:rPr>
                <w:rFonts w:ascii="Times New Roman" w:hAnsi="Times New Roman" w:cs="Times New Roman"/>
                <w:sz w:val="20"/>
                <w:szCs w:val="20"/>
              </w:rPr>
              <w:t>ічного</w:t>
            </w:r>
            <w:proofErr w:type="spellEnd"/>
            <w:r w:rsidR="002E5800" w:rsidRPr="00A41604">
              <w:rPr>
                <w:rFonts w:ascii="Times New Roman" w:hAnsi="Times New Roman" w:cs="Times New Roman"/>
                <w:sz w:val="20"/>
                <w:szCs w:val="20"/>
              </w:rPr>
              <w:t xml:space="preserve"> плану </w:t>
            </w:r>
            <w:proofErr w:type="spellStart"/>
            <w:r w:rsidR="002E5800" w:rsidRPr="00A41604">
              <w:rPr>
                <w:rFonts w:ascii="Times New Roman" w:hAnsi="Times New Roman" w:cs="Times New Roman"/>
                <w:sz w:val="20"/>
                <w:szCs w:val="20"/>
              </w:rPr>
              <w:t>роботи</w:t>
            </w:r>
            <w:proofErr w:type="spellEnd"/>
            <w:r w:rsidR="002E5800" w:rsidRPr="00A41604">
              <w:rPr>
                <w:rFonts w:ascii="Times New Roman" w:hAnsi="Times New Roman" w:cs="Times New Roman"/>
                <w:sz w:val="20"/>
                <w:szCs w:val="20"/>
              </w:rPr>
              <w:t xml:space="preserve"> в закладах </w:t>
            </w:r>
            <w:proofErr w:type="spellStart"/>
            <w:r w:rsidR="002E5800" w:rsidRPr="00A41604">
              <w:rPr>
                <w:rFonts w:ascii="Times New Roman" w:hAnsi="Times New Roman" w:cs="Times New Roman"/>
                <w:sz w:val="20"/>
                <w:szCs w:val="20"/>
              </w:rPr>
              <w:t>дошкільної</w:t>
            </w:r>
            <w:proofErr w:type="spellEnd"/>
            <w:r w:rsidR="002E5800" w:rsidRPr="00A41604">
              <w:rPr>
                <w:rFonts w:ascii="Times New Roman" w:hAnsi="Times New Roman" w:cs="Times New Roman"/>
                <w:sz w:val="20"/>
                <w:szCs w:val="20"/>
              </w:rPr>
              <w:t xml:space="preserve"> </w:t>
            </w:r>
            <w:proofErr w:type="spellStart"/>
            <w:r w:rsidR="002E5800" w:rsidRPr="00A41604">
              <w:rPr>
                <w:rFonts w:ascii="Times New Roman" w:hAnsi="Times New Roman" w:cs="Times New Roman"/>
                <w:sz w:val="20"/>
                <w:szCs w:val="20"/>
              </w:rPr>
              <w:t>освіти</w:t>
            </w:r>
            <w:proofErr w:type="spellEnd"/>
            <w:r w:rsidR="002E5800" w:rsidRPr="00A41604">
              <w:rPr>
                <w:rFonts w:ascii="Times New Roman" w:hAnsi="Times New Roman" w:cs="Times New Roman"/>
                <w:sz w:val="20"/>
                <w:szCs w:val="20"/>
              </w:rPr>
              <w:t xml:space="preserve"> </w:t>
            </w:r>
            <w:proofErr w:type="spellStart"/>
            <w:r w:rsidR="00792DF4" w:rsidRPr="00A41604">
              <w:rPr>
                <w:rFonts w:ascii="Times New Roman" w:hAnsi="Times New Roman" w:cs="Times New Roman"/>
                <w:sz w:val="20"/>
                <w:szCs w:val="20"/>
              </w:rPr>
              <w:t>надається</w:t>
            </w:r>
            <w:proofErr w:type="spellEnd"/>
            <w:r w:rsidR="00792DF4" w:rsidRPr="00A41604">
              <w:rPr>
                <w:rFonts w:ascii="Times New Roman" w:hAnsi="Times New Roman" w:cs="Times New Roman"/>
                <w:sz w:val="20"/>
                <w:szCs w:val="20"/>
              </w:rPr>
              <w:t xml:space="preserve">  </w:t>
            </w:r>
            <w:proofErr w:type="spellStart"/>
            <w:r w:rsidR="00792DF4" w:rsidRPr="00A41604">
              <w:rPr>
                <w:rFonts w:ascii="Times New Roman" w:hAnsi="Times New Roman" w:cs="Times New Roman"/>
                <w:sz w:val="20"/>
                <w:szCs w:val="20"/>
              </w:rPr>
              <w:t>допомога</w:t>
            </w:r>
            <w:proofErr w:type="spellEnd"/>
            <w:r w:rsidR="00792DF4" w:rsidRPr="00A41604">
              <w:rPr>
                <w:rFonts w:ascii="Times New Roman" w:hAnsi="Times New Roman" w:cs="Times New Roman"/>
                <w:sz w:val="20"/>
                <w:szCs w:val="20"/>
              </w:rPr>
              <w:t xml:space="preserve"> педагогам</w:t>
            </w:r>
            <w:r w:rsidR="002E5800" w:rsidRPr="00A41604">
              <w:rPr>
                <w:rFonts w:ascii="Times New Roman" w:hAnsi="Times New Roman" w:cs="Times New Roman"/>
                <w:sz w:val="20"/>
                <w:szCs w:val="20"/>
              </w:rPr>
              <w:t xml:space="preserve"> </w:t>
            </w:r>
            <w:proofErr w:type="spellStart"/>
            <w:r w:rsidR="00792DF4" w:rsidRPr="00A41604">
              <w:rPr>
                <w:rFonts w:ascii="Times New Roman" w:hAnsi="Times New Roman" w:cs="Times New Roman"/>
                <w:sz w:val="20"/>
                <w:szCs w:val="20"/>
              </w:rPr>
              <w:t>що</w:t>
            </w:r>
            <w:r w:rsidR="002E5800" w:rsidRPr="00A41604">
              <w:rPr>
                <w:rFonts w:ascii="Times New Roman" w:hAnsi="Times New Roman" w:cs="Times New Roman"/>
                <w:sz w:val="20"/>
                <w:szCs w:val="20"/>
              </w:rPr>
              <w:t>до</w:t>
            </w:r>
            <w:proofErr w:type="spellEnd"/>
            <w:r w:rsidR="002E5800" w:rsidRPr="00A41604">
              <w:rPr>
                <w:rFonts w:ascii="Times New Roman" w:hAnsi="Times New Roman" w:cs="Times New Roman"/>
                <w:sz w:val="20"/>
                <w:szCs w:val="20"/>
              </w:rPr>
              <w:t xml:space="preserve"> </w:t>
            </w:r>
            <w:proofErr w:type="spellStart"/>
            <w:r w:rsidR="002E5800" w:rsidRPr="00A41604">
              <w:rPr>
                <w:rFonts w:ascii="Times New Roman" w:hAnsi="Times New Roman" w:cs="Times New Roman"/>
                <w:sz w:val="20"/>
                <w:szCs w:val="20"/>
              </w:rPr>
              <w:t>використання</w:t>
            </w:r>
            <w:proofErr w:type="spellEnd"/>
            <w:r w:rsidR="002E5800" w:rsidRPr="00A41604">
              <w:rPr>
                <w:rFonts w:ascii="Times New Roman" w:hAnsi="Times New Roman" w:cs="Times New Roman"/>
                <w:sz w:val="20"/>
                <w:szCs w:val="20"/>
              </w:rPr>
              <w:t xml:space="preserve"> </w:t>
            </w:r>
            <w:proofErr w:type="spellStart"/>
            <w:r w:rsidR="002E5800" w:rsidRPr="00A41604">
              <w:rPr>
                <w:rFonts w:ascii="Times New Roman" w:hAnsi="Times New Roman" w:cs="Times New Roman"/>
                <w:sz w:val="20"/>
                <w:szCs w:val="20"/>
              </w:rPr>
              <w:t>сучасних</w:t>
            </w:r>
            <w:proofErr w:type="spellEnd"/>
            <w:r w:rsidR="002E5800" w:rsidRPr="00A41604">
              <w:rPr>
                <w:rFonts w:ascii="Times New Roman" w:hAnsi="Times New Roman" w:cs="Times New Roman"/>
                <w:sz w:val="20"/>
                <w:szCs w:val="20"/>
              </w:rPr>
              <w:t xml:space="preserve"> </w:t>
            </w:r>
            <w:proofErr w:type="spellStart"/>
            <w:r w:rsidR="002E5800" w:rsidRPr="00A41604">
              <w:rPr>
                <w:rFonts w:ascii="Times New Roman" w:hAnsi="Times New Roman" w:cs="Times New Roman"/>
                <w:sz w:val="20"/>
                <w:szCs w:val="20"/>
              </w:rPr>
              <w:t>технологій</w:t>
            </w:r>
            <w:proofErr w:type="spellEnd"/>
            <w:r w:rsidR="002E5800" w:rsidRPr="00A41604">
              <w:rPr>
                <w:rFonts w:ascii="Times New Roman" w:hAnsi="Times New Roman" w:cs="Times New Roman"/>
                <w:sz w:val="20"/>
                <w:szCs w:val="20"/>
              </w:rPr>
              <w:t xml:space="preserve"> у </w:t>
            </w:r>
            <w:proofErr w:type="spellStart"/>
            <w:r w:rsidR="00792DF4" w:rsidRPr="00A41604">
              <w:rPr>
                <w:rFonts w:ascii="Times New Roman" w:hAnsi="Times New Roman" w:cs="Times New Roman"/>
                <w:sz w:val="20"/>
                <w:szCs w:val="20"/>
              </w:rPr>
              <w:t>роботі</w:t>
            </w:r>
            <w:proofErr w:type="spellEnd"/>
            <w:r w:rsidR="00792DF4" w:rsidRPr="00A41604">
              <w:rPr>
                <w:rFonts w:ascii="Times New Roman" w:hAnsi="Times New Roman" w:cs="Times New Roman"/>
                <w:sz w:val="20"/>
                <w:szCs w:val="20"/>
              </w:rPr>
              <w:t xml:space="preserve"> з </w:t>
            </w:r>
            <w:proofErr w:type="spellStart"/>
            <w:r w:rsidR="00792DF4" w:rsidRPr="00A41604">
              <w:rPr>
                <w:rFonts w:ascii="Times New Roman" w:hAnsi="Times New Roman" w:cs="Times New Roman"/>
                <w:sz w:val="20"/>
                <w:szCs w:val="20"/>
              </w:rPr>
              <w:t>дітьми</w:t>
            </w:r>
            <w:proofErr w:type="spellEnd"/>
            <w:r w:rsidR="00792DF4" w:rsidRPr="00A41604">
              <w:rPr>
                <w:rFonts w:ascii="Times New Roman" w:hAnsi="Times New Roman" w:cs="Times New Roman"/>
                <w:sz w:val="20"/>
                <w:szCs w:val="20"/>
              </w:rPr>
              <w:t xml:space="preserve">  з </w:t>
            </w:r>
            <w:proofErr w:type="spellStart"/>
            <w:r w:rsidR="00792DF4" w:rsidRPr="00A41604">
              <w:rPr>
                <w:rFonts w:ascii="Times New Roman" w:hAnsi="Times New Roman" w:cs="Times New Roman"/>
                <w:sz w:val="20"/>
                <w:szCs w:val="20"/>
              </w:rPr>
              <w:t>особливими</w:t>
            </w:r>
            <w:proofErr w:type="spellEnd"/>
            <w:r w:rsidR="00792DF4" w:rsidRPr="00A41604">
              <w:rPr>
                <w:rFonts w:ascii="Times New Roman" w:hAnsi="Times New Roman" w:cs="Times New Roman"/>
                <w:sz w:val="20"/>
                <w:szCs w:val="20"/>
              </w:rPr>
              <w:t xml:space="preserve"> </w:t>
            </w:r>
            <w:proofErr w:type="spellStart"/>
            <w:r w:rsidR="00792DF4" w:rsidRPr="00A41604">
              <w:rPr>
                <w:rFonts w:ascii="Times New Roman" w:hAnsi="Times New Roman" w:cs="Times New Roman"/>
                <w:sz w:val="20"/>
                <w:szCs w:val="20"/>
              </w:rPr>
              <w:t>освітніми</w:t>
            </w:r>
            <w:proofErr w:type="spellEnd"/>
            <w:r w:rsidR="00792DF4" w:rsidRPr="00A41604">
              <w:rPr>
                <w:rFonts w:ascii="Times New Roman" w:hAnsi="Times New Roman" w:cs="Times New Roman"/>
                <w:sz w:val="20"/>
                <w:szCs w:val="20"/>
              </w:rPr>
              <w:t xml:space="preserve">  потребами.</w:t>
            </w:r>
          </w:p>
          <w:p w:rsidR="00BE126D" w:rsidRPr="00A41604" w:rsidRDefault="00792DF4" w:rsidP="00792DF4">
            <w:pPr>
              <w:jc w:val="both"/>
              <w:rPr>
                <w:rFonts w:ascii="Times New Roman" w:hAnsi="Times New Roman" w:cs="Times New Roman"/>
                <w:sz w:val="20"/>
                <w:szCs w:val="20"/>
              </w:rPr>
            </w:pPr>
            <w:r w:rsidRPr="00A41604">
              <w:rPr>
                <w:rFonts w:ascii="Times New Roman" w:hAnsi="Times New Roman" w:cs="Times New Roman"/>
                <w:sz w:val="20"/>
                <w:szCs w:val="20"/>
              </w:rPr>
              <w:t>-</w:t>
            </w:r>
            <w:proofErr w:type="spellStart"/>
            <w:r w:rsidRPr="00A41604">
              <w:rPr>
                <w:rFonts w:ascii="Times New Roman" w:hAnsi="Times New Roman" w:cs="Times New Roman"/>
                <w:sz w:val="20"/>
                <w:szCs w:val="20"/>
              </w:rPr>
              <w:t>забезпечується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методичний</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супровід</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щодо</w:t>
            </w:r>
            <w:proofErr w:type="spellEnd"/>
            <w:r w:rsidRPr="00A41604">
              <w:rPr>
                <w:rFonts w:ascii="Times New Roman" w:hAnsi="Times New Roman" w:cs="Times New Roman"/>
                <w:sz w:val="20"/>
                <w:szCs w:val="20"/>
              </w:rPr>
              <w:t xml:space="preserve"> </w:t>
            </w:r>
            <w:proofErr w:type="spellStart"/>
            <w:proofErr w:type="gramStart"/>
            <w:r w:rsidRPr="00A41604">
              <w:rPr>
                <w:rFonts w:ascii="Times New Roman" w:hAnsi="Times New Roman" w:cs="Times New Roman"/>
                <w:sz w:val="20"/>
                <w:szCs w:val="20"/>
              </w:rPr>
              <w:t>п</w:t>
            </w:r>
            <w:proofErr w:type="gramEnd"/>
            <w:r w:rsidRPr="00A41604">
              <w:rPr>
                <w:rFonts w:ascii="Times New Roman" w:hAnsi="Times New Roman" w:cs="Times New Roman"/>
                <w:sz w:val="20"/>
                <w:szCs w:val="20"/>
              </w:rPr>
              <w:t>ідвищення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професійного</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рівня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педагогів</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надається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консультативна</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допомога</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щодо</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створення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комфортних</w:t>
            </w:r>
            <w:proofErr w:type="spellEnd"/>
            <w:r w:rsidRPr="00A41604">
              <w:rPr>
                <w:rFonts w:ascii="Times New Roman" w:hAnsi="Times New Roman" w:cs="Times New Roman"/>
                <w:sz w:val="20"/>
                <w:szCs w:val="20"/>
              </w:rPr>
              <w:t xml:space="preserve"> умов  для </w:t>
            </w:r>
            <w:proofErr w:type="spellStart"/>
            <w:r w:rsidRPr="00A41604">
              <w:rPr>
                <w:rFonts w:ascii="Times New Roman" w:hAnsi="Times New Roman" w:cs="Times New Roman"/>
                <w:sz w:val="20"/>
                <w:szCs w:val="20"/>
              </w:rPr>
              <w:t>преребування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дітей</w:t>
            </w:r>
            <w:proofErr w:type="spellEnd"/>
            <w:r w:rsidRPr="00A41604">
              <w:rPr>
                <w:rFonts w:ascii="Times New Roman" w:hAnsi="Times New Roman" w:cs="Times New Roman"/>
                <w:sz w:val="20"/>
                <w:szCs w:val="20"/>
              </w:rPr>
              <w:t xml:space="preserve"> з </w:t>
            </w:r>
            <w:proofErr w:type="spellStart"/>
            <w:r w:rsidRPr="00A41604">
              <w:rPr>
                <w:rFonts w:ascii="Times New Roman" w:hAnsi="Times New Roman" w:cs="Times New Roman"/>
                <w:sz w:val="20"/>
                <w:szCs w:val="20"/>
              </w:rPr>
              <w:t>особливими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освітніми</w:t>
            </w:r>
            <w:proofErr w:type="spellEnd"/>
            <w:r w:rsidRPr="00A41604">
              <w:rPr>
                <w:rFonts w:ascii="Times New Roman" w:hAnsi="Times New Roman" w:cs="Times New Roman"/>
                <w:sz w:val="20"/>
                <w:szCs w:val="20"/>
              </w:rPr>
              <w:t xml:space="preserve"> потребами.</w:t>
            </w:r>
          </w:p>
          <w:p w:rsidR="009928DE" w:rsidRPr="00A41604" w:rsidRDefault="00CA72D1" w:rsidP="00162E93">
            <w:pPr>
              <w:jc w:val="both"/>
              <w:rPr>
                <w:rFonts w:ascii="Times New Roman" w:hAnsi="Times New Roman" w:cs="Times New Roman"/>
                <w:sz w:val="20"/>
                <w:szCs w:val="20"/>
              </w:rPr>
            </w:pPr>
            <w:r w:rsidRPr="00A41604">
              <w:rPr>
                <w:rFonts w:ascii="Times New Roman" w:hAnsi="Times New Roman" w:cs="Times New Roman"/>
                <w:sz w:val="20"/>
                <w:szCs w:val="20"/>
              </w:rPr>
              <w:t>-</w:t>
            </w:r>
            <w:proofErr w:type="spellStart"/>
            <w:r w:rsidR="00792DF4" w:rsidRPr="00A41604">
              <w:rPr>
                <w:rFonts w:ascii="Times New Roman" w:hAnsi="Times New Roman" w:cs="Times New Roman"/>
                <w:sz w:val="20"/>
                <w:szCs w:val="20"/>
              </w:rPr>
              <w:t>усі</w:t>
            </w:r>
            <w:proofErr w:type="spellEnd"/>
            <w:r w:rsidR="00792DF4" w:rsidRPr="00A41604">
              <w:rPr>
                <w:rFonts w:ascii="Times New Roman" w:hAnsi="Times New Roman" w:cs="Times New Roman"/>
                <w:sz w:val="20"/>
                <w:szCs w:val="20"/>
              </w:rPr>
              <w:t xml:space="preserve"> </w:t>
            </w:r>
            <w:proofErr w:type="spellStart"/>
            <w:r w:rsidR="00792DF4" w:rsidRPr="00A41604">
              <w:rPr>
                <w:rFonts w:ascii="Times New Roman" w:hAnsi="Times New Roman" w:cs="Times New Roman"/>
                <w:sz w:val="20"/>
                <w:szCs w:val="20"/>
              </w:rPr>
              <w:t>інклюзивні</w:t>
            </w:r>
            <w:proofErr w:type="spellEnd"/>
            <w:r w:rsidR="00792DF4" w:rsidRPr="00A41604">
              <w:rPr>
                <w:rFonts w:ascii="Times New Roman" w:hAnsi="Times New Roman" w:cs="Times New Roman"/>
                <w:sz w:val="20"/>
                <w:szCs w:val="20"/>
              </w:rPr>
              <w:t xml:space="preserve"> </w:t>
            </w:r>
            <w:proofErr w:type="spellStart"/>
            <w:r w:rsidR="00792DF4" w:rsidRPr="00A41604">
              <w:rPr>
                <w:rFonts w:ascii="Times New Roman" w:hAnsi="Times New Roman" w:cs="Times New Roman"/>
                <w:sz w:val="20"/>
                <w:szCs w:val="20"/>
              </w:rPr>
              <w:t>групи</w:t>
            </w:r>
            <w:proofErr w:type="spellEnd"/>
            <w:r w:rsidR="00792DF4" w:rsidRPr="00A41604">
              <w:rPr>
                <w:rFonts w:ascii="Times New Roman" w:hAnsi="Times New Roman" w:cs="Times New Roman"/>
                <w:sz w:val="20"/>
                <w:szCs w:val="20"/>
              </w:rPr>
              <w:t xml:space="preserve"> </w:t>
            </w:r>
            <w:proofErr w:type="spellStart"/>
            <w:r w:rsidR="00792DF4" w:rsidRPr="00A41604">
              <w:rPr>
                <w:rFonts w:ascii="Times New Roman" w:hAnsi="Times New Roman" w:cs="Times New Roman"/>
                <w:sz w:val="20"/>
                <w:szCs w:val="20"/>
              </w:rPr>
              <w:t>забезпечені</w:t>
            </w:r>
            <w:proofErr w:type="spellEnd"/>
            <w:r w:rsidR="00792DF4" w:rsidRPr="00A41604">
              <w:rPr>
                <w:rFonts w:ascii="Times New Roman" w:hAnsi="Times New Roman" w:cs="Times New Roman"/>
                <w:sz w:val="20"/>
                <w:szCs w:val="20"/>
              </w:rPr>
              <w:t xml:space="preserve"> </w:t>
            </w:r>
            <w:r w:rsidR="00E83AE4" w:rsidRPr="00A41604">
              <w:rPr>
                <w:rFonts w:ascii="Times New Roman" w:hAnsi="Times New Roman" w:cs="Times New Roman"/>
                <w:sz w:val="20"/>
                <w:szCs w:val="20"/>
              </w:rPr>
              <w:t xml:space="preserve"> </w:t>
            </w:r>
            <w:proofErr w:type="spellStart"/>
            <w:r w:rsidR="00E83AE4" w:rsidRPr="00A41604">
              <w:rPr>
                <w:rFonts w:ascii="Times New Roman" w:hAnsi="Times New Roman" w:cs="Times New Roman"/>
                <w:sz w:val="20"/>
                <w:szCs w:val="20"/>
              </w:rPr>
              <w:t>відповідн</w:t>
            </w:r>
            <w:r w:rsidR="00162E93" w:rsidRPr="00A41604">
              <w:rPr>
                <w:rFonts w:ascii="Times New Roman" w:hAnsi="Times New Roman" w:cs="Times New Roman"/>
                <w:sz w:val="20"/>
                <w:szCs w:val="20"/>
              </w:rPr>
              <w:t>и</w:t>
            </w:r>
            <w:r w:rsidR="00E83AE4" w:rsidRPr="00A41604">
              <w:rPr>
                <w:rFonts w:ascii="Times New Roman" w:hAnsi="Times New Roman" w:cs="Times New Roman"/>
                <w:sz w:val="20"/>
                <w:szCs w:val="20"/>
              </w:rPr>
              <w:t>м</w:t>
            </w:r>
            <w:proofErr w:type="spellEnd"/>
            <w:r w:rsidR="00E83AE4" w:rsidRPr="00A41604">
              <w:rPr>
                <w:rFonts w:ascii="Times New Roman" w:hAnsi="Times New Roman" w:cs="Times New Roman"/>
                <w:sz w:val="20"/>
                <w:szCs w:val="20"/>
              </w:rPr>
              <w:t xml:space="preserve"> </w:t>
            </w:r>
            <w:proofErr w:type="spellStart"/>
            <w:r w:rsidR="00E83AE4" w:rsidRPr="00A41604">
              <w:rPr>
                <w:rFonts w:ascii="Times New Roman" w:hAnsi="Times New Roman" w:cs="Times New Roman"/>
                <w:sz w:val="20"/>
                <w:szCs w:val="20"/>
              </w:rPr>
              <w:t>обладнанням</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дидактичним</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матері</w:t>
            </w:r>
            <w:proofErr w:type="gramStart"/>
            <w:r w:rsidRPr="00A41604">
              <w:rPr>
                <w:rFonts w:ascii="Times New Roman" w:hAnsi="Times New Roman" w:cs="Times New Roman"/>
                <w:sz w:val="20"/>
                <w:szCs w:val="20"/>
              </w:rPr>
              <w:t>алом</w:t>
            </w:r>
            <w:proofErr w:type="spellEnd"/>
            <w:proofErr w:type="gram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іграшками</w:t>
            </w:r>
            <w:proofErr w:type="spellEnd"/>
            <w:r w:rsidR="00E83AE4" w:rsidRPr="00A41604">
              <w:rPr>
                <w:rFonts w:ascii="Times New Roman" w:hAnsi="Times New Roman" w:cs="Times New Roman"/>
                <w:sz w:val="20"/>
                <w:szCs w:val="20"/>
              </w:rPr>
              <w:t>.</w:t>
            </w:r>
            <w:r w:rsidRPr="00A41604">
              <w:rPr>
                <w:rFonts w:ascii="Times New Roman" w:hAnsi="Times New Roman" w:cs="Times New Roman"/>
                <w:sz w:val="20"/>
                <w:szCs w:val="20"/>
              </w:rPr>
              <w:t xml:space="preserve"> </w:t>
            </w:r>
          </w:p>
        </w:tc>
      </w:tr>
      <w:tr w:rsidR="00BE126D" w:rsidRPr="00BE126D" w:rsidTr="00972B00">
        <w:tc>
          <w:tcPr>
            <w:tcW w:w="568" w:type="dxa"/>
          </w:tcPr>
          <w:p w:rsidR="00BE126D" w:rsidRPr="00A41604" w:rsidRDefault="00BE126D" w:rsidP="00BE126D">
            <w:pPr>
              <w:jc w:val="both"/>
              <w:rPr>
                <w:rFonts w:ascii="Times New Roman" w:hAnsi="Times New Roman" w:cs="Times New Roman"/>
                <w:sz w:val="20"/>
                <w:szCs w:val="20"/>
              </w:rPr>
            </w:pPr>
            <w:r w:rsidRPr="00A41604">
              <w:rPr>
                <w:rFonts w:ascii="Times New Roman" w:hAnsi="Times New Roman" w:cs="Times New Roman"/>
                <w:sz w:val="20"/>
                <w:szCs w:val="20"/>
              </w:rPr>
              <w:lastRenderedPageBreak/>
              <w:t>7</w:t>
            </w:r>
          </w:p>
        </w:tc>
        <w:tc>
          <w:tcPr>
            <w:tcW w:w="4678" w:type="dxa"/>
          </w:tcPr>
          <w:p w:rsidR="00BE126D" w:rsidRPr="00A41604" w:rsidRDefault="00BE126D" w:rsidP="00BE126D">
            <w:pPr>
              <w:jc w:val="both"/>
              <w:rPr>
                <w:rFonts w:ascii="Times New Roman" w:hAnsi="Times New Roman" w:cs="Times New Roman"/>
                <w:sz w:val="20"/>
                <w:szCs w:val="20"/>
              </w:rPr>
            </w:pPr>
            <w:proofErr w:type="spellStart"/>
            <w:r w:rsidRPr="00A41604">
              <w:rPr>
                <w:rFonts w:ascii="Times New Roman" w:hAnsi="Times New Roman" w:cs="Times New Roman"/>
                <w:sz w:val="20"/>
                <w:szCs w:val="20"/>
              </w:rPr>
              <w:t>Продовжувати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створювати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належні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умови</w:t>
            </w:r>
            <w:proofErr w:type="spellEnd"/>
            <w:r w:rsidRPr="00A41604">
              <w:rPr>
                <w:rFonts w:ascii="Times New Roman" w:hAnsi="Times New Roman" w:cs="Times New Roman"/>
                <w:sz w:val="20"/>
                <w:szCs w:val="20"/>
              </w:rPr>
              <w:t xml:space="preserve"> </w:t>
            </w:r>
            <w:proofErr w:type="gramStart"/>
            <w:r w:rsidRPr="00A41604">
              <w:rPr>
                <w:rFonts w:ascii="Times New Roman" w:hAnsi="Times New Roman" w:cs="Times New Roman"/>
                <w:sz w:val="20"/>
                <w:szCs w:val="20"/>
              </w:rPr>
              <w:t>для</w:t>
            </w:r>
            <w:proofErr w:type="gram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реалізації</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освітньої</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лінії</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комп’ютерна</w:t>
            </w:r>
            <w:proofErr w:type="spellEnd"/>
            <w:r w:rsidRPr="00A41604">
              <w:rPr>
                <w:rFonts w:ascii="Times New Roman" w:hAnsi="Times New Roman" w:cs="Times New Roman"/>
                <w:sz w:val="20"/>
                <w:szCs w:val="20"/>
              </w:rPr>
              <w:t xml:space="preserve"> грамота», </w:t>
            </w:r>
            <w:proofErr w:type="spellStart"/>
            <w:r w:rsidRPr="00A41604">
              <w:rPr>
                <w:rFonts w:ascii="Times New Roman" w:hAnsi="Times New Roman" w:cs="Times New Roman"/>
                <w:sz w:val="20"/>
                <w:szCs w:val="20"/>
              </w:rPr>
              <w:t>формувати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матеріально-технічне</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забезпечення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дошкільних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навчальних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закладів</w:t>
            </w:r>
            <w:proofErr w:type="spellEnd"/>
            <w:r w:rsidRPr="00A41604">
              <w:rPr>
                <w:rFonts w:ascii="Times New Roman" w:hAnsi="Times New Roman" w:cs="Times New Roman"/>
                <w:sz w:val="20"/>
                <w:szCs w:val="20"/>
              </w:rPr>
              <w:t xml:space="preserve"> ІКТ, </w:t>
            </w:r>
            <w:proofErr w:type="spellStart"/>
            <w:r w:rsidRPr="00A41604">
              <w:rPr>
                <w:rFonts w:ascii="Times New Roman" w:hAnsi="Times New Roman" w:cs="Times New Roman"/>
                <w:sz w:val="20"/>
                <w:szCs w:val="20"/>
              </w:rPr>
              <w:t>розвивати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інформаційно-комунікаційну</w:t>
            </w:r>
            <w:proofErr w:type="spellEnd"/>
            <w:r w:rsidRPr="00A41604">
              <w:rPr>
                <w:rFonts w:ascii="Times New Roman" w:hAnsi="Times New Roman" w:cs="Times New Roman"/>
                <w:sz w:val="20"/>
                <w:szCs w:val="20"/>
              </w:rPr>
              <w:t xml:space="preserve"> культуру </w:t>
            </w:r>
            <w:proofErr w:type="spellStart"/>
            <w:r w:rsidRPr="00A41604">
              <w:rPr>
                <w:rFonts w:ascii="Times New Roman" w:hAnsi="Times New Roman" w:cs="Times New Roman"/>
                <w:sz w:val="20"/>
                <w:szCs w:val="20"/>
              </w:rPr>
              <w:t>педагогічних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працівників</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батьків</w:t>
            </w:r>
            <w:proofErr w:type="spellEnd"/>
            <w:r w:rsidRPr="00A41604">
              <w:rPr>
                <w:rFonts w:ascii="Times New Roman" w:hAnsi="Times New Roman" w:cs="Times New Roman"/>
                <w:sz w:val="20"/>
                <w:szCs w:val="20"/>
              </w:rPr>
              <w:t xml:space="preserve"> та як </w:t>
            </w:r>
            <w:proofErr w:type="spellStart"/>
            <w:r w:rsidRPr="00A41604">
              <w:rPr>
                <w:rFonts w:ascii="Times New Roman" w:hAnsi="Times New Roman" w:cs="Times New Roman"/>
                <w:sz w:val="20"/>
                <w:szCs w:val="20"/>
              </w:rPr>
              <w:t>наслідок-вихованців</w:t>
            </w:r>
            <w:proofErr w:type="spellEnd"/>
          </w:p>
        </w:tc>
        <w:tc>
          <w:tcPr>
            <w:tcW w:w="4677" w:type="dxa"/>
          </w:tcPr>
          <w:p w:rsidR="00BE126D" w:rsidRPr="00A41604" w:rsidRDefault="004164C7" w:rsidP="001C216C">
            <w:pPr>
              <w:jc w:val="both"/>
              <w:rPr>
                <w:rFonts w:ascii="Times New Roman" w:hAnsi="Times New Roman" w:cs="Times New Roman"/>
                <w:sz w:val="20"/>
                <w:szCs w:val="20"/>
              </w:rPr>
            </w:pPr>
            <w:r w:rsidRPr="00A41604">
              <w:rPr>
                <w:rFonts w:ascii="Times New Roman" w:hAnsi="Times New Roman" w:cs="Times New Roman"/>
                <w:sz w:val="20"/>
                <w:szCs w:val="20"/>
              </w:rPr>
              <w:t>-</w:t>
            </w:r>
            <w:proofErr w:type="spellStart"/>
            <w:r w:rsidRPr="00A41604">
              <w:rPr>
                <w:rFonts w:ascii="Times New Roman" w:hAnsi="Times New Roman" w:cs="Times New Roman"/>
                <w:sz w:val="20"/>
                <w:szCs w:val="20"/>
              </w:rPr>
              <w:t>забезпечено</w:t>
            </w:r>
            <w:proofErr w:type="spellEnd"/>
            <w:r w:rsidRPr="00A41604">
              <w:rPr>
                <w:rFonts w:ascii="Times New Roman" w:hAnsi="Times New Roman" w:cs="Times New Roman"/>
                <w:sz w:val="20"/>
                <w:szCs w:val="20"/>
              </w:rPr>
              <w:t xml:space="preserve"> </w:t>
            </w:r>
            <w:proofErr w:type="spellStart"/>
            <w:proofErr w:type="gramStart"/>
            <w:r w:rsidRPr="00A41604">
              <w:rPr>
                <w:rFonts w:ascii="Times New Roman" w:hAnsi="Times New Roman" w:cs="Times New Roman"/>
                <w:sz w:val="20"/>
                <w:szCs w:val="20"/>
              </w:rPr>
              <w:t>п</w:t>
            </w:r>
            <w:proofErr w:type="gramEnd"/>
            <w:r w:rsidRPr="00A41604">
              <w:rPr>
                <w:rFonts w:ascii="Times New Roman" w:hAnsi="Times New Roman" w:cs="Times New Roman"/>
                <w:sz w:val="20"/>
                <w:szCs w:val="20"/>
              </w:rPr>
              <w:t>ідключення</w:t>
            </w:r>
            <w:proofErr w:type="spellEnd"/>
            <w:r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дошкільних</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навчальних</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закладів</w:t>
            </w:r>
            <w:proofErr w:type="spellEnd"/>
            <w:r w:rsidR="00BE126D" w:rsidRPr="00A41604">
              <w:rPr>
                <w:rFonts w:ascii="Times New Roman" w:hAnsi="Times New Roman" w:cs="Times New Roman"/>
                <w:sz w:val="20"/>
                <w:szCs w:val="20"/>
              </w:rPr>
              <w:t xml:space="preserve"> до </w:t>
            </w:r>
            <w:proofErr w:type="spellStart"/>
            <w:r w:rsidRPr="00A41604">
              <w:rPr>
                <w:rFonts w:ascii="Times New Roman" w:hAnsi="Times New Roman" w:cs="Times New Roman"/>
                <w:sz w:val="20"/>
                <w:szCs w:val="20"/>
              </w:rPr>
              <w:t>міської</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мережі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Інтернет</w:t>
            </w:r>
            <w:proofErr w:type="spellEnd"/>
            <w:r w:rsidR="00BE126D" w:rsidRPr="00A41604">
              <w:rPr>
                <w:rFonts w:ascii="Times New Roman" w:hAnsi="Times New Roman" w:cs="Times New Roman"/>
                <w:sz w:val="20"/>
                <w:szCs w:val="20"/>
              </w:rPr>
              <w:t>;</w:t>
            </w:r>
          </w:p>
          <w:p w:rsidR="00BE126D" w:rsidRPr="00A41604" w:rsidRDefault="00BE126D" w:rsidP="001C216C">
            <w:pPr>
              <w:jc w:val="both"/>
              <w:rPr>
                <w:rFonts w:ascii="Times New Roman" w:hAnsi="Times New Roman" w:cs="Times New Roman"/>
                <w:sz w:val="20"/>
                <w:szCs w:val="20"/>
              </w:rPr>
            </w:pPr>
            <w:r w:rsidRPr="00A41604">
              <w:rPr>
                <w:rFonts w:ascii="Times New Roman" w:hAnsi="Times New Roman" w:cs="Times New Roman"/>
                <w:sz w:val="20"/>
                <w:szCs w:val="20"/>
              </w:rPr>
              <w:t>-</w:t>
            </w:r>
            <w:proofErr w:type="spellStart"/>
            <w:r w:rsidRPr="00A41604">
              <w:rPr>
                <w:rFonts w:ascii="Times New Roman" w:hAnsi="Times New Roman" w:cs="Times New Roman"/>
                <w:sz w:val="20"/>
                <w:szCs w:val="20"/>
              </w:rPr>
              <w:t>відповідно</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бюджетних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запитів</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керівників</w:t>
            </w:r>
            <w:proofErr w:type="spellEnd"/>
            <w:r w:rsidRPr="00A41604">
              <w:rPr>
                <w:rFonts w:ascii="Times New Roman" w:hAnsi="Times New Roman" w:cs="Times New Roman"/>
                <w:sz w:val="20"/>
                <w:szCs w:val="20"/>
              </w:rPr>
              <w:t xml:space="preserve"> </w:t>
            </w:r>
            <w:proofErr w:type="gramStart"/>
            <w:r w:rsidRPr="00A41604">
              <w:rPr>
                <w:rFonts w:ascii="Times New Roman" w:hAnsi="Times New Roman" w:cs="Times New Roman"/>
                <w:sz w:val="20"/>
                <w:szCs w:val="20"/>
              </w:rPr>
              <w:t>в</w:t>
            </w:r>
            <w:proofErr w:type="gram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дошкільні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навчальні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заклади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придбано</w:t>
            </w:r>
            <w:proofErr w:type="spellEnd"/>
            <w:r w:rsidRPr="00A41604">
              <w:rPr>
                <w:rFonts w:ascii="Times New Roman" w:hAnsi="Times New Roman" w:cs="Times New Roman"/>
                <w:sz w:val="20"/>
                <w:szCs w:val="20"/>
              </w:rPr>
              <w:t xml:space="preserve"> </w:t>
            </w:r>
            <w:r w:rsidR="00663E13" w:rsidRPr="00A41604">
              <w:rPr>
                <w:rFonts w:ascii="Times New Roman" w:hAnsi="Times New Roman" w:cs="Times New Roman"/>
                <w:sz w:val="20"/>
                <w:szCs w:val="20"/>
              </w:rPr>
              <w:t xml:space="preserve">два </w:t>
            </w:r>
            <w:proofErr w:type="spellStart"/>
            <w:r w:rsidR="00663E13" w:rsidRPr="00A41604">
              <w:rPr>
                <w:rFonts w:ascii="Times New Roman" w:hAnsi="Times New Roman" w:cs="Times New Roman"/>
                <w:sz w:val="20"/>
                <w:szCs w:val="20"/>
              </w:rPr>
              <w:t>проектори</w:t>
            </w:r>
            <w:proofErr w:type="spellEnd"/>
            <w:r w:rsidR="001C216C" w:rsidRPr="00A41604">
              <w:rPr>
                <w:rFonts w:ascii="Times New Roman" w:hAnsi="Times New Roman" w:cs="Times New Roman"/>
                <w:sz w:val="20"/>
                <w:szCs w:val="20"/>
              </w:rPr>
              <w:t xml:space="preserve"> (ДНЗ№2,9)</w:t>
            </w:r>
            <w:r w:rsidR="00663E13" w:rsidRPr="00A41604">
              <w:rPr>
                <w:rFonts w:ascii="Times New Roman" w:hAnsi="Times New Roman" w:cs="Times New Roman"/>
                <w:sz w:val="20"/>
                <w:szCs w:val="20"/>
              </w:rPr>
              <w:t xml:space="preserve">, один </w:t>
            </w:r>
            <w:proofErr w:type="spellStart"/>
            <w:r w:rsidR="001C216C" w:rsidRPr="00A41604">
              <w:rPr>
                <w:rFonts w:ascii="Times New Roman" w:hAnsi="Times New Roman" w:cs="Times New Roman"/>
                <w:sz w:val="20"/>
                <w:szCs w:val="20"/>
              </w:rPr>
              <w:t>мобільний</w:t>
            </w:r>
            <w:proofErr w:type="spellEnd"/>
            <w:r w:rsidR="001C216C" w:rsidRPr="00A41604">
              <w:rPr>
                <w:rFonts w:ascii="Times New Roman" w:hAnsi="Times New Roman" w:cs="Times New Roman"/>
                <w:sz w:val="20"/>
                <w:szCs w:val="20"/>
              </w:rPr>
              <w:t xml:space="preserve"> </w:t>
            </w:r>
            <w:proofErr w:type="spellStart"/>
            <w:r w:rsidR="001C216C" w:rsidRPr="00A41604">
              <w:rPr>
                <w:rFonts w:ascii="Times New Roman" w:hAnsi="Times New Roman" w:cs="Times New Roman"/>
                <w:sz w:val="20"/>
                <w:szCs w:val="20"/>
              </w:rPr>
              <w:t>екран</w:t>
            </w:r>
            <w:proofErr w:type="spellEnd"/>
            <w:r w:rsidR="001C216C" w:rsidRPr="00A41604">
              <w:rPr>
                <w:rFonts w:ascii="Times New Roman" w:hAnsi="Times New Roman" w:cs="Times New Roman"/>
                <w:sz w:val="20"/>
                <w:szCs w:val="20"/>
              </w:rPr>
              <w:t xml:space="preserve"> для проектора (ДНЗ №2)</w:t>
            </w:r>
            <w:r w:rsidRPr="00A41604">
              <w:rPr>
                <w:rFonts w:ascii="Times New Roman" w:hAnsi="Times New Roman" w:cs="Times New Roman"/>
                <w:sz w:val="20"/>
                <w:szCs w:val="20"/>
              </w:rPr>
              <w:t xml:space="preserve">, </w:t>
            </w:r>
            <w:proofErr w:type="spellStart"/>
            <w:r w:rsidR="001C216C" w:rsidRPr="00A41604">
              <w:rPr>
                <w:rFonts w:ascii="Times New Roman" w:hAnsi="Times New Roman" w:cs="Times New Roman"/>
                <w:sz w:val="20"/>
                <w:szCs w:val="20"/>
              </w:rPr>
              <w:t>п'ять</w:t>
            </w:r>
            <w:proofErr w:type="spellEnd"/>
            <w:r w:rsidR="001C216C" w:rsidRPr="00A41604">
              <w:rPr>
                <w:rFonts w:ascii="Times New Roman" w:hAnsi="Times New Roman" w:cs="Times New Roman"/>
                <w:sz w:val="20"/>
                <w:szCs w:val="20"/>
              </w:rPr>
              <w:t xml:space="preserve"> </w:t>
            </w:r>
            <w:r w:rsidR="00B259C6" w:rsidRPr="00A41604">
              <w:rPr>
                <w:rFonts w:ascii="Times New Roman" w:hAnsi="Times New Roman" w:cs="Times New Roman"/>
                <w:sz w:val="20"/>
                <w:szCs w:val="20"/>
              </w:rPr>
              <w:t xml:space="preserve"> </w:t>
            </w:r>
            <w:proofErr w:type="spellStart"/>
            <w:r w:rsidR="001C216C" w:rsidRPr="00A41604">
              <w:rPr>
                <w:rFonts w:ascii="Times New Roman" w:hAnsi="Times New Roman" w:cs="Times New Roman"/>
                <w:sz w:val="20"/>
                <w:szCs w:val="20"/>
              </w:rPr>
              <w:t>ноутбуків</w:t>
            </w:r>
            <w:proofErr w:type="spellEnd"/>
            <w:r w:rsidR="001C216C" w:rsidRPr="00A41604">
              <w:rPr>
                <w:rFonts w:ascii="Times New Roman" w:hAnsi="Times New Roman" w:cs="Times New Roman"/>
                <w:sz w:val="20"/>
                <w:szCs w:val="20"/>
              </w:rPr>
              <w:t>( ДНЗ № 2,4,6,7,9);</w:t>
            </w:r>
          </w:p>
          <w:p w:rsidR="00BE126D" w:rsidRPr="00A41604" w:rsidRDefault="00BE126D" w:rsidP="001C216C">
            <w:pPr>
              <w:jc w:val="both"/>
              <w:rPr>
                <w:rFonts w:ascii="Times New Roman" w:hAnsi="Times New Roman" w:cs="Times New Roman"/>
                <w:sz w:val="20"/>
                <w:szCs w:val="20"/>
              </w:rPr>
            </w:pPr>
            <w:r w:rsidRPr="00A41604">
              <w:rPr>
                <w:rFonts w:ascii="Times New Roman" w:hAnsi="Times New Roman" w:cs="Times New Roman"/>
                <w:sz w:val="20"/>
                <w:szCs w:val="20"/>
              </w:rPr>
              <w:t xml:space="preserve">- на </w:t>
            </w:r>
            <w:proofErr w:type="spellStart"/>
            <w:r w:rsidRPr="00A41604">
              <w:rPr>
                <w:rFonts w:ascii="Times New Roman" w:hAnsi="Times New Roman" w:cs="Times New Roman"/>
                <w:sz w:val="20"/>
                <w:szCs w:val="20"/>
              </w:rPr>
              <w:t>базі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Х</w:t>
            </w:r>
            <w:r w:rsidR="00517C77" w:rsidRPr="00A41604">
              <w:rPr>
                <w:rFonts w:ascii="Times New Roman" w:hAnsi="Times New Roman" w:cs="Times New Roman"/>
                <w:sz w:val="20"/>
                <w:szCs w:val="20"/>
              </w:rPr>
              <w:t>мельницького</w:t>
            </w:r>
            <w:proofErr w:type="spellEnd"/>
            <w:proofErr w:type="gramStart"/>
            <w:r w:rsidR="00517C77" w:rsidRPr="00A41604">
              <w:rPr>
                <w:rFonts w:ascii="Times New Roman" w:hAnsi="Times New Roman" w:cs="Times New Roman"/>
                <w:sz w:val="20"/>
                <w:szCs w:val="20"/>
              </w:rPr>
              <w:t xml:space="preserve"> </w:t>
            </w:r>
            <w:r w:rsidRPr="00A41604">
              <w:rPr>
                <w:rFonts w:ascii="Times New Roman" w:hAnsi="Times New Roman" w:cs="Times New Roman"/>
                <w:sz w:val="20"/>
                <w:szCs w:val="20"/>
              </w:rPr>
              <w:t>О</w:t>
            </w:r>
            <w:proofErr w:type="gramEnd"/>
            <w:r w:rsidRPr="00A41604">
              <w:rPr>
                <w:rFonts w:ascii="Times New Roman" w:hAnsi="Times New Roman" w:cs="Times New Roman"/>
                <w:sz w:val="20"/>
                <w:szCs w:val="20"/>
              </w:rPr>
              <w:t xml:space="preserve">ІППО </w:t>
            </w:r>
            <w:proofErr w:type="spellStart"/>
            <w:r w:rsidRPr="00A41604">
              <w:rPr>
                <w:rFonts w:ascii="Times New Roman" w:hAnsi="Times New Roman" w:cs="Times New Roman"/>
                <w:sz w:val="20"/>
                <w:szCs w:val="20"/>
              </w:rPr>
              <w:t>вихователі</w:t>
            </w:r>
            <w:proofErr w:type="spellEnd"/>
            <w:r w:rsidRPr="00A41604">
              <w:rPr>
                <w:rFonts w:ascii="Times New Roman" w:hAnsi="Times New Roman" w:cs="Times New Roman"/>
                <w:sz w:val="20"/>
                <w:szCs w:val="20"/>
              </w:rPr>
              <w:t xml:space="preserve"> – </w:t>
            </w:r>
            <w:proofErr w:type="spellStart"/>
            <w:r w:rsidRPr="00A41604">
              <w:rPr>
                <w:rFonts w:ascii="Times New Roman" w:hAnsi="Times New Roman" w:cs="Times New Roman"/>
                <w:sz w:val="20"/>
                <w:szCs w:val="20"/>
              </w:rPr>
              <w:t>методисти</w:t>
            </w:r>
            <w:proofErr w:type="spellEnd"/>
            <w:r w:rsidRPr="00A41604">
              <w:rPr>
                <w:rFonts w:ascii="Times New Roman" w:hAnsi="Times New Roman" w:cs="Times New Roman"/>
                <w:sz w:val="20"/>
                <w:szCs w:val="20"/>
              </w:rPr>
              <w:t xml:space="preserve"> </w:t>
            </w:r>
            <w:r w:rsidR="00DF6785" w:rsidRPr="00A41604">
              <w:rPr>
                <w:rFonts w:ascii="Times New Roman" w:hAnsi="Times New Roman" w:cs="Times New Roman"/>
                <w:sz w:val="20"/>
                <w:szCs w:val="20"/>
              </w:rPr>
              <w:t>взяли участь у</w:t>
            </w:r>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тренінг</w:t>
            </w:r>
            <w:r w:rsidR="00DF6785" w:rsidRPr="00A41604">
              <w:rPr>
                <w:rFonts w:ascii="Times New Roman" w:hAnsi="Times New Roman" w:cs="Times New Roman"/>
                <w:sz w:val="20"/>
                <w:szCs w:val="20"/>
              </w:rPr>
              <w:t>ах</w:t>
            </w:r>
            <w:proofErr w:type="spellEnd"/>
            <w:r w:rsidRPr="00A41604">
              <w:rPr>
                <w:rFonts w:ascii="Times New Roman" w:hAnsi="Times New Roman" w:cs="Times New Roman"/>
                <w:sz w:val="20"/>
                <w:szCs w:val="20"/>
              </w:rPr>
              <w:t xml:space="preserve"> з</w:t>
            </w:r>
            <w:r w:rsidR="00DF6785" w:rsidRPr="00A41604">
              <w:rPr>
                <w:rFonts w:ascii="Times New Roman" w:hAnsi="Times New Roman" w:cs="Times New Roman"/>
                <w:sz w:val="20"/>
                <w:szCs w:val="20"/>
              </w:rPr>
              <w:t xml:space="preserve"> </w:t>
            </w:r>
            <w:proofErr w:type="spellStart"/>
            <w:r w:rsidR="00DF6785" w:rsidRPr="00A41604">
              <w:rPr>
                <w:rFonts w:ascii="Times New Roman" w:hAnsi="Times New Roman" w:cs="Times New Roman"/>
                <w:sz w:val="20"/>
                <w:szCs w:val="20"/>
              </w:rPr>
              <w:t>питання</w:t>
            </w:r>
            <w:proofErr w:type="spellEnd"/>
            <w:r w:rsidRPr="00A41604">
              <w:rPr>
                <w:rFonts w:ascii="Times New Roman" w:hAnsi="Times New Roman" w:cs="Times New Roman"/>
                <w:sz w:val="20"/>
                <w:szCs w:val="20"/>
              </w:rPr>
              <w:t xml:space="preserve"> </w:t>
            </w:r>
            <w:proofErr w:type="spellStart"/>
            <w:r w:rsidR="00DF6785" w:rsidRPr="00A41604">
              <w:rPr>
                <w:rFonts w:ascii="Times New Roman" w:hAnsi="Times New Roman" w:cs="Times New Roman"/>
                <w:sz w:val="20"/>
                <w:szCs w:val="20"/>
              </w:rPr>
              <w:t>ф</w:t>
            </w:r>
            <w:r w:rsidRPr="00A41604">
              <w:rPr>
                <w:rFonts w:ascii="Times New Roman" w:hAnsi="Times New Roman" w:cs="Times New Roman"/>
                <w:sz w:val="20"/>
                <w:szCs w:val="20"/>
              </w:rPr>
              <w:t>ормування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медіаінформаційної</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компетентності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учасників</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освітнього</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процесу</w:t>
            </w:r>
            <w:proofErr w:type="spellEnd"/>
            <w:r w:rsidRPr="00A41604">
              <w:rPr>
                <w:rFonts w:ascii="Times New Roman" w:hAnsi="Times New Roman" w:cs="Times New Roman"/>
                <w:sz w:val="20"/>
                <w:szCs w:val="20"/>
              </w:rPr>
              <w:t xml:space="preserve"> ДНЗ</w:t>
            </w:r>
            <w:r w:rsidR="001C216C" w:rsidRPr="00A41604">
              <w:rPr>
                <w:rFonts w:ascii="Times New Roman" w:hAnsi="Times New Roman" w:cs="Times New Roman"/>
                <w:sz w:val="20"/>
                <w:szCs w:val="20"/>
              </w:rPr>
              <w:t xml:space="preserve"> та </w:t>
            </w:r>
            <w:proofErr w:type="spellStart"/>
            <w:r w:rsidR="001C216C" w:rsidRPr="00A41604">
              <w:rPr>
                <w:rFonts w:ascii="Times New Roman" w:hAnsi="Times New Roman" w:cs="Times New Roman"/>
                <w:sz w:val="20"/>
                <w:szCs w:val="20"/>
              </w:rPr>
              <w:t>отримали</w:t>
            </w:r>
            <w:proofErr w:type="spellEnd"/>
            <w:r w:rsidR="001C216C" w:rsidRPr="00A41604">
              <w:rPr>
                <w:rFonts w:ascii="Times New Roman" w:hAnsi="Times New Roman" w:cs="Times New Roman"/>
                <w:sz w:val="20"/>
                <w:szCs w:val="20"/>
              </w:rPr>
              <w:t xml:space="preserve"> </w:t>
            </w:r>
            <w:proofErr w:type="spellStart"/>
            <w:r w:rsidR="001C216C" w:rsidRPr="00A41604">
              <w:rPr>
                <w:rFonts w:ascii="Times New Roman" w:hAnsi="Times New Roman" w:cs="Times New Roman"/>
                <w:sz w:val="20"/>
                <w:szCs w:val="20"/>
              </w:rPr>
              <w:t>сертифікати</w:t>
            </w:r>
            <w:proofErr w:type="spellEnd"/>
            <w:r w:rsidR="001C216C" w:rsidRPr="00A41604">
              <w:rPr>
                <w:rFonts w:ascii="Times New Roman" w:hAnsi="Times New Roman" w:cs="Times New Roman"/>
                <w:sz w:val="20"/>
                <w:szCs w:val="20"/>
              </w:rPr>
              <w:t>;</w:t>
            </w:r>
          </w:p>
          <w:p w:rsidR="00BE126D" w:rsidRPr="00A41604" w:rsidRDefault="00BE126D" w:rsidP="004C6F63">
            <w:pPr>
              <w:jc w:val="both"/>
              <w:rPr>
                <w:rFonts w:ascii="Times New Roman" w:hAnsi="Times New Roman" w:cs="Times New Roman"/>
                <w:sz w:val="20"/>
                <w:szCs w:val="20"/>
              </w:rPr>
            </w:pPr>
            <w:r w:rsidRPr="00A41604">
              <w:rPr>
                <w:rFonts w:ascii="Times New Roman" w:hAnsi="Times New Roman" w:cs="Times New Roman"/>
                <w:sz w:val="20"/>
                <w:szCs w:val="20"/>
              </w:rPr>
              <w:t xml:space="preserve">- на </w:t>
            </w:r>
            <w:proofErr w:type="spellStart"/>
            <w:r w:rsidRPr="00A41604">
              <w:rPr>
                <w:rFonts w:ascii="Times New Roman" w:hAnsi="Times New Roman" w:cs="Times New Roman"/>
                <w:sz w:val="20"/>
                <w:szCs w:val="20"/>
              </w:rPr>
              <w:t>базі</w:t>
            </w:r>
            <w:proofErr w:type="spellEnd"/>
            <w:r w:rsidRPr="00A41604">
              <w:rPr>
                <w:rFonts w:ascii="Times New Roman" w:hAnsi="Times New Roman" w:cs="Times New Roman"/>
                <w:sz w:val="20"/>
                <w:szCs w:val="20"/>
              </w:rPr>
              <w:t xml:space="preserve"> НВК «ДНЗ </w:t>
            </w:r>
            <w:proofErr w:type="gramStart"/>
            <w:r w:rsidRPr="00A41604">
              <w:rPr>
                <w:rFonts w:ascii="Times New Roman" w:hAnsi="Times New Roman" w:cs="Times New Roman"/>
                <w:sz w:val="20"/>
                <w:szCs w:val="20"/>
              </w:rPr>
              <w:t>–З</w:t>
            </w:r>
            <w:proofErr w:type="gramEnd"/>
            <w:r w:rsidRPr="00A41604">
              <w:rPr>
                <w:rFonts w:ascii="Times New Roman" w:hAnsi="Times New Roman" w:cs="Times New Roman"/>
                <w:sz w:val="20"/>
                <w:szCs w:val="20"/>
              </w:rPr>
              <w:t xml:space="preserve">ОШ І ст.» проведено </w:t>
            </w:r>
            <w:proofErr w:type="spellStart"/>
            <w:r w:rsidRPr="00A41604">
              <w:rPr>
                <w:rFonts w:ascii="Times New Roman" w:hAnsi="Times New Roman" w:cs="Times New Roman"/>
                <w:sz w:val="20"/>
                <w:szCs w:val="20"/>
              </w:rPr>
              <w:t>семінар</w:t>
            </w:r>
            <w:proofErr w:type="spellEnd"/>
            <w:r w:rsidR="00B259C6" w:rsidRPr="00A41604">
              <w:rPr>
                <w:rFonts w:ascii="Times New Roman" w:hAnsi="Times New Roman" w:cs="Times New Roman"/>
                <w:sz w:val="20"/>
                <w:szCs w:val="20"/>
              </w:rPr>
              <w:t xml:space="preserve"> </w:t>
            </w:r>
            <w:r w:rsidRPr="00A41604">
              <w:rPr>
                <w:rFonts w:ascii="Times New Roman" w:hAnsi="Times New Roman" w:cs="Times New Roman"/>
                <w:sz w:val="20"/>
                <w:szCs w:val="20"/>
              </w:rPr>
              <w:t>-</w:t>
            </w:r>
            <w:r w:rsidR="00B259C6"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навчання</w:t>
            </w:r>
            <w:proofErr w:type="spellEnd"/>
            <w:r w:rsidRPr="00A41604">
              <w:rPr>
                <w:rFonts w:ascii="Times New Roman" w:hAnsi="Times New Roman" w:cs="Times New Roman"/>
                <w:sz w:val="20"/>
                <w:szCs w:val="20"/>
              </w:rPr>
              <w:t xml:space="preserve"> для </w:t>
            </w:r>
            <w:proofErr w:type="spellStart"/>
            <w:r w:rsidRPr="00A41604">
              <w:rPr>
                <w:rFonts w:ascii="Times New Roman" w:hAnsi="Times New Roman" w:cs="Times New Roman"/>
                <w:sz w:val="20"/>
                <w:szCs w:val="20"/>
              </w:rPr>
              <w:t>вихователів</w:t>
            </w:r>
            <w:proofErr w:type="spellEnd"/>
            <w:r w:rsidRPr="00A41604">
              <w:rPr>
                <w:rFonts w:ascii="Times New Roman" w:hAnsi="Times New Roman" w:cs="Times New Roman"/>
                <w:sz w:val="20"/>
                <w:szCs w:val="20"/>
              </w:rPr>
              <w:t xml:space="preserve">  </w:t>
            </w:r>
            <w:proofErr w:type="spellStart"/>
            <w:r w:rsidR="00B259C6" w:rsidRPr="00A41604">
              <w:rPr>
                <w:rFonts w:ascii="Times New Roman" w:hAnsi="Times New Roman" w:cs="Times New Roman"/>
                <w:sz w:val="20"/>
                <w:szCs w:val="20"/>
              </w:rPr>
              <w:t>закладів</w:t>
            </w:r>
            <w:proofErr w:type="spellEnd"/>
            <w:r w:rsidR="00B259C6" w:rsidRPr="00A41604">
              <w:rPr>
                <w:rFonts w:ascii="Times New Roman" w:hAnsi="Times New Roman" w:cs="Times New Roman"/>
                <w:sz w:val="20"/>
                <w:szCs w:val="20"/>
              </w:rPr>
              <w:t xml:space="preserve"> </w:t>
            </w:r>
            <w:proofErr w:type="spellStart"/>
            <w:r w:rsidR="00B259C6" w:rsidRPr="00A41604">
              <w:rPr>
                <w:rFonts w:ascii="Times New Roman" w:hAnsi="Times New Roman" w:cs="Times New Roman"/>
                <w:sz w:val="20"/>
                <w:szCs w:val="20"/>
              </w:rPr>
              <w:t>дошкільної</w:t>
            </w:r>
            <w:proofErr w:type="spellEnd"/>
            <w:r w:rsidR="00B259C6" w:rsidRPr="00A41604">
              <w:rPr>
                <w:rFonts w:ascii="Times New Roman" w:hAnsi="Times New Roman" w:cs="Times New Roman"/>
                <w:sz w:val="20"/>
                <w:szCs w:val="20"/>
              </w:rPr>
              <w:t xml:space="preserve"> </w:t>
            </w:r>
            <w:proofErr w:type="spellStart"/>
            <w:r w:rsidR="00B259C6" w:rsidRPr="00A41604">
              <w:rPr>
                <w:rFonts w:ascii="Times New Roman" w:hAnsi="Times New Roman" w:cs="Times New Roman"/>
                <w:sz w:val="20"/>
                <w:szCs w:val="20"/>
              </w:rPr>
              <w:t>освіти</w:t>
            </w:r>
            <w:proofErr w:type="spellEnd"/>
            <w:r w:rsidR="00B259C6" w:rsidRPr="00A41604">
              <w:rPr>
                <w:rFonts w:ascii="Times New Roman" w:hAnsi="Times New Roman" w:cs="Times New Roman"/>
                <w:sz w:val="20"/>
                <w:szCs w:val="20"/>
              </w:rPr>
              <w:t xml:space="preserve"> </w:t>
            </w:r>
            <w:proofErr w:type="spellStart"/>
            <w:r w:rsidR="00B259C6" w:rsidRPr="00A41604">
              <w:rPr>
                <w:rFonts w:ascii="Times New Roman" w:hAnsi="Times New Roman" w:cs="Times New Roman"/>
                <w:sz w:val="20"/>
                <w:szCs w:val="20"/>
              </w:rPr>
              <w:t>міста</w:t>
            </w:r>
            <w:proofErr w:type="spellEnd"/>
            <w:r w:rsidR="00B259C6" w:rsidRPr="00A41604">
              <w:rPr>
                <w:rFonts w:ascii="Times New Roman" w:hAnsi="Times New Roman" w:cs="Times New Roman"/>
                <w:sz w:val="20"/>
                <w:szCs w:val="20"/>
              </w:rPr>
              <w:t>.</w:t>
            </w:r>
          </w:p>
        </w:tc>
      </w:tr>
      <w:tr w:rsidR="00BE126D" w:rsidRPr="00BE126D" w:rsidTr="00972B00">
        <w:tc>
          <w:tcPr>
            <w:tcW w:w="568" w:type="dxa"/>
          </w:tcPr>
          <w:p w:rsidR="00BE126D" w:rsidRPr="00A41604" w:rsidRDefault="00BE126D" w:rsidP="00BE126D">
            <w:pPr>
              <w:jc w:val="both"/>
              <w:rPr>
                <w:rFonts w:ascii="Times New Roman" w:hAnsi="Times New Roman" w:cs="Times New Roman"/>
                <w:sz w:val="20"/>
                <w:szCs w:val="20"/>
              </w:rPr>
            </w:pPr>
            <w:r w:rsidRPr="00A41604">
              <w:rPr>
                <w:rFonts w:ascii="Times New Roman" w:hAnsi="Times New Roman" w:cs="Times New Roman"/>
                <w:sz w:val="20"/>
                <w:szCs w:val="20"/>
              </w:rPr>
              <w:t>8</w:t>
            </w:r>
          </w:p>
        </w:tc>
        <w:tc>
          <w:tcPr>
            <w:tcW w:w="4678" w:type="dxa"/>
          </w:tcPr>
          <w:p w:rsidR="00BE126D" w:rsidRPr="00A41604" w:rsidRDefault="00BE126D" w:rsidP="00BE126D">
            <w:pPr>
              <w:jc w:val="both"/>
              <w:rPr>
                <w:rFonts w:ascii="Times New Roman" w:hAnsi="Times New Roman" w:cs="Times New Roman"/>
                <w:sz w:val="20"/>
                <w:szCs w:val="20"/>
              </w:rPr>
            </w:pPr>
            <w:proofErr w:type="spellStart"/>
            <w:r w:rsidRPr="00A41604">
              <w:rPr>
                <w:rFonts w:ascii="Times New Roman" w:hAnsi="Times New Roman" w:cs="Times New Roman"/>
                <w:sz w:val="20"/>
                <w:szCs w:val="20"/>
              </w:rPr>
              <w:t>Продовжувати</w:t>
            </w:r>
            <w:proofErr w:type="spellEnd"/>
            <w:r w:rsidRPr="00A41604">
              <w:rPr>
                <w:rFonts w:ascii="Times New Roman" w:hAnsi="Times New Roman" w:cs="Times New Roman"/>
                <w:sz w:val="20"/>
                <w:szCs w:val="20"/>
              </w:rPr>
              <w:t xml:space="preserve"> роботу над </w:t>
            </w:r>
            <w:proofErr w:type="spellStart"/>
            <w:r w:rsidRPr="00A41604">
              <w:rPr>
                <w:rFonts w:ascii="Times New Roman" w:hAnsi="Times New Roman" w:cs="Times New Roman"/>
                <w:sz w:val="20"/>
                <w:szCs w:val="20"/>
              </w:rPr>
              <w:t>удосконаленням</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системи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безперервної</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освіти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педагогічних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кадрів</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вивченням</w:t>
            </w:r>
            <w:proofErr w:type="spellEnd"/>
            <w:r w:rsidRPr="00A41604">
              <w:rPr>
                <w:rFonts w:ascii="Times New Roman" w:hAnsi="Times New Roman" w:cs="Times New Roman"/>
                <w:sz w:val="20"/>
                <w:szCs w:val="20"/>
              </w:rPr>
              <w:t xml:space="preserve"> та </w:t>
            </w:r>
            <w:proofErr w:type="spellStart"/>
            <w:r w:rsidRPr="00A41604">
              <w:rPr>
                <w:rFonts w:ascii="Times New Roman" w:hAnsi="Times New Roman" w:cs="Times New Roman"/>
                <w:sz w:val="20"/>
                <w:szCs w:val="20"/>
              </w:rPr>
              <w:t>розвитком</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педагогічної</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компетентності</w:t>
            </w:r>
            <w:proofErr w:type="spellEnd"/>
            <w:r w:rsidRPr="00A41604">
              <w:rPr>
                <w:rFonts w:ascii="Times New Roman" w:hAnsi="Times New Roman" w:cs="Times New Roman"/>
                <w:sz w:val="20"/>
                <w:szCs w:val="20"/>
              </w:rPr>
              <w:t xml:space="preserve"> кожного педагога; </w:t>
            </w:r>
            <w:proofErr w:type="spellStart"/>
            <w:r w:rsidRPr="00A41604">
              <w:rPr>
                <w:rFonts w:ascii="Times New Roman" w:hAnsi="Times New Roman" w:cs="Times New Roman"/>
                <w:sz w:val="20"/>
                <w:szCs w:val="20"/>
              </w:rPr>
              <w:t>стимулюванням</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творчого</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потенціалу</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водночас</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із</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формуванням</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навичок</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самостійного</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аналізу</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власної</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педагогічної</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діяльності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організацією</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моніторингу</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якості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освіти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відповідно</w:t>
            </w:r>
            <w:proofErr w:type="spellEnd"/>
            <w:r w:rsidRPr="00A41604">
              <w:rPr>
                <w:rFonts w:ascii="Times New Roman" w:hAnsi="Times New Roman" w:cs="Times New Roman"/>
                <w:sz w:val="20"/>
                <w:szCs w:val="20"/>
              </w:rPr>
              <w:t xml:space="preserve"> до </w:t>
            </w:r>
            <w:proofErr w:type="spellStart"/>
            <w:r w:rsidRPr="00A41604">
              <w:rPr>
                <w:rFonts w:ascii="Times New Roman" w:hAnsi="Times New Roman" w:cs="Times New Roman"/>
                <w:sz w:val="20"/>
                <w:szCs w:val="20"/>
              </w:rPr>
              <w:t>Державних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стандартів</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запровадження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компетентнісно-орієнтованого</w:t>
            </w:r>
            <w:proofErr w:type="spellEnd"/>
            <w:r w:rsidRPr="00A41604">
              <w:rPr>
                <w:rFonts w:ascii="Times New Roman" w:hAnsi="Times New Roman" w:cs="Times New Roman"/>
                <w:sz w:val="20"/>
                <w:szCs w:val="20"/>
              </w:rPr>
              <w:t xml:space="preserve"> </w:t>
            </w:r>
            <w:proofErr w:type="spellStart"/>
            <w:proofErr w:type="gramStart"/>
            <w:r w:rsidRPr="00A41604">
              <w:rPr>
                <w:rFonts w:ascii="Times New Roman" w:hAnsi="Times New Roman" w:cs="Times New Roman"/>
                <w:sz w:val="20"/>
                <w:szCs w:val="20"/>
              </w:rPr>
              <w:t>п</w:t>
            </w:r>
            <w:proofErr w:type="gramEnd"/>
            <w:r w:rsidRPr="00A41604">
              <w:rPr>
                <w:rFonts w:ascii="Times New Roman" w:hAnsi="Times New Roman" w:cs="Times New Roman"/>
                <w:sz w:val="20"/>
                <w:szCs w:val="20"/>
              </w:rPr>
              <w:t>ідходу</w:t>
            </w:r>
            <w:proofErr w:type="spellEnd"/>
            <w:r w:rsidRPr="00A41604">
              <w:rPr>
                <w:rFonts w:ascii="Times New Roman" w:hAnsi="Times New Roman" w:cs="Times New Roman"/>
                <w:sz w:val="20"/>
                <w:szCs w:val="20"/>
              </w:rPr>
              <w:t xml:space="preserve"> до </w:t>
            </w:r>
            <w:proofErr w:type="spellStart"/>
            <w:r w:rsidRPr="00A41604">
              <w:rPr>
                <w:rFonts w:ascii="Times New Roman" w:hAnsi="Times New Roman" w:cs="Times New Roman"/>
                <w:sz w:val="20"/>
                <w:szCs w:val="20"/>
              </w:rPr>
              <w:t>навчально-виховного</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процесу</w:t>
            </w:r>
            <w:proofErr w:type="spellEnd"/>
          </w:p>
        </w:tc>
        <w:tc>
          <w:tcPr>
            <w:tcW w:w="4677" w:type="dxa"/>
          </w:tcPr>
          <w:p w:rsidR="00BE126D" w:rsidRPr="00A41604" w:rsidRDefault="00BE126D" w:rsidP="00BE126D">
            <w:pPr>
              <w:jc w:val="both"/>
              <w:rPr>
                <w:rFonts w:ascii="Times New Roman" w:eastAsia="Times New Roman" w:hAnsi="Times New Roman" w:cs="Times New Roman"/>
                <w:bCs/>
                <w:sz w:val="20"/>
                <w:szCs w:val="20"/>
              </w:rPr>
            </w:pPr>
            <w:r w:rsidRPr="00A41604">
              <w:rPr>
                <w:rFonts w:ascii="Times New Roman" w:eastAsia="Times New Roman" w:hAnsi="Times New Roman" w:cs="Times New Roman"/>
                <w:bCs/>
                <w:sz w:val="20"/>
                <w:szCs w:val="20"/>
              </w:rPr>
              <w:t>-</w:t>
            </w:r>
            <w:r w:rsidR="004164C7" w:rsidRPr="00A41604">
              <w:rPr>
                <w:rFonts w:ascii="Times New Roman" w:eastAsia="Times New Roman" w:hAnsi="Times New Roman" w:cs="Times New Roman"/>
                <w:bCs/>
                <w:sz w:val="20"/>
                <w:szCs w:val="20"/>
              </w:rPr>
              <w:t xml:space="preserve"> </w:t>
            </w:r>
            <w:proofErr w:type="spellStart"/>
            <w:r w:rsidRPr="00A41604">
              <w:rPr>
                <w:rFonts w:ascii="Times New Roman" w:eastAsia="Times New Roman" w:hAnsi="Times New Roman" w:cs="Times New Roman"/>
                <w:bCs/>
                <w:sz w:val="20"/>
                <w:szCs w:val="20"/>
              </w:rPr>
              <w:t>протягом</w:t>
            </w:r>
            <w:proofErr w:type="spellEnd"/>
            <w:r w:rsidRPr="00A41604">
              <w:rPr>
                <w:rFonts w:ascii="Times New Roman" w:eastAsia="Times New Roman" w:hAnsi="Times New Roman" w:cs="Times New Roman"/>
                <w:bCs/>
                <w:sz w:val="20"/>
                <w:szCs w:val="20"/>
              </w:rPr>
              <w:t xml:space="preserve"> 2017 року </w:t>
            </w:r>
            <w:proofErr w:type="spellStart"/>
            <w:r w:rsidRPr="00A41604">
              <w:rPr>
                <w:rFonts w:ascii="Times New Roman" w:eastAsia="Times New Roman" w:hAnsi="Times New Roman" w:cs="Times New Roman"/>
                <w:bCs/>
                <w:sz w:val="20"/>
                <w:szCs w:val="20"/>
              </w:rPr>
              <w:t>пройшли</w:t>
            </w:r>
            <w:proofErr w:type="spellEnd"/>
            <w:r w:rsidRPr="00A41604">
              <w:rPr>
                <w:rFonts w:ascii="Times New Roman" w:eastAsia="Times New Roman" w:hAnsi="Times New Roman" w:cs="Times New Roman"/>
                <w:bCs/>
                <w:sz w:val="20"/>
                <w:szCs w:val="20"/>
              </w:rPr>
              <w:t xml:space="preserve"> </w:t>
            </w:r>
            <w:proofErr w:type="spellStart"/>
            <w:r w:rsidRPr="00A41604">
              <w:rPr>
                <w:rFonts w:ascii="Times New Roman" w:eastAsia="Times New Roman" w:hAnsi="Times New Roman" w:cs="Times New Roman"/>
                <w:bCs/>
                <w:sz w:val="20"/>
                <w:szCs w:val="20"/>
              </w:rPr>
              <w:t>курси</w:t>
            </w:r>
            <w:proofErr w:type="spellEnd"/>
            <w:r w:rsidRPr="00A41604">
              <w:rPr>
                <w:rFonts w:ascii="Times New Roman" w:eastAsia="Times New Roman" w:hAnsi="Times New Roman" w:cs="Times New Roman"/>
                <w:bCs/>
                <w:sz w:val="20"/>
                <w:szCs w:val="20"/>
              </w:rPr>
              <w:t xml:space="preserve"> </w:t>
            </w:r>
            <w:proofErr w:type="spellStart"/>
            <w:r w:rsidRPr="00A41604">
              <w:rPr>
                <w:rFonts w:ascii="Times New Roman" w:eastAsia="Times New Roman" w:hAnsi="Times New Roman" w:cs="Times New Roman"/>
                <w:bCs/>
                <w:sz w:val="20"/>
                <w:szCs w:val="20"/>
              </w:rPr>
              <w:t>підвищення</w:t>
            </w:r>
            <w:proofErr w:type="spellEnd"/>
            <w:r w:rsidRPr="00A41604">
              <w:rPr>
                <w:rFonts w:ascii="Times New Roman" w:eastAsia="Times New Roman" w:hAnsi="Times New Roman" w:cs="Times New Roman"/>
                <w:bCs/>
                <w:sz w:val="20"/>
                <w:szCs w:val="20"/>
              </w:rPr>
              <w:t xml:space="preserve"> </w:t>
            </w:r>
            <w:proofErr w:type="spellStart"/>
            <w:r w:rsidRPr="00A41604">
              <w:rPr>
                <w:rFonts w:ascii="Times New Roman" w:eastAsia="Times New Roman" w:hAnsi="Times New Roman" w:cs="Times New Roman"/>
                <w:bCs/>
                <w:sz w:val="20"/>
                <w:szCs w:val="20"/>
              </w:rPr>
              <w:t>кваліфікації</w:t>
            </w:r>
            <w:proofErr w:type="spellEnd"/>
            <w:r w:rsidRPr="00A41604">
              <w:rPr>
                <w:rFonts w:ascii="Times New Roman" w:eastAsia="Times New Roman" w:hAnsi="Times New Roman" w:cs="Times New Roman"/>
                <w:bCs/>
                <w:sz w:val="20"/>
                <w:szCs w:val="20"/>
              </w:rPr>
              <w:t xml:space="preserve"> при </w:t>
            </w:r>
            <w:proofErr w:type="spellStart"/>
            <w:r w:rsidRPr="00A41604">
              <w:rPr>
                <w:rFonts w:ascii="Times New Roman" w:eastAsia="Times New Roman" w:hAnsi="Times New Roman" w:cs="Times New Roman"/>
                <w:bCs/>
                <w:sz w:val="20"/>
                <w:szCs w:val="20"/>
              </w:rPr>
              <w:t>Хмельницькому</w:t>
            </w:r>
            <w:proofErr w:type="spellEnd"/>
            <w:proofErr w:type="gramStart"/>
            <w:r w:rsidRPr="00A41604">
              <w:rPr>
                <w:rFonts w:ascii="Times New Roman" w:eastAsia="Times New Roman" w:hAnsi="Times New Roman" w:cs="Times New Roman"/>
                <w:bCs/>
                <w:sz w:val="20"/>
                <w:szCs w:val="20"/>
              </w:rPr>
              <w:t xml:space="preserve"> О</w:t>
            </w:r>
            <w:proofErr w:type="gramEnd"/>
            <w:r w:rsidRPr="00A41604">
              <w:rPr>
                <w:rFonts w:ascii="Times New Roman" w:eastAsia="Times New Roman" w:hAnsi="Times New Roman" w:cs="Times New Roman"/>
                <w:bCs/>
                <w:sz w:val="20"/>
                <w:szCs w:val="20"/>
              </w:rPr>
              <w:t xml:space="preserve">ІППО  2  </w:t>
            </w:r>
            <w:proofErr w:type="spellStart"/>
            <w:r w:rsidRPr="00A41604">
              <w:rPr>
                <w:rFonts w:ascii="Times New Roman" w:eastAsia="Times New Roman" w:hAnsi="Times New Roman" w:cs="Times New Roman"/>
                <w:bCs/>
                <w:sz w:val="20"/>
                <w:szCs w:val="20"/>
              </w:rPr>
              <w:t>завідувачі</w:t>
            </w:r>
            <w:proofErr w:type="spellEnd"/>
            <w:r w:rsidRPr="00A41604">
              <w:rPr>
                <w:rFonts w:ascii="Times New Roman" w:eastAsia="Times New Roman" w:hAnsi="Times New Roman" w:cs="Times New Roman"/>
                <w:bCs/>
                <w:sz w:val="20"/>
                <w:szCs w:val="20"/>
              </w:rPr>
              <w:t xml:space="preserve">, 1 </w:t>
            </w:r>
            <w:proofErr w:type="spellStart"/>
            <w:r w:rsidRPr="00A41604">
              <w:rPr>
                <w:rFonts w:ascii="Times New Roman" w:eastAsia="Times New Roman" w:hAnsi="Times New Roman" w:cs="Times New Roman"/>
                <w:bCs/>
                <w:sz w:val="20"/>
                <w:szCs w:val="20"/>
              </w:rPr>
              <w:t>вихователь</w:t>
            </w:r>
            <w:proofErr w:type="spellEnd"/>
            <w:r w:rsidRPr="00A41604">
              <w:rPr>
                <w:rFonts w:ascii="Times New Roman" w:eastAsia="Times New Roman" w:hAnsi="Times New Roman" w:cs="Times New Roman"/>
                <w:bCs/>
                <w:sz w:val="20"/>
                <w:szCs w:val="20"/>
              </w:rPr>
              <w:t xml:space="preserve">-методист, 12 </w:t>
            </w:r>
            <w:proofErr w:type="spellStart"/>
            <w:r w:rsidRPr="00A41604">
              <w:rPr>
                <w:rFonts w:ascii="Times New Roman" w:eastAsia="Times New Roman" w:hAnsi="Times New Roman" w:cs="Times New Roman"/>
                <w:bCs/>
                <w:sz w:val="20"/>
                <w:szCs w:val="20"/>
              </w:rPr>
              <w:t>вихователів</w:t>
            </w:r>
            <w:proofErr w:type="spellEnd"/>
            <w:r w:rsidRPr="00A41604">
              <w:rPr>
                <w:rFonts w:ascii="Times New Roman" w:eastAsia="Times New Roman" w:hAnsi="Times New Roman" w:cs="Times New Roman"/>
                <w:bCs/>
                <w:sz w:val="20"/>
                <w:szCs w:val="20"/>
              </w:rPr>
              <w:t>.</w:t>
            </w:r>
          </w:p>
          <w:p w:rsidR="00BE126D" w:rsidRPr="00A41604" w:rsidRDefault="00BE126D" w:rsidP="00BE126D">
            <w:pPr>
              <w:jc w:val="both"/>
              <w:rPr>
                <w:rFonts w:ascii="Times New Roman" w:eastAsia="Times New Roman" w:hAnsi="Times New Roman" w:cs="Times New Roman"/>
                <w:bCs/>
                <w:sz w:val="20"/>
                <w:szCs w:val="20"/>
              </w:rPr>
            </w:pPr>
            <w:r w:rsidRPr="00A41604">
              <w:rPr>
                <w:rFonts w:ascii="Times New Roman" w:eastAsia="Times New Roman" w:hAnsi="Times New Roman" w:cs="Times New Roman"/>
                <w:bCs/>
                <w:sz w:val="20"/>
                <w:szCs w:val="20"/>
              </w:rPr>
              <w:t xml:space="preserve">- на </w:t>
            </w:r>
            <w:proofErr w:type="spellStart"/>
            <w:r w:rsidRPr="00A41604">
              <w:rPr>
                <w:rFonts w:ascii="Times New Roman" w:eastAsia="Times New Roman" w:hAnsi="Times New Roman" w:cs="Times New Roman"/>
                <w:bCs/>
                <w:sz w:val="20"/>
                <w:szCs w:val="20"/>
              </w:rPr>
              <w:t>базі</w:t>
            </w:r>
            <w:proofErr w:type="spellEnd"/>
            <w:r w:rsidRPr="00A41604">
              <w:rPr>
                <w:rFonts w:ascii="Times New Roman" w:eastAsia="Times New Roman" w:hAnsi="Times New Roman" w:cs="Times New Roman"/>
                <w:bCs/>
                <w:sz w:val="20"/>
                <w:szCs w:val="20"/>
              </w:rPr>
              <w:t xml:space="preserve">  ДНЗ №</w:t>
            </w:r>
            <w:r w:rsidR="00885DBB" w:rsidRPr="00A41604">
              <w:rPr>
                <w:rFonts w:ascii="Times New Roman" w:eastAsia="Times New Roman" w:hAnsi="Times New Roman" w:cs="Times New Roman"/>
                <w:bCs/>
                <w:sz w:val="20"/>
                <w:szCs w:val="20"/>
              </w:rPr>
              <w:t xml:space="preserve"> </w:t>
            </w:r>
            <w:r w:rsidRPr="00A41604">
              <w:rPr>
                <w:rFonts w:ascii="Times New Roman" w:eastAsia="Times New Roman" w:hAnsi="Times New Roman" w:cs="Times New Roman"/>
                <w:bCs/>
                <w:sz w:val="20"/>
                <w:szCs w:val="20"/>
              </w:rPr>
              <w:t xml:space="preserve">3,6,7 </w:t>
            </w:r>
            <w:proofErr w:type="spellStart"/>
            <w:r w:rsidRPr="00A41604">
              <w:rPr>
                <w:rFonts w:ascii="Times New Roman" w:eastAsia="Times New Roman" w:hAnsi="Times New Roman" w:cs="Times New Roman"/>
                <w:bCs/>
                <w:sz w:val="20"/>
                <w:szCs w:val="20"/>
              </w:rPr>
              <w:t>пройшов</w:t>
            </w:r>
            <w:proofErr w:type="spellEnd"/>
            <w:r w:rsidRPr="00A41604">
              <w:rPr>
                <w:rFonts w:ascii="Times New Roman" w:eastAsia="Times New Roman" w:hAnsi="Times New Roman" w:cs="Times New Roman"/>
                <w:bCs/>
                <w:sz w:val="20"/>
                <w:szCs w:val="20"/>
              </w:rPr>
              <w:t xml:space="preserve"> </w:t>
            </w:r>
            <w:proofErr w:type="spellStart"/>
            <w:r w:rsidRPr="00A41604">
              <w:rPr>
                <w:rFonts w:ascii="Times New Roman" w:eastAsia="Times New Roman" w:hAnsi="Times New Roman" w:cs="Times New Roman"/>
                <w:bCs/>
                <w:sz w:val="20"/>
                <w:szCs w:val="20"/>
              </w:rPr>
              <w:t>обласний</w:t>
            </w:r>
            <w:proofErr w:type="spellEnd"/>
            <w:r w:rsidRPr="00A41604">
              <w:rPr>
                <w:rFonts w:ascii="Times New Roman" w:eastAsia="Times New Roman" w:hAnsi="Times New Roman" w:cs="Times New Roman"/>
                <w:bCs/>
                <w:sz w:val="20"/>
                <w:szCs w:val="20"/>
              </w:rPr>
              <w:t xml:space="preserve"> </w:t>
            </w:r>
            <w:proofErr w:type="spellStart"/>
            <w:r w:rsidRPr="00A41604">
              <w:rPr>
                <w:rFonts w:ascii="Times New Roman" w:eastAsia="Times New Roman" w:hAnsi="Times New Roman" w:cs="Times New Roman"/>
                <w:bCs/>
                <w:sz w:val="20"/>
                <w:szCs w:val="20"/>
              </w:rPr>
              <w:t>семінар</w:t>
            </w:r>
            <w:proofErr w:type="spellEnd"/>
            <w:r w:rsidR="005F48F5" w:rsidRPr="00A41604">
              <w:rPr>
                <w:rFonts w:ascii="Times New Roman" w:eastAsia="Times New Roman" w:hAnsi="Times New Roman" w:cs="Times New Roman"/>
                <w:bCs/>
                <w:sz w:val="20"/>
                <w:szCs w:val="20"/>
              </w:rPr>
              <w:t>-практикум</w:t>
            </w:r>
            <w:r w:rsidRPr="00A41604">
              <w:rPr>
                <w:rFonts w:ascii="Times New Roman" w:eastAsia="Times New Roman" w:hAnsi="Times New Roman" w:cs="Times New Roman"/>
                <w:bCs/>
                <w:sz w:val="20"/>
                <w:szCs w:val="20"/>
              </w:rPr>
              <w:t xml:space="preserve"> на тему «</w:t>
            </w:r>
            <w:proofErr w:type="spellStart"/>
            <w:r w:rsidRPr="00A41604">
              <w:rPr>
                <w:rFonts w:ascii="Times New Roman" w:eastAsia="Times New Roman" w:hAnsi="Times New Roman" w:cs="Times New Roman"/>
                <w:bCs/>
                <w:sz w:val="20"/>
                <w:szCs w:val="20"/>
              </w:rPr>
              <w:t>Літнє</w:t>
            </w:r>
            <w:proofErr w:type="spellEnd"/>
            <w:r w:rsidRPr="00A41604">
              <w:rPr>
                <w:rFonts w:ascii="Times New Roman" w:eastAsia="Times New Roman" w:hAnsi="Times New Roman" w:cs="Times New Roman"/>
                <w:bCs/>
                <w:sz w:val="20"/>
                <w:szCs w:val="20"/>
              </w:rPr>
              <w:t xml:space="preserve"> </w:t>
            </w:r>
            <w:proofErr w:type="spellStart"/>
            <w:r w:rsidRPr="00A41604">
              <w:rPr>
                <w:rFonts w:ascii="Times New Roman" w:eastAsia="Times New Roman" w:hAnsi="Times New Roman" w:cs="Times New Roman"/>
                <w:bCs/>
                <w:sz w:val="20"/>
                <w:szCs w:val="20"/>
              </w:rPr>
              <w:t>оздоровлення</w:t>
            </w:r>
            <w:proofErr w:type="spellEnd"/>
            <w:r w:rsidRPr="00A41604">
              <w:rPr>
                <w:rFonts w:ascii="Times New Roman" w:eastAsia="Times New Roman" w:hAnsi="Times New Roman" w:cs="Times New Roman"/>
                <w:bCs/>
                <w:sz w:val="20"/>
                <w:szCs w:val="20"/>
              </w:rPr>
              <w:t xml:space="preserve"> </w:t>
            </w:r>
            <w:proofErr w:type="spellStart"/>
            <w:r w:rsidRPr="00A41604">
              <w:rPr>
                <w:rFonts w:ascii="Times New Roman" w:eastAsia="Times New Roman" w:hAnsi="Times New Roman" w:cs="Times New Roman"/>
                <w:bCs/>
                <w:sz w:val="20"/>
                <w:szCs w:val="20"/>
              </w:rPr>
              <w:t>дітей</w:t>
            </w:r>
            <w:proofErr w:type="spellEnd"/>
            <w:r w:rsidRPr="00A41604">
              <w:rPr>
                <w:rFonts w:ascii="Times New Roman" w:eastAsia="Times New Roman" w:hAnsi="Times New Roman" w:cs="Times New Roman"/>
                <w:bCs/>
                <w:sz w:val="20"/>
                <w:szCs w:val="20"/>
              </w:rPr>
              <w:t xml:space="preserve"> </w:t>
            </w:r>
            <w:proofErr w:type="spellStart"/>
            <w:r w:rsidRPr="00A41604">
              <w:rPr>
                <w:rFonts w:ascii="Times New Roman" w:eastAsia="Times New Roman" w:hAnsi="Times New Roman" w:cs="Times New Roman"/>
                <w:bCs/>
                <w:sz w:val="20"/>
                <w:szCs w:val="20"/>
              </w:rPr>
              <w:t>дошкільного</w:t>
            </w:r>
            <w:proofErr w:type="spellEnd"/>
            <w:r w:rsidRPr="00A41604">
              <w:rPr>
                <w:rFonts w:ascii="Times New Roman" w:eastAsia="Times New Roman" w:hAnsi="Times New Roman" w:cs="Times New Roman"/>
                <w:bCs/>
                <w:sz w:val="20"/>
                <w:szCs w:val="20"/>
              </w:rPr>
              <w:t xml:space="preserve"> </w:t>
            </w:r>
            <w:proofErr w:type="spellStart"/>
            <w:r w:rsidRPr="00A41604">
              <w:rPr>
                <w:rFonts w:ascii="Times New Roman" w:eastAsia="Times New Roman" w:hAnsi="Times New Roman" w:cs="Times New Roman"/>
                <w:bCs/>
                <w:sz w:val="20"/>
                <w:szCs w:val="20"/>
              </w:rPr>
              <w:t>віку</w:t>
            </w:r>
            <w:proofErr w:type="spellEnd"/>
            <w:r w:rsidRPr="00A41604">
              <w:rPr>
                <w:rFonts w:ascii="Times New Roman" w:eastAsia="Times New Roman" w:hAnsi="Times New Roman" w:cs="Times New Roman"/>
                <w:bCs/>
                <w:sz w:val="20"/>
                <w:szCs w:val="20"/>
              </w:rPr>
              <w:t>»</w:t>
            </w:r>
          </w:p>
          <w:p w:rsidR="005F48F5" w:rsidRPr="00A41604" w:rsidRDefault="00E33829" w:rsidP="005F48F5">
            <w:pPr>
              <w:jc w:val="both"/>
              <w:rPr>
                <w:rFonts w:ascii="Times New Roman" w:eastAsia="Times New Roman" w:hAnsi="Times New Roman" w:cs="Times New Roman"/>
                <w:bCs/>
                <w:sz w:val="20"/>
                <w:szCs w:val="20"/>
              </w:rPr>
            </w:pPr>
            <w:r w:rsidRPr="00A41604">
              <w:rPr>
                <w:rFonts w:ascii="Times New Roman" w:eastAsia="Times New Roman" w:hAnsi="Times New Roman" w:cs="Times New Roman"/>
                <w:bCs/>
                <w:sz w:val="20"/>
                <w:szCs w:val="20"/>
              </w:rPr>
              <w:t xml:space="preserve">- </w:t>
            </w:r>
            <w:proofErr w:type="spellStart"/>
            <w:r w:rsidRPr="00A41604">
              <w:rPr>
                <w:rFonts w:ascii="Times New Roman" w:eastAsia="Times New Roman" w:hAnsi="Times New Roman" w:cs="Times New Roman"/>
                <w:bCs/>
                <w:sz w:val="20"/>
                <w:szCs w:val="20"/>
              </w:rPr>
              <w:t>відповідно</w:t>
            </w:r>
            <w:proofErr w:type="spellEnd"/>
            <w:r w:rsidRPr="00A41604">
              <w:rPr>
                <w:rFonts w:ascii="Times New Roman" w:eastAsia="Times New Roman" w:hAnsi="Times New Roman" w:cs="Times New Roman"/>
                <w:bCs/>
                <w:sz w:val="20"/>
                <w:szCs w:val="20"/>
              </w:rPr>
              <w:t xml:space="preserve"> плану </w:t>
            </w:r>
            <w:proofErr w:type="spellStart"/>
            <w:r w:rsidRPr="00A41604">
              <w:rPr>
                <w:rFonts w:ascii="Times New Roman" w:eastAsia="Times New Roman" w:hAnsi="Times New Roman" w:cs="Times New Roman"/>
                <w:bCs/>
                <w:sz w:val="20"/>
                <w:szCs w:val="20"/>
              </w:rPr>
              <w:t>роботи</w:t>
            </w:r>
            <w:proofErr w:type="spellEnd"/>
            <w:r w:rsidRPr="00A41604">
              <w:rPr>
                <w:rFonts w:ascii="Times New Roman" w:eastAsia="Times New Roman" w:hAnsi="Times New Roman" w:cs="Times New Roman"/>
                <w:bCs/>
                <w:sz w:val="20"/>
                <w:szCs w:val="20"/>
              </w:rPr>
              <w:t xml:space="preserve"> ІМЦ </w:t>
            </w:r>
            <w:r w:rsidR="005F48F5" w:rsidRPr="00A41604">
              <w:rPr>
                <w:rFonts w:ascii="Times New Roman" w:eastAsia="Times New Roman" w:hAnsi="Times New Roman" w:cs="Times New Roman"/>
                <w:bCs/>
                <w:sz w:val="20"/>
                <w:szCs w:val="20"/>
              </w:rPr>
              <w:t>проведено</w:t>
            </w:r>
            <w:r w:rsidRPr="00A41604">
              <w:rPr>
                <w:rFonts w:ascii="Times New Roman" w:eastAsia="Times New Roman" w:hAnsi="Times New Roman" w:cs="Times New Roman"/>
                <w:bCs/>
                <w:sz w:val="20"/>
                <w:szCs w:val="20"/>
              </w:rPr>
              <w:t xml:space="preserve"> </w:t>
            </w:r>
            <w:r w:rsidR="00BE126D" w:rsidRPr="00A41604">
              <w:rPr>
                <w:rFonts w:ascii="Times New Roman" w:eastAsia="Times New Roman" w:hAnsi="Times New Roman" w:cs="Times New Roman"/>
                <w:bCs/>
                <w:sz w:val="20"/>
                <w:szCs w:val="20"/>
              </w:rPr>
              <w:t xml:space="preserve"> </w:t>
            </w:r>
            <w:proofErr w:type="spellStart"/>
            <w:r w:rsidR="00441DC5" w:rsidRPr="00A41604">
              <w:rPr>
                <w:rFonts w:ascii="Times New Roman" w:eastAsia="Times New Roman" w:hAnsi="Times New Roman" w:cs="Times New Roman"/>
                <w:bCs/>
                <w:sz w:val="20"/>
                <w:szCs w:val="20"/>
              </w:rPr>
              <w:t>засідання</w:t>
            </w:r>
            <w:proofErr w:type="spellEnd"/>
            <w:r w:rsidR="00441DC5" w:rsidRPr="00A41604">
              <w:rPr>
                <w:rFonts w:ascii="Times New Roman" w:eastAsia="Times New Roman" w:hAnsi="Times New Roman" w:cs="Times New Roman"/>
                <w:bCs/>
                <w:sz w:val="20"/>
                <w:szCs w:val="20"/>
              </w:rPr>
              <w:t xml:space="preserve"> </w:t>
            </w:r>
            <w:proofErr w:type="spellStart"/>
            <w:r w:rsidR="00441DC5" w:rsidRPr="00A41604">
              <w:rPr>
                <w:rFonts w:ascii="Times New Roman" w:eastAsia="Times New Roman" w:hAnsi="Times New Roman" w:cs="Times New Roman"/>
                <w:bCs/>
                <w:sz w:val="20"/>
                <w:szCs w:val="20"/>
              </w:rPr>
              <w:t>методичних</w:t>
            </w:r>
            <w:proofErr w:type="spellEnd"/>
            <w:r w:rsidR="00441DC5" w:rsidRPr="00A41604">
              <w:rPr>
                <w:rFonts w:ascii="Times New Roman" w:eastAsia="Times New Roman" w:hAnsi="Times New Roman" w:cs="Times New Roman"/>
                <w:bCs/>
                <w:sz w:val="20"/>
                <w:szCs w:val="20"/>
              </w:rPr>
              <w:t xml:space="preserve"> рад, </w:t>
            </w:r>
            <w:proofErr w:type="spellStart"/>
            <w:r w:rsidR="00441DC5" w:rsidRPr="00A41604">
              <w:rPr>
                <w:rFonts w:ascii="Times New Roman" w:eastAsia="Times New Roman" w:hAnsi="Times New Roman" w:cs="Times New Roman"/>
                <w:bCs/>
                <w:sz w:val="20"/>
                <w:szCs w:val="20"/>
              </w:rPr>
              <w:t>тренінги</w:t>
            </w:r>
            <w:proofErr w:type="spellEnd"/>
            <w:r w:rsidR="00441DC5" w:rsidRPr="00A41604">
              <w:rPr>
                <w:rFonts w:ascii="Times New Roman" w:eastAsia="Times New Roman" w:hAnsi="Times New Roman" w:cs="Times New Roman"/>
                <w:bCs/>
                <w:sz w:val="20"/>
                <w:szCs w:val="20"/>
              </w:rPr>
              <w:t xml:space="preserve">, </w:t>
            </w:r>
            <w:proofErr w:type="spellStart"/>
            <w:r w:rsidR="00441DC5" w:rsidRPr="00A41604">
              <w:rPr>
                <w:rFonts w:ascii="Times New Roman" w:eastAsia="Times New Roman" w:hAnsi="Times New Roman" w:cs="Times New Roman"/>
                <w:bCs/>
                <w:sz w:val="20"/>
                <w:szCs w:val="20"/>
              </w:rPr>
              <w:t>круглі</w:t>
            </w:r>
            <w:proofErr w:type="spellEnd"/>
            <w:r w:rsidR="005F48F5" w:rsidRPr="00A41604">
              <w:rPr>
                <w:rFonts w:ascii="Times New Roman" w:eastAsia="Times New Roman" w:hAnsi="Times New Roman" w:cs="Times New Roman"/>
                <w:bCs/>
                <w:sz w:val="20"/>
                <w:szCs w:val="20"/>
              </w:rPr>
              <w:t xml:space="preserve"> </w:t>
            </w:r>
            <w:proofErr w:type="spellStart"/>
            <w:proofErr w:type="gramStart"/>
            <w:r w:rsidR="005F48F5" w:rsidRPr="00A41604">
              <w:rPr>
                <w:rFonts w:ascii="Times New Roman" w:eastAsia="Times New Roman" w:hAnsi="Times New Roman" w:cs="Times New Roman"/>
                <w:bCs/>
                <w:sz w:val="20"/>
                <w:szCs w:val="20"/>
              </w:rPr>
              <w:t>ст</w:t>
            </w:r>
            <w:proofErr w:type="gramEnd"/>
            <w:r w:rsidR="005F48F5" w:rsidRPr="00A41604">
              <w:rPr>
                <w:rFonts w:ascii="Times New Roman" w:eastAsia="Times New Roman" w:hAnsi="Times New Roman" w:cs="Times New Roman"/>
                <w:bCs/>
                <w:sz w:val="20"/>
                <w:szCs w:val="20"/>
              </w:rPr>
              <w:t>іл</w:t>
            </w:r>
            <w:r w:rsidR="00441DC5" w:rsidRPr="00A41604">
              <w:rPr>
                <w:rFonts w:ascii="Times New Roman" w:eastAsia="Times New Roman" w:hAnsi="Times New Roman" w:cs="Times New Roman"/>
                <w:bCs/>
                <w:sz w:val="20"/>
                <w:szCs w:val="20"/>
              </w:rPr>
              <w:t>и</w:t>
            </w:r>
            <w:proofErr w:type="spellEnd"/>
            <w:r w:rsidR="005F48F5" w:rsidRPr="00A41604">
              <w:rPr>
                <w:rFonts w:ascii="Times New Roman" w:eastAsia="Times New Roman" w:hAnsi="Times New Roman" w:cs="Times New Roman"/>
                <w:bCs/>
                <w:sz w:val="20"/>
                <w:szCs w:val="20"/>
              </w:rPr>
              <w:t xml:space="preserve">. </w:t>
            </w:r>
          </w:p>
          <w:p w:rsidR="00BE126D" w:rsidRPr="00A41604" w:rsidRDefault="005F48F5" w:rsidP="005F48F5">
            <w:pPr>
              <w:jc w:val="both"/>
              <w:rPr>
                <w:rFonts w:ascii="Times New Roman" w:hAnsi="Times New Roman" w:cs="Times New Roman"/>
                <w:sz w:val="20"/>
                <w:szCs w:val="20"/>
              </w:rPr>
            </w:pPr>
            <w:r w:rsidRPr="00A41604">
              <w:rPr>
                <w:rFonts w:ascii="Times New Roman" w:eastAsia="Times New Roman" w:hAnsi="Times New Roman" w:cs="Times New Roman"/>
                <w:bCs/>
                <w:sz w:val="20"/>
                <w:szCs w:val="20"/>
              </w:rPr>
              <w:t>-</w:t>
            </w:r>
            <w:proofErr w:type="spellStart"/>
            <w:r w:rsidRPr="00A41604">
              <w:rPr>
                <w:rFonts w:ascii="Times New Roman" w:eastAsia="Times New Roman" w:hAnsi="Times New Roman" w:cs="Times New Roman"/>
                <w:bCs/>
                <w:sz w:val="20"/>
                <w:szCs w:val="20"/>
              </w:rPr>
              <w:t>протягом</w:t>
            </w:r>
            <w:proofErr w:type="spellEnd"/>
            <w:r w:rsidRPr="00A41604">
              <w:rPr>
                <w:rFonts w:ascii="Times New Roman" w:eastAsia="Times New Roman" w:hAnsi="Times New Roman" w:cs="Times New Roman"/>
                <w:bCs/>
                <w:sz w:val="20"/>
                <w:szCs w:val="20"/>
              </w:rPr>
              <w:t xml:space="preserve"> </w:t>
            </w:r>
            <w:proofErr w:type="spellStart"/>
            <w:r w:rsidRPr="00A41604">
              <w:rPr>
                <w:rFonts w:ascii="Times New Roman" w:eastAsia="Times New Roman" w:hAnsi="Times New Roman" w:cs="Times New Roman"/>
                <w:bCs/>
                <w:sz w:val="20"/>
                <w:szCs w:val="20"/>
              </w:rPr>
              <w:t>навчального</w:t>
            </w:r>
            <w:proofErr w:type="spellEnd"/>
            <w:r w:rsidRPr="00A41604">
              <w:rPr>
                <w:rFonts w:ascii="Times New Roman" w:eastAsia="Times New Roman" w:hAnsi="Times New Roman" w:cs="Times New Roman"/>
                <w:bCs/>
                <w:sz w:val="20"/>
                <w:szCs w:val="20"/>
              </w:rPr>
              <w:t xml:space="preserve"> року </w:t>
            </w:r>
            <w:proofErr w:type="spellStart"/>
            <w:r w:rsidRPr="00A41604">
              <w:rPr>
                <w:rFonts w:ascii="Times New Roman" w:eastAsia="Times New Roman" w:hAnsi="Times New Roman" w:cs="Times New Roman"/>
                <w:bCs/>
                <w:sz w:val="20"/>
                <w:szCs w:val="20"/>
              </w:rPr>
              <w:t>надавалася</w:t>
            </w:r>
            <w:proofErr w:type="spellEnd"/>
            <w:r w:rsidRPr="00A41604">
              <w:rPr>
                <w:rFonts w:ascii="Times New Roman" w:eastAsia="Times New Roman" w:hAnsi="Times New Roman" w:cs="Times New Roman"/>
                <w:bCs/>
                <w:sz w:val="20"/>
                <w:szCs w:val="20"/>
              </w:rPr>
              <w:t xml:space="preserve"> </w:t>
            </w:r>
            <w:proofErr w:type="spellStart"/>
            <w:r w:rsidRPr="00A41604">
              <w:rPr>
                <w:rFonts w:ascii="Times New Roman" w:eastAsia="Times New Roman" w:hAnsi="Times New Roman" w:cs="Times New Roman"/>
                <w:bCs/>
                <w:sz w:val="20"/>
                <w:szCs w:val="20"/>
              </w:rPr>
              <w:t>консалтингова</w:t>
            </w:r>
            <w:proofErr w:type="spellEnd"/>
            <w:r w:rsidRPr="00A41604">
              <w:rPr>
                <w:rFonts w:ascii="Times New Roman" w:eastAsia="Times New Roman" w:hAnsi="Times New Roman" w:cs="Times New Roman"/>
                <w:bCs/>
                <w:sz w:val="20"/>
                <w:szCs w:val="20"/>
              </w:rPr>
              <w:t xml:space="preserve"> </w:t>
            </w:r>
            <w:proofErr w:type="spellStart"/>
            <w:r w:rsidRPr="00A41604">
              <w:rPr>
                <w:rFonts w:ascii="Times New Roman" w:eastAsia="Times New Roman" w:hAnsi="Times New Roman" w:cs="Times New Roman"/>
                <w:bCs/>
                <w:sz w:val="20"/>
                <w:szCs w:val="20"/>
              </w:rPr>
              <w:t>допомога</w:t>
            </w:r>
            <w:proofErr w:type="spellEnd"/>
            <w:r w:rsidRPr="00A41604">
              <w:rPr>
                <w:rFonts w:ascii="Times New Roman" w:eastAsia="Times New Roman" w:hAnsi="Times New Roman" w:cs="Times New Roman"/>
                <w:bCs/>
                <w:sz w:val="20"/>
                <w:szCs w:val="20"/>
              </w:rPr>
              <w:t xml:space="preserve">,  </w:t>
            </w:r>
            <w:proofErr w:type="spellStart"/>
            <w:r w:rsidRPr="00A41604">
              <w:rPr>
                <w:rFonts w:ascii="Times New Roman" w:eastAsia="Times New Roman" w:hAnsi="Times New Roman" w:cs="Times New Roman"/>
                <w:bCs/>
                <w:sz w:val="20"/>
                <w:szCs w:val="20"/>
              </w:rPr>
              <w:t>консультації</w:t>
            </w:r>
            <w:proofErr w:type="spellEnd"/>
            <w:r w:rsidRPr="00A41604">
              <w:rPr>
                <w:rFonts w:ascii="Times New Roman" w:eastAsia="Times New Roman" w:hAnsi="Times New Roman" w:cs="Times New Roman"/>
                <w:bCs/>
                <w:sz w:val="20"/>
                <w:szCs w:val="20"/>
              </w:rPr>
              <w:t xml:space="preserve"> </w:t>
            </w:r>
            <w:proofErr w:type="spellStart"/>
            <w:r w:rsidRPr="00A41604">
              <w:rPr>
                <w:rFonts w:ascii="Times New Roman" w:eastAsia="Times New Roman" w:hAnsi="Times New Roman" w:cs="Times New Roman"/>
                <w:bCs/>
                <w:sz w:val="20"/>
                <w:szCs w:val="20"/>
              </w:rPr>
              <w:t>отримали</w:t>
            </w:r>
            <w:proofErr w:type="spellEnd"/>
            <w:r w:rsidRPr="00A41604">
              <w:rPr>
                <w:rFonts w:ascii="Times New Roman" w:eastAsia="Times New Roman" w:hAnsi="Times New Roman" w:cs="Times New Roman"/>
                <w:bCs/>
                <w:sz w:val="20"/>
                <w:szCs w:val="20"/>
              </w:rPr>
              <w:t xml:space="preserve"> </w:t>
            </w:r>
            <w:proofErr w:type="spellStart"/>
            <w:r w:rsidRPr="00A41604">
              <w:rPr>
                <w:rFonts w:ascii="Times New Roman" w:eastAsia="Times New Roman" w:hAnsi="Times New Roman" w:cs="Times New Roman"/>
                <w:bCs/>
                <w:sz w:val="20"/>
                <w:szCs w:val="20"/>
              </w:rPr>
              <w:t>усі</w:t>
            </w:r>
            <w:proofErr w:type="spellEnd"/>
            <w:r w:rsidRPr="00A41604">
              <w:rPr>
                <w:rFonts w:ascii="Times New Roman" w:eastAsia="Times New Roman" w:hAnsi="Times New Roman" w:cs="Times New Roman"/>
                <w:bCs/>
                <w:sz w:val="20"/>
                <w:szCs w:val="20"/>
              </w:rPr>
              <w:t xml:space="preserve"> </w:t>
            </w:r>
            <w:proofErr w:type="spellStart"/>
            <w:r w:rsidRPr="00A41604">
              <w:rPr>
                <w:rFonts w:ascii="Times New Roman" w:eastAsia="Times New Roman" w:hAnsi="Times New Roman" w:cs="Times New Roman"/>
                <w:bCs/>
                <w:sz w:val="20"/>
                <w:szCs w:val="20"/>
              </w:rPr>
              <w:t>категорії</w:t>
            </w:r>
            <w:proofErr w:type="spellEnd"/>
            <w:r w:rsidRPr="00A41604">
              <w:rPr>
                <w:rFonts w:ascii="Times New Roman" w:eastAsia="Times New Roman" w:hAnsi="Times New Roman" w:cs="Times New Roman"/>
                <w:bCs/>
                <w:sz w:val="20"/>
                <w:szCs w:val="20"/>
              </w:rPr>
              <w:t xml:space="preserve"> </w:t>
            </w:r>
            <w:proofErr w:type="spellStart"/>
            <w:r w:rsidRPr="00A41604">
              <w:rPr>
                <w:rFonts w:ascii="Times New Roman" w:eastAsia="Times New Roman" w:hAnsi="Times New Roman" w:cs="Times New Roman"/>
                <w:bCs/>
                <w:sz w:val="20"/>
                <w:szCs w:val="20"/>
              </w:rPr>
              <w:t>працівникі</w:t>
            </w:r>
            <w:proofErr w:type="gramStart"/>
            <w:r w:rsidRPr="00A41604">
              <w:rPr>
                <w:rFonts w:ascii="Times New Roman" w:eastAsia="Times New Roman" w:hAnsi="Times New Roman" w:cs="Times New Roman"/>
                <w:bCs/>
                <w:sz w:val="20"/>
                <w:szCs w:val="20"/>
              </w:rPr>
              <w:t>в</w:t>
            </w:r>
            <w:proofErr w:type="spellEnd"/>
            <w:proofErr w:type="gramEnd"/>
            <w:r w:rsidRPr="00A41604">
              <w:rPr>
                <w:rFonts w:ascii="Times New Roman" w:eastAsia="Times New Roman" w:hAnsi="Times New Roman" w:cs="Times New Roman"/>
                <w:bCs/>
                <w:sz w:val="20"/>
                <w:szCs w:val="20"/>
              </w:rPr>
              <w:t xml:space="preserve"> закладу </w:t>
            </w:r>
            <w:proofErr w:type="spellStart"/>
            <w:r w:rsidRPr="00A41604">
              <w:rPr>
                <w:rFonts w:ascii="Times New Roman" w:eastAsia="Times New Roman" w:hAnsi="Times New Roman" w:cs="Times New Roman"/>
                <w:bCs/>
                <w:sz w:val="20"/>
                <w:szCs w:val="20"/>
              </w:rPr>
              <w:t>дошкільної</w:t>
            </w:r>
            <w:proofErr w:type="spellEnd"/>
            <w:r w:rsidRPr="00A41604">
              <w:rPr>
                <w:rFonts w:ascii="Times New Roman" w:eastAsia="Times New Roman" w:hAnsi="Times New Roman" w:cs="Times New Roman"/>
                <w:bCs/>
                <w:sz w:val="20"/>
                <w:szCs w:val="20"/>
              </w:rPr>
              <w:t xml:space="preserve"> </w:t>
            </w:r>
            <w:proofErr w:type="spellStart"/>
            <w:r w:rsidRPr="00A41604">
              <w:rPr>
                <w:rFonts w:ascii="Times New Roman" w:eastAsia="Times New Roman" w:hAnsi="Times New Roman" w:cs="Times New Roman"/>
                <w:bCs/>
                <w:sz w:val="20"/>
                <w:szCs w:val="20"/>
              </w:rPr>
              <w:t>освіти</w:t>
            </w:r>
            <w:proofErr w:type="spellEnd"/>
            <w:r w:rsidRPr="00A41604">
              <w:rPr>
                <w:rFonts w:ascii="Times New Roman" w:eastAsia="Times New Roman" w:hAnsi="Times New Roman" w:cs="Times New Roman"/>
                <w:bCs/>
                <w:sz w:val="20"/>
                <w:szCs w:val="20"/>
              </w:rPr>
              <w:t>.</w:t>
            </w:r>
          </w:p>
        </w:tc>
      </w:tr>
      <w:tr w:rsidR="00BE126D" w:rsidRPr="00BE126D" w:rsidTr="00972B00">
        <w:tc>
          <w:tcPr>
            <w:tcW w:w="568" w:type="dxa"/>
          </w:tcPr>
          <w:p w:rsidR="00BE126D" w:rsidRPr="00A41604" w:rsidRDefault="00BE126D" w:rsidP="00BE126D">
            <w:pPr>
              <w:jc w:val="both"/>
              <w:rPr>
                <w:rFonts w:ascii="Times New Roman" w:hAnsi="Times New Roman" w:cs="Times New Roman"/>
                <w:sz w:val="20"/>
                <w:szCs w:val="20"/>
              </w:rPr>
            </w:pPr>
            <w:r w:rsidRPr="00A41604">
              <w:rPr>
                <w:rFonts w:ascii="Times New Roman" w:hAnsi="Times New Roman" w:cs="Times New Roman"/>
                <w:sz w:val="20"/>
                <w:szCs w:val="20"/>
              </w:rPr>
              <w:t>9</w:t>
            </w:r>
          </w:p>
        </w:tc>
        <w:tc>
          <w:tcPr>
            <w:tcW w:w="4678" w:type="dxa"/>
          </w:tcPr>
          <w:p w:rsidR="00BE126D" w:rsidRPr="00A41604" w:rsidRDefault="00BE126D" w:rsidP="00BE126D">
            <w:pPr>
              <w:jc w:val="both"/>
              <w:rPr>
                <w:rFonts w:ascii="Times New Roman" w:hAnsi="Times New Roman" w:cs="Times New Roman"/>
                <w:sz w:val="20"/>
                <w:szCs w:val="20"/>
              </w:rPr>
            </w:pPr>
            <w:proofErr w:type="spellStart"/>
            <w:r w:rsidRPr="00A41604">
              <w:rPr>
                <w:rFonts w:ascii="Times New Roman" w:hAnsi="Times New Roman" w:cs="Times New Roman"/>
                <w:sz w:val="20"/>
                <w:szCs w:val="20"/>
              </w:rPr>
              <w:t>Забезпечити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вивчення</w:t>
            </w:r>
            <w:proofErr w:type="spellEnd"/>
            <w:r w:rsidRPr="00A41604">
              <w:rPr>
                <w:rFonts w:ascii="Times New Roman" w:hAnsi="Times New Roman" w:cs="Times New Roman"/>
                <w:sz w:val="20"/>
                <w:szCs w:val="20"/>
              </w:rPr>
              <w:t xml:space="preserve"> та </w:t>
            </w:r>
            <w:proofErr w:type="spellStart"/>
            <w:r w:rsidRPr="00A41604">
              <w:rPr>
                <w:rFonts w:ascii="Times New Roman" w:hAnsi="Times New Roman" w:cs="Times New Roman"/>
                <w:sz w:val="20"/>
                <w:szCs w:val="20"/>
              </w:rPr>
              <w:t>поширення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кращого</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досвіду</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роботи</w:t>
            </w:r>
            <w:proofErr w:type="spellEnd"/>
            <w:r w:rsidRPr="00A41604">
              <w:rPr>
                <w:rFonts w:ascii="Times New Roman" w:hAnsi="Times New Roman" w:cs="Times New Roman"/>
                <w:sz w:val="20"/>
                <w:szCs w:val="20"/>
              </w:rPr>
              <w:t xml:space="preserve"> з </w:t>
            </w:r>
            <w:proofErr w:type="spellStart"/>
            <w:r w:rsidRPr="00A41604">
              <w:rPr>
                <w:rFonts w:ascii="Times New Roman" w:hAnsi="Times New Roman" w:cs="Times New Roman"/>
                <w:sz w:val="20"/>
                <w:szCs w:val="20"/>
              </w:rPr>
              <w:t>дошкільної</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освіти</w:t>
            </w:r>
            <w:proofErr w:type="spellEnd"/>
            <w:r w:rsidRPr="00A41604">
              <w:rPr>
                <w:rFonts w:ascii="Times New Roman" w:hAnsi="Times New Roman" w:cs="Times New Roman"/>
                <w:sz w:val="20"/>
                <w:szCs w:val="20"/>
              </w:rPr>
              <w:t>:</w:t>
            </w:r>
          </w:p>
          <w:p w:rsidR="00BE126D" w:rsidRPr="00A41604" w:rsidRDefault="00BE126D" w:rsidP="00BE126D">
            <w:pPr>
              <w:jc w:val="both"/>
              <w:rPr>
                <w:rFonts w:ascii="Times New Roman" w:hAnsi="Times New Roman" w:cs="Times New Roman"/>
                <w:sz w:val="20"/>
                <w:szCs w:val="20"/>
              </w:rPr>
            </w:pPr>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щорічно</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брати</w:t>
            </w:r>
            <w:proofErr w:type="spellEnd"/>
            <w:r w:rsidRPr="00A41604">
              <w:rPr>
                <w:rFonts w:ascii="Times New Roman" w:hAnsi="Times New Roman" w:cs="Times New Roman"/>
                <w:sz w:val="20"/>
                <w:szCs w:val="20"/>
              </w:rPr>
              <w:t xml:space="preserve"> участь в  </w:t>
            </w:r>
            <w:proofErr w:type="spellStart"/>
            <w:r w:rsidRPr="00A41604">
              <w:rPr>
                <w:rFonts w:ascii="Times New Roman" w:hAnsi="Times New Roman" w:cs="Times New Roman"/>
                <w:sz w:val="20"/>
                <w:szCs w:val="20"/>
              </w:rPr>
              <w:t>обласній</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виставці</w:t>
            </w:r>
            <w:proofErr w:type="spellEnd"/>
            <w:r w:rsidRPr="00A41604">
              <w:rPr>
                <w:rFonts w:ascii="Times New Roman" w:hAnsi="Times New Roman" w:cs="Times New Roman"/>
                <w:sz w:val="20"/>
                <w:szCs w:val="20"/>
              </w:rPr>
              <w:t xml:space="preserve"> </w:t>
            </w:r>
            <w:proofErr w:type="gramStart"/>
            <w:r w:rsidRPr="00A41604">
              <w:rPr>
                <w:rFonts w:ascii="Times New Roman" w:hAnsi="Times New Roman" w:cs="Times New Roman"/>
                <w:sz w:val="20"/>
                <w:szCs w:val="20"/>
              </w:rPr>
              <w:t>передового</w:t>
            </w:r>
            <w:proofErr w:type="gram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педагогічного</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досвіду</w:t>
            </w:r>
            <w:proofErr w:type="spellEnd"/>
            <w:r w:rsidRPr="00A41604">
              <w:rPr>
                <w:rFonts w:ascii="Times New Roman" w:hAnsi="Times New Roman" w:cs="Times New Roman"/>
                <w:sz w:val="20"/>
                <w:szCs w:val="20"/>
              </w:rPr>
              <w:t>;</w:t>
            </w:r>
          </w:p>
          <w:p w:rsidR="00BE126D" w:rsidRPr="00A41604" w:rsidRDefault="00BE126D" w:rsidP="00BE126D">
            <w:pPr>
              <w:jc w:val="both"/>
              <w:rPr>
                <w:rFonts w:ascii="Times New Roman" w:hAnsi="Times New Roman" w:cs="Times New Roman"/>
                <w:sz w:val="20"/>
                <w:szCs w:val="20"/>
              </w:rPr>
            </w:pPr>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брати</w:t>
            </w:r>
            <w:proofErr w:type="spellEnd"/>
            <w:r w:rsidRPr="00A41604">
              <w:rPr>
                <w:rFonts w:ascii="Times New Roman" w:hAnsi="Times New Roman" w:cs="Times New Roman"/>
                <w:sz w:val="20"/>
                <w:szCs w:val="20"/>
              </w:rPr>
              <w:t xml:space="preserve"> участь в  </w:t>
            </w:r>
            <w:proofErr w:type="spellStart"/>
            <w:r w:rsidRPr="00A41604">
              <w:rPr>
                <w:rFonts w:ascii="Times New Roman" w:hAnsi="Times New Roman" w:cs="Times New Roman"/>
                <w:sz w:val="20"/>
                <w:szCs w:val="20"/>
              </w:rPr>
              <w:t>обласних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конференціях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семінарах-засіданнях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творчих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угрупувань</w:t>
            </w:r>
            <w:proofErr w:type="spellEnd"/>
            <w:r w:rsidRPr="00A41604">
              <w:rPr>
                <w:rFonts w:ascii="Times New Roman" w:hAnsi="Times New Roman" w:cs="Times New Roman"/>
                <w:sz w:val="20"/>
                <w:szCs w:val="20"/>
              </w:rPr>
              <w:t xml:space="preserve"> з </w:t>
            </w:r>
            <w:proofErr w:type="spellStart"/>
            <w:r w:rsidRPr="00A41604">
              <w:rPr>
                <w:rFonts w:ascii="Times New Roman" w:hAnsi="Times New Roman" w:cs="Times New Roman"/>
                <w:sz w:val="20"/>
                <w:szCs w:val="20"/>
              </w:rPr>
              <w:t>актуальних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питань</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розвитку</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професійної</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компетентності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педагогів</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дошкільних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навчальних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закладів</w:t>
            </w:r>
            <w:proofErr w:type="spellEnd"/>
            <w:r w:rsidRPr="00A41604">
              <w:rPr>
                <w:rFonts w:ascii="Times New Roman" w:hAnsi="Times New Roman" w:cs="Times New Roman"/>
                <w:sz w:val="20"/>
                <w:szCs w:val="20"/>
              </w:rPr>
              <w:t xml:space="preserve"> як </w:t>
            </w:r>
            <w:proofErr w:type="spellStart"/>
            <w:r w:rsidRPr="00A41604">
              <w:rPr>
                <w:rFonts w:ascii="Times New Roman" w:hAnsi="Times New Roman" w:cs="Times New Roman"/>
                <w:sz w:val="20"/>
                <w:szCs w:val="20"/>
              </w:rPr>
              <w:t>умови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успішного</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впровадження</w:t>
            </w:r>
            <w:proofErr w:type="spellEnd"/>
            <w:r w:rsidRPr="00A41604">
              <w:rPr>
                <w:rFonts w:ascii="Times New Roman" w:hAnsi="Times New Roman" w:cs="Times New Roman"/>
                <w:sz w:val="20"/>
                <w:szCs w:val="20"/>
              </w:rPr>
              <w:t xml:space="preserve"> </w:t>
            </w:r>
            <w:proofErr w:type="gramStart"/>
            <w:r w:rsidRPr="00A41604">
              <w:rPr>
                <w:rFonts w:ascii="Times New Roman" w:hAnsi="Times New Roman" w:cs="Times New Roman"/>
                <w:sz w:val="20"/>
                <w:szCs w:val="20"/>
              </w:rPr>
              <w:t>Державного</w:t>
            </w:r>
            <w:proofErr w:type="gramEnd"/>
            <w:r w:rsidRPr="00A41604">
              <w:rPr>
                <w:rFonts w:ascii="Times New Roman" w:hAnsi="Times New Roman" w:cs="Times New Roman"/>
                <w:sz w:val="20"/>
                <w:szCs w:val="20"/>
              </w:rPr>
              <w:t xml:space="preserve"> стандарту;</w:t>
            </w:r>
          </w:p>
          <w:p w:rsidR="00BE126D" w:rsidRPr="00A41604" w:rsidRDefault="00BE126D" w:rsidP="00BE126D">
            <w:pPr>
              <w:jc w:val="both"/>
              <w:rPr>
                <w:rFonts w:ascii="Times New Roman" w:hAnsi="Times New Roman" w:cs="Times New Roman"/>
                <w:sz w:val="20"/>
                <w:szCs w:val="20"/>
              </w:rPr>
            </w:pPr>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проводити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семінари</w:t>
            </w:r>
            <w:proofErr w:type="spellEnd"/>
            <w:r w:rsidRPr="00A41604">
              <w:rPr>
                <w:rFonts w:ascii="Times New Roman" w:hAnsi="Times New Roman" w:cs="Times New Roman"/>
                <w:sz w:val="20"/>
                <w:szCs w:val="20"/>
              </w:rPr>
              <w:t xml:space="preserve"> для </w:t>
            </w:r>
            <w:proofErr w:type="spellStart"/>
            <w:proofErr w:type="gramStart"/>
            <w:r w:rsidRPr="00A41604">
              <w:rPr>
                <w:rFonts w:ascii="Times New Roman" w:hAnsi="Times New Roman" w:cs="Times New Roman"/>
                <w:sz w:val="20"/>
                <w:szCs w:val="20"/>
              </w:rPr>
              <w:t>р</w:t>
            </w:r>
            <w:proofErr w:type="gramEnd"/>
            <w:r w:rsidRPr="00A41604">
              <w:rPr>
                <w:rFonts w:ascii="Times New Roman" w:hAnsi="Times New Roman" w:cs="Times New Roman"/>
                <w:sz w:val="20"/>
                <w:szCs w:val="20"/>
              </w:rPr>
              <w:t>ізних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категорій</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працівників</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дошкільних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закладів</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міста</w:t>
            </w:r>
            <w:proofErr w:type="spellEnd"/>
          </w:p>
        </w:tc>
        <w:tc>
          <w:tcPr>
            <w:tcW w:w="4677" w:type="dxa"/>
          </w:tcPr>
          <w:p w:rsidR="00BE126D" w:rsidRPr="00A41604" w:rsidRDefault="005F48F5" w:rsidP="007F42B2">
            <w:pPr>
              <w:rPr>
                <w:rFonts w:ascii="Times New Roman" w:hAnsi="Times New Roman" w:cs="Times New Roman"/>
                <w:sz w:val="20"/>
                <w:szCs w:val="20"/>
              </w:rPr>
            </w:pPr>
            <w:r w:rsidRPr="00A41604">
              <w:rPr>
                <w:rFonts w:ascii="Times New Roman" w:hAnsi="Times New Roman" w:cs="Times New Roman"/>
                <w:sz w:val="20"/>
                <w:szCs w:val="20"/>
              </w:rPr>
              <w:t xml:space="preserve">- </w:t>
            </w:r>
            <w:r w:rsidR="00BE126D" w:rsidRPr="00A41604">
              <w:rPr>
                <w:rFonts w:ascii="Times New Roman" w:hAnsi="Times New Roman" w:cs="Times New Roman"/>
                <w:sz w:val="20"/>
                <w:szCs w:val="20"/>
              </w:rPr>
              <w:t xml:space="preserve">16  </w:t>
            </w:r>
            <w:proofErr w:type="spellStart"/>
            <w:r w:rsidRPr="00A41604">
              <w:rPr>
                <w:rFonts w:ascii="Times New Roman" w:hAnsi="Times New Roman" w:cs="Times New Roman"/>
                <w:sz w:val="20"/>
                <w:szCs w:val="20"/>
              </w:rPr>
              <w:t>авторських</w:t>
            </w:r>
            <w:proofErr w:type="spellEnd"/>
            <w:r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робіт</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було</w:t>
            </w:r>
            <w:proofErr w:type="spellEnd"/>
            <w:r w:rsidR="00BE126D" w:rsidRPr="00A41604">
              <w:rPr>
                <w:rFonts w:ascii="Times New Roman" w:hAnsi="Times New Roman" w:cs="Times New Roman"/>
                <w:sz w:val="20"/>
                <w:szCs w:val="20"/>
              </w:rPr>
              <w:t xml:space="preserve"> представлено на </w:t>
            </w:r>
            <w:proofErr w:type="spellStart"/>
            <w:r w:rsidR="00BE126D" w:rsidRPr="00A41604">
              <w:rPr>
                <w:rFonts w:ascii="Times New Roman" w:hAnsi="Times New Roman" w:cs="Times New Roman"/>
                <w:sz w:val="20"/>
                <w:szCs w:val="20"/>
              </w:rPr>
              <w:t>обласній</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педагогічній</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виставці</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Освіта</w:t>
            </w:r>
            <w:proofErr w:type="spellEnd"/>
            <w:r w:rsidR="00BE126D" w:rsidRPr="00A41604">
              <w:rPr>
                <w:rFonts w:ascii="Times New Roman" w:hAnsi="Times New Roman" w:cs="Times New Roman"/>
                <w:sz w:val="20"/>
                <w:szCs w:val="20"/>
              </w:rPr>
              <w:t xml:space="preserve"> на шляхах </w:t>
            </w:r>
            <w:proofErr w:type="spellStart"/>
            <w:r w:rsidR="00BE126D" w:rsidRPr="00A41604">
              <w:rPr>
                <w:rFonts w:ascii="Times New Roman" w:hAnsi="Times New Roman" w:cs="Times New Roman"/>
                <w:sz w:val="20"/>
                <w:szCs w:val="20"/>
              </w:rPr>
              <w:t>реформування</w:t>
            </w:r>
            <w:proofErr w:type="spellEnd"/>
            <w:r w:rsidR="00BE126D" w:rsidRPr="00A41604">
              <w:rPr>
                <w:rFonts w:ascii="Times New Roman" w:hAnsi="Times New Roman" w:cs="Times New Roman"/>
                <w:sz w:val="20"/>
                <w:szCs w:val="20"/>
              </w:rPr>
              <w:t xml:space="preserve"> 2016»  , з них</w:t>
            </w:r>
            <w:proofErr w:type="gramStart"/>
            <w:r w:rsidR="00BE126D" w:rsidRPr="00A41604">
              <w:rPr>
                <w:rFonts w:ascii="Times New Roman" w:hAnsi="Times New Roman" w:cs="Times New Roman"/>
                <w:sz w:val="20"/>
                <w:szCs w:val="20"/>
              </w:rPr>
              <w:t xml:space="preserve"> </w:t>
            </w:r>
            <w:r w:rsidRPr="00A41604">
              <w:rPr>
                <w:rFonts w:ascii="Times New Roman" w:hAnsi="Times New Roman" w:cs="Times New Roman"/>
                <w:sz w:val="20"/>
                <w:szCs w:val="20"/>
              </w:rPr>
              <w:t>:</w:t>
            </w:r>
            <w:proofErr w:type="gramEnd"/>
            <w:r w:rsidR="00885DBB" w:rsidRPr="00A41604">
              <w:rPr>
                <w:rFonts w:ascii="Times New Roman" w:hAnsi="Times New Roman" w:cs="Times New Roman"/>
                <w:sz w:val="20"/>
                <w:szCs w:val="20"/>
              </w:rPr>
              <w:t xml:space="preserve"> </w:t>
            </w:r>
            <w:r w:rsidR="00BE126D" w:rsidRPr="00A41604">
              <w:rPr>
                <w:rFonts w:ascii="Times New Roman" w:hAnsi="Times New Roman" w:cs="Times New Roman"/>
                <w:sz w:val="20"/>
                <w:szCs w:val="20"/>
              </w:rPr>
              <w:t xml:space="preserve">І </w:t>
            </w:r>
            <w:proofErr w:type="spellStart"/>
            <w:r w:rsidR="00BE126D" w:rsidRPr="00A41604">
              <w:rPr>
                <w:rFonts w:ascii="Times New Roman" w:hAnsi="Times New Roman" w:cs="Times New Roman"/>
                <w:sz w:val="20"/>
                <w:szCs w:val="20"/>
              </w:rPr>
              <w:t>місце</w:t>
            </w:r>
            <w:proofErr w:type="spellEnd"/>
            <w:r w:rsidR="00BE126D" w:rsidRPr="00A41604">
              <w:rPr>
                <w:rFonts w:ascii="Times New Roman" w:hAnsi="Times New Roman" w:cs="Times New Roman"/>
                <w:sz w:val="20"/>
                <w:szCs w:val="20"/>
              </w:rPr>
              <w:t xml:space="preserve"> – 7 </w:t>
            </w:r>
            <w:proofErr w:type="spellStart"/>
            <w:r w:rsidR="00BE126D" w:rsidRPr="00A41604">
              <w:rPr>
                <w:rFonts w:ascii="Times New Roman" w:hAnsi="Times New Roman" w:cs="Times New Roman"/>
                <w:sz w:val="20"/>
                <w:szCs w:val="20"/>
              </w:rPr>
              <w:t>робіт</w:t>
            </w:r>
            <w:proofErr w:type="spellEnd"/>
            <w:r w:rsidR="00BE126D" w:rsidRPr="00A41604">
              <w:rPr>
                <w:rFonts w:ascii="Times New Roman" w:hAnsi="Times New Roman" w:cs="Times New Roman"/>
                <w:sz w:val="20"/>
                <w:szCs w:val="20"/>
              </w:rPr>
              <w:t>, ІІ – 6, ІІІ- 3.</w:t>
            </w:r>
          </w:p>
          <w:p w:rsidR="00BE126D" w:rsidRPr="00A41604" w:rsidRDefault="005F48F5" w:rsidP="007F42B2">
            <w:pPr>
              <w:jc w:val="both"/>
              <w:rPr>
                <w:rFonts w:ascii="Times New Roman" w:hAnsi="Times New Roman" w:cs="Times New Roman"/>
                <w:sz w:val="20"/>
                <w:szCs w:val="20"/>
              </w:rPr>
            </w:pPr>
            <w:r w:rsidRPr="00A41604">
              <w:rPr>
                <w:rFonts w:ascii="Times New Roman" w:hAnsi="Times New Roman" w:cs="Times New Roman"/>
                <w:sz w:val="20"/>
                <w:szCs w:val="20"/>
              </w:rPr>
              <w:t xml:space="preserve"> - у 2017 </w:t>
            </w:r>
            <w:proofErr w:type="spellStart"/>
            <w:r w:rsidRPr="00A41604">
              <w:rPr>
                <w:rFonts w:ascii="Times New Roman" w:hAnsi="Times New Roman" w:cs="Times New Roman"/>
                <w:sz w:val="20"/>
                <w:szCs w:val="20"/>
              </w:rPr>
              <w:t>р</w:t>
            </w:r>
            <w:r w:rsidR="00441DC5" w:rsidRPr="00A41604">
              <w:rPr>
                <w:rFonts w:ascii="Times New Roman" w:hAnsi="Times New Roman" w:cs="Times New Roman"/>
                <w:sz w:val="20"/>
                <w:szCs w:val="20"/>
              </w:rPr>
              <w:t>оці</w:t>
            </w:r>
            <w:proofErr w:type="spellEnd"/>
            <w:r w:rsidR="00441DC5" w:rsidRPr="00A41604">
              <w:rPr>
                <w:rFonts w:ascii="Times New Roman" w:hAnsi="Times New Roman" w:cs="Times New Roman"/>
                <w:sz w:val="20"/>
                <w:szCs w:val="20"/>
              </w:rPr>
              <w:t xml:space="preserve">  </w:t>
            </w:r>
            <w:proofErr w:type="spellStart"/>
            <w:r w:rsidR="00441DC5" w:rsidRPr="00A41604">
              <w:rPr>
                <w:rFonts w:ascii="Times New Roman" w:hAnsi="Times New Roman" w:cs="Times New Roman"/>
                <w:sz w:val="20"/>
                <w:szCs w:val="20"/>
              </w:rPr>
              <w:t>було</w:t>
            </w:r>
            <w:proofErr w:type="spellEnd"/>
            <w:r w:rsidR="00441DC5" w:rsidRPr="00A41604">
              <w:rPr>
                <w:rFonts w:ascii="Times New Roman" w:hAnsi="Times New Roman" w:cs="Times New Roman"/>
                <w:sz w:val="20"/>
                <w:szCs w:val="20"/>
              </w:rPr>
              <w:t xml:space="preserve"> представлено </w:t>
            </w:r>
            <w:proofErr w:type="spellStart"/>
            <w:r w:rsidR="00441DC5" w:rsidRPr="00A41604">
              <w:rPr>
                <w:rFonts w:ascii="Times New Roman" w:hAnsi="Times New Roman" w:cs="Times New Roman"/>
                <w:sz w:val="20"/>
                <w:szCs w:val="20"/>
              </w:rPr>
              <w:t>кращий</w:t>
            </w:r>
            <w:proofErr w:type="spellEnd"/>
            <w:r w:rsidR="00441DC5" w:rsidRPr="00A41604">
              <w:rPr>
                <w:rFonts w:ascii="Times New Roman" w:hAnsi="Times New Roman" w:cs="Times New Roman"/>
                <w:sz w:val="20"/>
                <w:szCs w:val="20"/>
              </w:rPr>
              <w:t xml:space="preserve"> </w:t>
            </w:r>
            <w:proofErr w:type="spellStart"/>
            <w:r w:rsidR="00441DC5" w:rsidRPr="00A41604">
              <w:rPr>
                <w:rFonts w:ascii="Times New Roman" w:hAnsi="Times New Roman" w:cs="Times New Roman"/>
                <w:sz w:val="20"/>
                <w:szCs w:val="20"/>
              </w:rPr>
              <w:t>д</w:t>
            </w:r>
            <w:r w:rsidRPr="00A41604">
              <w:rPr>
                <w:rFonts w:ascii="Times New Roman" w:hAnsi="Times New Roman" w:cs="Times New Roman"/>
                <w:sz w:val="20"/>
                <w:szCs w:val="20"/>
              </w:rPr>
              <w:t>освід</w:t>
            </w:r>
            <w:proofErr w:type="spellEnd"/>
            <w:r w:rsidR="00BE126D" w:rsidRPr="00A41604">
              <w:rPr>
                <w:rFonts w:ascii="Times New Roman" w:hAnsi="Times New Roman" w:cs="Times New Roman"/>
                <w:sz w:val="20"/>
                <w:szCs w:val="20"/>
              </w:rPr>
              <w:t xml:space="preserve"> </w:t>
            </w:r>
            <w:r w:rsidR="00441DC5" w:rsidRPr="00A41604">
              <w:rPr>
                <w:rFonts w:ascii="Times New Roman" w:hAnsi="Times New Roman" w:cs="Times New Roman"/>
                <w:sz w:val="20"/>
                <w:szCs w:val="20"/>
              </w:rPr>
              <w:t>ДНЗ №3,6,7</w:t>
            </w:r>
            <w:r w:rsidR="00BE126D" w:rsidRPr="00A41604">
              <w:rPr>
                <w:rFonts w:ascii="Times New Roman" w:hAnsi="Times New Roman" w:cs="Times New Roman"/>
                <w:sz w:val="20"/>
                <w:szCs w:val="20"/>
              </w:rPr>
              <w:t xml:space="preserve"> з </w:t>
            </w:r>
            <w:proofErr w:type="spellStart"/>
            <w:r w:rsidR="00BE126D" w:rsidRPr="00A41604">
              <w:rPr>
                <w:rFonts w:ascii="Times New Roman" w:hAnsi="Times New Roman" w:cs="Times New Roman"/>
                <w:sz w:val="20"/>
                <w:szCs w:val="20"/>
              </w:rPr>
              <w:t>питань</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організації</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літнього</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оздоровлення</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вихованців</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д</w:t>
            </w:r>
            <w:r w:rsidR="00441DC5" w:rsidRPr="00A41604">
              <w:rPr>
                <w:rFonts w:ascii="Times New Roman" w:hAnsi="Times New Roman" w:cs="Times New Roman"/>
                <w:sz w:val="20"/>
                <w:szCs w:val="20"/>
              </w:rPr>
              <w:t>ошкільних</w:t>
            </w:r>
            <w:proofErr w:type="spellEnd"/>
            <w:r w:rsidR="00441DC5" w:rsidRPr="00A41604">
              <w:rPr>
                <w:rFonts w:ascii="Times New Roman" w:hAnsi="Times New Roman" w:cs="Times New Roman"/>
                <w:sz w:val="20"/>
                <w:szCs w:val="20"/>
              </w:rPr>
              <w:t xml:space="preserve"> </w:t>
            </w:r>
            <w:proofErr w:type="spellStart"/>
            <w:r w:rsidR="00441DC5" w:rsidRPr="00A41604">
              <w:rPr>
                <w:rFonts w:ascii="Times New Roman" w:hAnsi="Times New Roman" w:cs="Times New Roman"/>
                <w:sz w:val="20"/>
                <w:szCs w:val="20"/>
              </w:rPr>
              <w:t>закладі</w:t>
            </w:r>
            <w:proofErr w:type="gramStart"/>
            <w:r w:rsidR="00441DC5" w:rsidRPr="00A41604">
              <w:rPr>
                <w:rFonts w:ascii="Times New Roman" w:hAnsi="Times New Roman" w:cs="Times New Roman"/>
                <w:sz w:val="20"/>
                <w:szCs w:val="20"/>
              </w:rPr>
              <w:t>в</w:t>
            </w:r>
            <w:proofErr w:type="spellEnd"/>
            <w:proofErr w:type="gramEnd"/>
            <w:r w:rsidR="00441DC5" w:rsidRPr="00A41604">
              <w:rPr>
                <w:rFonts w:ascii="Times New Roman" w:hAnsi="Times New Roman" w:cs="Times New Roman"/>
                <w:sz w:val="20"/>
                <w:szCs w:val="20"/>
              </w:rPr>
              <w:t xml:space="preserve"> на </w:t>
            </w:r>
            <w:proofErr w:type="spellStart"/>
            <w:r w:rsidR="00441DC5" w:rsidRPr="00A41604">
              <w:rPr>
                <w:rFonts w:ascii="Times New Roman" w:hAnsi="Times New Roman" w:cs="Times New Roman"/>
                <w:sz w:val="20"/>
                <w:szCs w:val="20"/>
              </w:rPr>
              <w:t>обласному</w:t>
            </w:r>
            <w:proofErr w:type="spellEnd"/>
            <w:r w:rsidR="00441DC5" w:rsidRPr="00A41604">
              <w:rPr>
                <w:rFonts w:ascii="Times New Roman" w:hAnsi="Times New Roman" w:cs="Times New Roman"/>
                <w:sz w:val="20"/>
                <w:szCs w:val="20"/>
              </w:rPr>
              <w:t xml:space="preserve">  </w:t>
            </w:r>
            <w:proofErr w:type="spellStart"/>
            <w:r w:rsidR="00441DC5" w:rsidRPr="00A41604">
              <w:rPr>
                <w:rFonts w:ascii="Times New Roman" w:hAnsi="Times New Roman" w:cs="Times New Roman"/>
                <w:sz w:val="20"/>
                <w:szCs w:val="20"/>
              </w:rPr>
              <w:t>семінарі</w:t>
            </w:r>
            <w:proofErr w:type="spellEnd"/>
            <w:r w:rsidR="00441DC5" w:rsidRPr="00A41604">
              <w:rPr>
                <w:rFonts w:ascii="Times New Roman" w:hAnsi="Times New Roman" w:cs="Times New Roman"/>
                <w:sz w:val="20"/>
                <w:szCs w:val="20"/>
              </w:rPr>
              <w:t xml:space="preserve"> </w:t>
            </w:r>
            <w:proofErr w:type="spellStart"/>
            <w:r w:rsidR="00441DC5" w:rsidRPr="00A41604">
              <w:rPr>
                <w:rFonts w:ascii="Times New Roman" w:hAnsi="Times New Roman" w:cs="Times New Roman"/>
                <w:sz w:val="20"/>
                <w:szCs w:val="20"/>
              </w:rPr>
              <w:t>методистів</w:t>
            </w:r>
            <w:proofErr w:type="spellEnd"/>
            <w:r w:rsidR="00441DC5" w:rsidRPr="00A41604">
              <w:rPr>
                <w:rFonts w:ascii="Times New Roman" w:hAnsi="Times New Roman" w:cs="Times New Roman"/>
                <w:sz w:val="20"/>
                <w:szCs w:val="20"/>
              </w:rPr>
              <w:t xml:space="preserve"> ІМЦ та РМК, </w:t>
            </w:r>
            <w:proofErr w:type="spellStart"/>
            <w:r w:rsidR="00441DC5" w:rsidRPr="00A41604">
              <w:rPr>
                <w:rFonts w:ascii="Times New Roman" w:hAnsi="Times New Roman" w:cs="Times New Roman"/>
                <w:sz w:val="20"/>
                <w:szCs w:val="20"/>
              </w:rPr>
              <w:t>інспекторів</w:t>
            </w:r>
            <w:proofErr w:type="spellEnd"/>
            <w:r w:rsidR="00441DC5" w:rsidRPr="00A41604">
              <w:rPr>
                <w:rFonts w:ascii="Times New Roman" w:hAnsi="Times New Roman" w:cs="Times New Roman"/>
                <w:sz w:val="20"/>
                <w:szCs w:val="20"/>
              </w:rPr>
              <w:t xml:space="preserve"> </w:t>
            </w:r>
            <w:proofErr w:type="spellStart"/>
            <w:r w:rsidR="00441DC5" w:rsidRPr="00A41604">
              <w:rPr>
                <w:rFonts w:ascii="Times New Roman" w:hAnsi="Times New Roman" w:cs="Times New Roman"/>
                <w:sz w:val="20"/>
                <w:szCs w:val="20"/>
              </w:rPr>
              <w:t>управлінь</w:t>
            </w:r>
            <w:proofErr w:type="spellEnd"/>
            <w:r w:rsidR="00441DC5" w:rsidRPr="00A41604">
              <w:rPr>
                <w:rFonts w:ascii="Times New Roman" w:hAnsi="Times New Roman" w:cs="Times New Roman"/>
                <w:sz w:val="20"/>
                <w:szCs w:val="20"/>
              </w:rPr>
              <w:t xml:space="preserve"> </w:t>
            </w:r>
            <w:proofErr w:type="spellStart"/>
            <w:r w:rsidR="00441DC5" w:rsidRPr="00A41604">
              <w:rPr>
                <w:rFonts w:ascii="Times New Roman" w:hAnsi="Times New Roman" w:cs="Times New Roman"/>
                <w:sz w:val="20"/>
                <w:szCs w:val="20"/>
              </w:rPr>
              <w:t>освіти</w:t>
            </w:r>
            <w:proofErr w:type="spellEnd"/>
            <w:r w:rsidR="00441DC5" w:rsidRPr="00A41604">
              <w:rPr>
                <w:rFonts w:ascii="Times New Roman" w:hAnsi="Times New Roman" w:cs="Times New Roman"/>
                <w:sz w:val="20"/>
                <w:szCs w:val="20"/>
              </w:rPr>
              <w:t>.</w:t>
            </w:r>
          </w:p>
          <w:p w:rsidR="00441DC5" w:rsidRPr="00A41604" w:rsidRDefault="00441DC5" w:rsidP="007F42B2">
            <w:pPr>
              <w:jc w:val="both"/>
              <w:rPr>
                <w:rFonts w:ascii="Times New Roman" w:hAnsi="Times New Roman" w:cs="Times New Roman"/>
                <w:sz w:val="20"/>
                <w:szCs w:val="20"/>
              </w:rPr>
            </w:pPr>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w:t>
            </w:r>
            <w:r w:rsidR="00BE126D" w:rsidRPr="00A41604">
              <w:rPr>
                <w:rFonts w:ascii="Times New Roman" w:hAnsi="Times New Roman" w:cs="Times New Roman"/>
                <w:sz w:val="20"/>
                <w:szCs w:val="20"/>
              </w:rPr>
              <w:t>рацівники</w:t>
            </w:r>
            <w:proofErr w:type="spellEnd"/>
            <w:r w:rsidR="00BE126D" w:rsidRPr="00A41604">
              <w:rPr>
                <w:rFonts w:ascii="Times New Roman" w:hAnsi="Times New Roman" w:cs="Times New Roman"/>
                <w:sz w:val="20"/>
                <w:szCs w:val="20"/>
              </w:rPr>
              <w:t xml:space="preserve"> ДНЗ № 2, 3, 7, 9 брали участь в </w:t>
            </w:r>
            <w:proofErr w:type="spellStart"/>
            <w:r w:rsidR="00BE126D" w:rsidRPr="00A41604">
              <w:rPr>
                <w:rFonts w:ascii="Times New Roman" w:hAnsi="Times New Roman" w:cs="Times New Roman"/>
                <w:sz w:val="20"/>
                <w:szCs w:val="20"/>
              </w:rPr>
              <w:t>обласних</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конференціях</w:t>
            </w:r>
            <w:proofErr w:type="spellEnd"/>
            <w:r w:rsidR="00BE126D" w:rsidRPr="00A41604">
              <w:rPr>
                <w:rFonts w:ascii="Times New Roman" w:hAnsi="Times New Roman" w:cs="Times New Roman"/>
                <w:sz w:val="20"/>
                <w:szCs w:val="20"/>
              </w:rPr>
              <w:t xml:space="preserve">. </w:t>
            </w:r>
          </w:p>
          <w:p w:rsidR="00BE126D" w:rsidRPr="00A41604" w:rsidRDefault="00441DC5" w:rsidP="007F42B2">
            <w:pPr>
              <w:jc w:val="both"/>
              <w:rPr>
                <w:rFonts w:ascii="Times New Roman" w:hAnsi="Times New Roman" w:cs="Times New Roman"/>
                <w:sz w:val="20"/>
                <w:szCs w:val="20"/>
              </w:rPr>
            </w:pPr>
            <w:r w:rsidRPr="00A41604">
              <w:rPr>
                <w:rFonts w:ascii="Times New Roman" w:hAnsi="Times New Roman" w:cs="Times New Roman"/>
                <w:sz w:val="20"/>
                <w:szCs w:val="20"/>
              </w:rPr>
              <w:t>-п</w:t>
            </w:r>
            <w:r w:rsidR="00BE126D" w:rsidRPr="00A41604">
              <w:rPr>
                <w:rFonts w:ascii="Times New Roman" w:hAnsi="Times New Roman" w:cs="Times New Roman"/>
                <w:sz w:val="20"/>
                <w:szCs w:val="20"/>
              </w:rPr>
              <w:t xml:space="preserve">едагоги  ДНЗ № 2 брали участь у </w:t>
            </w:r>
            <w:proofErr w:type="spellStart"/>
            <w:r w:rsidR="00BE126D" w:rsidRPr="00A41604">
              <w:rPr>
                <w:rFonts w:ascii="Times New Roman" w:hAnsi="Times New Roman" w:cs="Times New Roman"/>
                <w:sz w:val="20"/>
                <w:szCs w:val="20"/>
              </w:rPr>
              <w:t>Всеукраїнській</w:t>
            </w:r>
            <w:proofErr w:type="spellEnd"/>
            <w:r w:rsidR="00BE126D" w:rsidRPr="00A41604">
              <w:rPr>
                <w:rFonts w:ascii="Times New Roman" w:hAnsi="Times New Roman" w:cs="Times New Roman"/>
                <w:sz w:val="20"/>
                <w:szCs w:val="20"/>
              </w:rPr>
              <w:t xml:space="preserve"> та </w:t>
            </w:r>
            <w:proofErr w:type="spellStart"/>
            <w:r w:rsidR="00BE126D" w:rsidRPr="00A41604">
              <w:rPr>
                <w:rFonts w:ascii="Times New Roman" w:hAnsi="Times New Roman" w:cs="Times New Roman"/>
                <w:sz w:val="20"/>
                <w:szCs w:val="20"/>
              </w:rPr>
              <w:t>міжнародній</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конференції</w:t>
            </w:r>
            <w:proofErr w:type="spellEnd"/>
            <w:r w:rsidR="00BE126D" w:rsidRPr="00A41604">
              <w:rPr>
                <w:rFonts w:ascii="Times New Roman" w:hAnsi="Times New Roman" w:cs="Times New Roman"/>
                <w:sz w:val="20"/>
                <w:szCs w:val="20"/>
              </w:rPr>
              <w:t xml:space="preserve"> з </w:t>
            </w:r>
            <w:proofErr w:type="spellStart"/>
            <w:r w:rsidR="00BE126D" w:rsidRPr="00A41604">
              <w:rPr>
                <w:rFonts w:ascii="Times New Roman" w:hAnsi="Times New Roman" w:cs="Times New Roman"/>
                <w:sz w:val="20"/>
                <w:szCs w:val="20"/>
              </w:rPr>
              <w:t>питань</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національно-патріотичного</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виховання</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дошкільникі</w:t>
            </w:r>
            <w:proofErr w:type="gramStart"/>
            <w:r w:rsidR="00BE126D" w:rsidRPr="00A41604">
              <w:rPr>
                <w:rFonts w:ascii="Times New Roman" w:hAnsi="Times New Roman" w:cs="Times New Roman"/>
                <w:sz w:val="20"/>
                <w:szCs w:val="20"/>
              </w:rPr>
              <w:t>в</w:t>
            </w:r>
            <w:proofErr w:type="spellEnd"/>
            <w:proofErr w:type="gramEnd"/>
            <w:r w:rsidR="00BE126D" w:rsidRPr="00A41604">
              <w:rPr>
                <w:rFonts w:ascii="Times New Roman" w:hAnsi="Times New Roman" w:cs="Times New Roman"/>
                <w:sz w:val="20"/>
                <w:szCs w:val="20"/>
              </w:rPr>
              <w:t xml:space="preserve">. </w:t>
            </w:r>
          </w:p>
          <w:p w:rsidR="00BE126D" w:rsidRPr="00A41604" w:rsidRDefault="00441DC5" w:rsidP="007F42B2">
            <w:pPr>
              <w:jc w:val="both"/>
              <w:rPr>
                <w:rFonts w:ascii="Times New Roman" w:hAnsi="Times New Roman" w:cs="Times New Roman"/>
                <w:sz w:val="20"/>
                <w:szCs w:val="20"/>
              </w:rPr>
            </w:pPr>
            <w:r w:rsidRPr="00A41604">
              <w:rPr>
                <w:rFonts w:ascii="Times New Roman" w:hAnsi="Times New Roman" w:cs="Times New Roman"/>
                <w:sz w:val="20"/>
                <w:szCs w:val="20"/>
              </w:rPr>
              <w:lastRenderedPageBreak/>
              <w:t>-д</w:t>
            </w:r>
            <w:r w:rsidR="00BE126D" w:rsidRPr="00A41604">
              <w:rPr>
                <w:rFonts w:ascii="Times New Roman" w:hAnsi="Times New Roman" w:cs="Times New Roman"/>
                <w:sz w:val="20"/>
                <w:szCs w:val="20"/>
              </w:rPr>
              <w:t xml:space="preserve">ля </w:t>
            </w:r>
            <w:proofErr w:type="spellStart"/>
            <w:r w:rsidR="00BE126D" w:rsidRPr="00A41604">
              <w:rPr>
                <w:rFonts w:ascii="Times New Roman" w:hAnsi="Times New Roman" w:cs="Times New Roman"/>
                <w:sz w:val="20"/>
                <w:szCs w:val="20"/>
              </w:rPr>
              <w:t>педагогічних</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працівників</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міста</w:t>
            </w:r>
            <w:proofErr w:type="spellEnd"/>
            <w:r w:rsidR="00BE126D" w:rsidRPr="00A41604">
              <w:rPr>
                <w:rFonts w:ascii="Times New Roman" w:hAnsi="Times New Roman" w:cs="Times New Roman"/>
                <w:sz w:val="20"/>
                <w:szCs w:val="20"/>
              </w:rPr>
              <w:t xml:space="preserve"> проведено три </w:t>
            </w:r>
            <w:proofErr w:type="spellStart"/>
            <w:r w:rsidR="00BE126D" w:rsidRPr="00A41604">
              <w:rPr>
                <w:rFonts w:ascii="Times New Roman" w:hAnsi="Times New Roman" w:cs="Times New Roman"/>
                <w:sz w:val="20"/>
                <w:szCs w:val="20"/>
              </w:rPr>
              <w:t>семінар</w:t>
            </w:r>
            <w:proofErr w:type="gramStart"/>
            <w:r w:rsidR="00BE126D" w:rsidRPr="00A41604">
              <w:rPr>
                <w:rFonts w:ascii="Times New Roman" w:hAnsi="Times New Roman" w:cs="Times New Roman"/>
                <w:sz w:val="20"/>
                <w:szCs w:val="20"/>
              </w:rPr>
              <w:t>и</w:t>
            </w:r>
            <w:proofErr w:type="spellEnd"/>
            <w:r w:rsidR="00BE126D" w:rsidRPr="00A41604">
              <w:rPr>
                <w:rFonts w:ascii="Times New Roman" w:hAnsi="Times New Roman" w:cs="Times New Roman"/>
                <w:sz w:val="20"/>
                <w:szCs w:val="20"/>
              </w:rPr>
              <w:t>-</w:t>
            </w:r>
            <w:proofErr w:type="gram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практикуми</w:t>
            </w:r>
            <w:proofErr w:type="spellEnd"/>
            <w:r w:rsidR="00BE126D" w:rsidRPr="00A41604">
              <w:rPr>
                <w:rFonts w:ascii="Times New Roman" w:hAnsi="Times New Roman" w:cs="Times New Roman"/>
                <w:sz w:val="20"/>
                <w:szCs w:val="20"/>
              </w:rPr>
              <w:t xml:space="preserve">, два </w:t>
            </w:r>
            <w:proofErr w:type="spellStart"/>
            <w:r w:rsidR="00BE126D" w:rsidRPr="00A41604">
              <w:rPr>
                <w:rFonts w:ascii="Times New Roman" w:hAnsi="Times New Roman" w:cs="Times New Roman"/>
                <w:sz w:val="20"/>
                <w:szCs w:val="20"/>
              </w:rPr>
              <w:t>тренінги</w:t>
            </w:r>
            <w:proofErr w:type="spellEnd"/>
            <w:r w:rsidR="00BE126D" w:rsidRPr="00A41604">
              <w:rPr>
                <w:rFonts w:ascii="Times New Roman" w:hAnsi="Times New Roman" w:cs="Times New Roman"/>
                <w:sz w:val="20"/>
                <w:szCs w:val="20"/>
              </w:rPr>
              <w:t xml:space="preserve">, проведено </w:t>
            </w:r>
            <w:proofErr w:type="spellStart"/>
            <w:r w:rsidR="00BE126D" w:rsidRPr="00A41604">
              <w:rPr>
                <w:rFonts w:ascii="Times New Roman" w:hAnsi="Times New Roman" w:cs="Times New Roman"/>
                <w:sz w:val="20"/>
                <w:szCs w:val="20"/>
              </w:rPr>
              <w:t>сім</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методичних</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об’єднань</w:t>
            </w:r>
            <w:proofErr w:type="spellEnd"/>
            <w:r w:rsidR="00BE126D" w:rsidRPr="00A41604">
              <w:rPr>
                <w:rFonts w:ascii="Times New Roman" w:hAnsi="Times New Roman" w:cs="Times New Roman"/>
                <w:sz w:val="20"/>
                <w:szCs w:val="20"/>
              </w:rPr>
              <w:t xml:space="preserve"> для </w:t>
            </w:r>
            <w:proofErr w:type="spellStart"/>
            <w:r w:rsidR="00BE126D" w:rsidRPr="00A41604">
              <w:rPr>
                <w:rFonts w:ascii="Times New Roman" w:hAnsi="Times New Roman" w:cs="Times New Roman"/>
                <w:sz w:val="20"/>
                <w:szCs w:val="20"/>
              </w:rPr>
              <w:t>різних</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категорій</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педагогічних</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працівників</w:t>
            </w:r>
            <w:proofErr w:type="spellEnd"/>
            <w:r w:rsidR="00BE126D" w:rsidRPr="00A41604">
              <w:rPr>
                <w:rFonts w:ascii="Times New Roman" w:hAnsi="Times New Roman" w:cs="Times New Roman"/>
                <w:sz w:val="20"/>
                <w:szCs w:val="20"/>
              </w:rPr>
              <w:t>.</w:t>
            </w:r>
            <w:r w:rsidR="00BE126D" w:rsidRPr="00A41604">
              <w:rPr>
                <w:rFonts w:ascii="Calibri" w:hAnsi="Calibri" w:cs="Times New Roman"/>
                <w:sz w:val="20"/>
                <w:szCs w:val="20"/>
              </w:rPr>
              <w:t xml:space="preserve"> </w:t>
            </w:r>
            <w:r w:rsidR="00BE126D" w:rsidRPr="00A41604">
              <w:rPr>
                <w:rFonts w:ascii="Times New Roman" w:hAnsi="Times New Roman" w:cs="Times New Roman"/>
                <w:sz w:val="20"/>
                <w:szCs w:val="20"/>
              </w:rPr>
              <w:t xml:space="preserve">Для сестер </w:t>
            </w:r>
            <w:proofErr w:type="spellStart"/>
            <w:r w:rsidR="00BE126D" w:rsidRPr="00A41604">
              <w:rPr>
                <w:rFonts w:ascii="Times New Roman" w:hAnsi="Times New Roman" w:cs="Times New Roman"/>
                <w:sz w:val="20"/>
                <w:szCs w:val="20"/>
              </w:rPr>
              <w:t>медичних</w:t>
            </w:r>
            <w:proofErr w:type="spellEnd"/>
            <w:r w:rsidR="00BE126D" w:rsidRPr="00A41604">
              <w:rPr>
                <w:rFonts w:ascii="Times New Roman" w:hAnsi="Times New Roman" w:cs="Times New Roman"/>
                <w:sz w:val="20"/>
                <w:szCs w:val="20"/>
              </w:rPr>
              <w:t xml:space="preserve"> проведено </w:t>
            </w:r>
            <w:proofErr w:type="spellStart"/>
            <w:r w:rsidR="00BE126D" w:rsidRPr="00A41604">
              <w:rPr>
                <w:rFonts w:ascii="Times New Roman" w:hAnsi="Times New Roman" w:cs="Times New Roman"/>
                <w:sz w:val="20"/>
                <w:szCs w:val="20"/>
              </w:rPr>
              <w:t>семінар</w:t>
            </w:r>
            <w:proofErr w:type="spellEnd"/>
            <w:r w:rsidR="00BE126D" w:rsidRPr="00A41604">
              <w:rPr>
                <w:rFonts w:ascii="Times New Roman" w:hAnsi="Times New Roman" w:cs="Times New Roman"/>
                <w:sz w:val="20"/>
                <w:szCs w:val="20"/>
              </w:rPr>
              <w:t xml:space="preserve"> та </w:t>
            </w:r>
            <w:proofErr w:type="spellStart"/>
            <w:r w:rsidR="00BE126D" w:rsidRPr="00A41604">
              <w:rPr>
                <w:rFonts w:ascii="Times New Roman" w:hAnsi="Times New Roman" w:cs="Times New Roman"/>
                <w:sz w:val="20"/>
                <w:szCs w:val="20"/>
              </w:rPr>
              <w:t>навчання</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щодо</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вивчення</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змісту</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Санітарного</w:t>
            </w:r>
            <w:proofErr w:type="spellEnd"/>
            <w:r w:rsidR="00BE126D" w:rsidRPr="00A41604">
              <w:rPr>
                <w:rFonts w:ascii="Times New Roman" w:hAnsi="Times New Roman" w:cs="Times New Roman"/>
                <w:sz w:val="20"/>
                <w:szCs w:val="20"/>
              </w:rPr>
              <w:t xml:space="preserve"> регламенту. </w:t>
            </w:r>
          </w:p>
          <w:p w:rsidR="00BE126D" w:rsidRPr="00A41604" w:rsidRDefault="00441DC5" w:rsidP="00C21365">
            <w:pPr>
              <w:jc w:val="both"/>
              <w:rPr>
                <w:rFonts w:ascii="Times New Roman" w:hAnsi="Times New Roman" w:cs="Times New Roman"/>
                <w:sz w:val="20"/>
                <w:szCs w:val="20"/>
              </w:rPr>
            </w:pPr>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w:t>
            </w:r>
            <w:r w:rsidR="00BE126D" w:rsidRPr="00A41604">
              <w:rPr>
                <w:rFonts w:ascii="Times New Roman" w:hAnsi="Times New Roman" w:cs="Times New Roman"/>
                <w:sz w:val="20"/>
                <w:szCs w:val="20"/>
              </w:rPr>
              <w:t>едагогічні</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працівники</w:t>
            </w:r>
            <w:proofErr w:type="spellEnd"/>
            <w:r w:rsidR="00BE126D" w:rsidRPr="00A41604">
              <w:rPr>
                <w:rFonts w:ascii="Times New Roman" w:hAnsi="Times New Roman" w:cs="Times New Roman"/>
                <w:sz w:val="20"/>
                <w:szCs w:val="20"/>
              </w:rPr>
              <w:t xml:space="preserve"> ДНЗ №2,7,9 стали </w:t>
            </w:r>
            <w:proofErr w:type="spellStart"/>
            <w:r w:rsidR="00BE126D" w:rsidRPr="00A41604">
              <w:rPr>
                <w:rFonts w:ascii="Times New Roman" w:hAnsi="Times New Roman" w:cs="Times New Roman"/>
                <w:sz w:val="20"/>
                <w:szCs w:val="20"/>
              </w:rPr>
              <w:t>переможцями</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Всеукраїнських</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конкурсі</w:t>
            </w:r>
            <w:proofErr w:type="gramStart"/>
            <w:r w:rsidR="00BE126D" w:rsidRPr="00A41604">
              <w:rPr>
                <w:rFonts w:ascii="Times New Roman" w:hAnsi="Times New Roman" w:cs="Times New Roman"/>
                <w:sz w:val="20"/>
                <w:szCs w:val="20"/>
              </w:rPr>
              <w:t>в</w:t>
            </w:r>
            <w:proofErr w:type="spellEnd"/>
            <w:proofErr w:type="gramEnd"/>
            <w:r w:rsidR="00BE126D" w:rsidRPr="00A41604">
              <w:rPr>
                <w:rFonts w:ascii="Times New Roman" w:hAnsi="Times New Roman" w:cs="Times New Roman"/>
                <w:sz w:val="20"/>
                <w:szCs w:val="20"/>
              </w:rPr>
              <w:t xml:space="preserve">. </w:t>
            </w:r>
          </w:p>
          <w:p w:rsidR="00BE126D" w:rsidRPr="00A41604" w:rsidRDefault="00441DC5" w:rsidP="00C21365">
            <w:pPr>
              <w:jc w:val="both"/>
              <w:rPr>
                <w:rFonts w:ascii="Times New Roman" w:hAnsi="Times New Roman" w:cs="Times New Roman"/>
                <w:sz w:val="20"/>
                <w:szCs w:val="20"/>
              </w:rPr>
            </w:pPr>
            <w:r w:rsidRPr="00A41604">
              <w:rPr>
                <w:rFonts w:ascii="Times New Roman" w:hAnsi="Times New Roman" w:cs="Times New Roman"/>
                <w:sz w:val="20"/>
                <w:szCs w:val="20"/>
              </w:rPr>
              <w:t>-</w:t>
            </w:r>
            <w:proofErr w:type="spellStart"/>
            <w:r w:rsidRPr="00A41604">
              <w:rPr>
                <w:rFonts w:ascii="Times New Roman" w:hAnsi="Times New Roman" w:cs="Times New Roman"/>
                <w:sz w:val="20"/>
                <w:szCs w:val="20"/>
              </w:rPr>
              <w:t>д</w:t>
            </w:r>
            <w:r w:rsidR="008B4368">
              <w:rPr>
                <w:rFonts w:ascii="Times New Roman" w:hAnsi="Times New Roman" w:cs="Times New Roman"/>
                <w:sz w:val="20"/>
                <w:szCs w:val="20"/>
              </w:rPr>
              <w:t>освід</w:t>
            </w:r>
            <w:proofErr w:type="spellEnd"/>
            <w:r w:rsidR="008B4368">
              <w:rPr>
                <w:rFonts w:ascii="Times New Roman" w:hAnsi="Times New Roman" w:cs="Times New Roman"/>
                <w:sz w:val="20"/>
                <w:szCs w:val="20"/>
              </w:rPr>
              <w:t xml:space="preserve"> </w:t>
            </w:r>
            <w:proofErr w:type="spellStart"/>
            <w:r w:rsidR="008B4368">
              <w:rPr>
                <w:rFonts w:ascii="Times New Roman" w:hAnsi="Times New Roman" w:cs="Times New Roman"/>
                <w:sz w:val="20"/>
                <w:szCs w:val="20"/>
              </w:rPr>
              <w:t>роботи</w:t>
            </w:r>
            <w:proofErr w:type="spellEnd"/>
            <w:r w:rsidR="008B4368">
              <w:rPr>
                <w:rFonts w:ascii="Times New Roman" w:hAnsi="Times New Roman" w:cs="Times New Roman"/>
                <w:sz w:val="20"/>
                <w:szCs w:val="20"/>
              </w:rPr>
              <w:t xml:space="preserve"> ДНЗ №</w:t>
            </w:r>
            <w:r w:rsidR="00BE126D" w:rsidRPr="00A41604">
              <w:rPr>
                <w:rFonts w:ascii="Times New Roman" w:hAnsi="Times New Roman" w:cs="Times New Roman"/>
                <w:sz w:val="20"/>
                <w:szCs w:val="20"/>
              </w:rPr>
              <w:t>2 «</w:t>
            </w:r>
            <w:proofErr w:type="spellStart"/>
            <w:r w:rsidR="00BE126D" w:rsidRPr="00A41604">
              <w:rPr>
                <w:rFonts w:ascii="Times New Roman" w:hAnsi="Times New Roman" w:cs="Times New Roman"/>
                <w:sz w:val="20"/>
                <w:szCs w:val="20"/>
              </w:rPr>
              <w:t>Подоляночка</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презентувався</w:t>
            </w:r>
            <w:proofErr w:type="spellEnd"/>
            <w:r w:rsidR="00BE126D" w:rsidRPr="00A41604">
              <w:rPr>
                <w:rFonts w:ascii="Times New Roman" w:hAnsi="Times New Roman" w:cs="Times New Roman"/>
                <w:sz w:val="20"/>
                <w:szCs w:val="20"/>
              </w:rPr>
              <w:t xml:space="preserve"> на ІІ </w:t>
            </w:r>
            <w:proofErr w:type="spellStart"/>
            <w:r w:rsidR="00BE126D" w:rsidRPr="00A41604">
              <w:rPr>
                <w:rFonts w:ascii="Times New Roman" w:hAnsi="Times New Roman" w:cs="Times New Roman"/>
                <w:sz w:val="20"/>
                <w:szCs w:val="20"/>
              </w:rPr>
              <w:t>Всеукраїнському</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з’їзді</w:t>
            </w:r>
            <w:proofErr w:type="spellEnd"/>
            <w:r w:rsidR="00BE126D" w:rsidRPr="00A41604">
              <w:rPr>
                <w:rFonts w:ascii="Times New Roman" w:hAnsi="Times New Roman" w:cs="Times New Roman"/>
                <w:sz w:val="20"/>
                <w:szCs w:val="20"/>
              </w:rPr>
              <w:t xml:space="preserve"> з </w:t>
            </w:r>
            <w:proofErr w:type="spellStart"/>
            <w:r w:rsidR="00BE126D" w:rsidRPr="00A41604">
              <w:rPr>
                <w:rFonts w:ascii="Times New Roman" w:hAnsi="Times New Roman" w:cs="Times New Roman"/>
                <w:sz w:val="20"/>
                <w:szCs w:val="20"/>
              </w:rPr>
              <w:t>питань</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патріотичного</w:t>
            </w:r>
            <w:proofErr w:type="spellEnd"/>
            <w:r w:rsidR="00BE126D" w:rsidRPr="00A41604">
              <w:rPr>
                <w:rFonts w:ascii="Times New Roman" w:hAnsi="Times New Roman" w:cs="Times New Roman"/>
                <w:sz w:val="20"/>
                <w:szCs w:val="20"/>
              </w:rPr>
              <w:t xml:space="preserve"> та </w:t>
            </w:r>
            <w:proofErr w:type="spellStart"/>
            <w:r w:rsidR="00BE126D" w:rsidRPr="00A41604">
              <w:rPr>
                <w:rFonts w:ascii="Times New Roman" w:hAnsi="Times New Roman" w:cs="Times New Roman"/>
                <w:sz w:val="20"/>
                <w:szCs w:val="20"/>
              </w:rPr>
              <w:t>козацького</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виховання</w:t>
            </w:r>
            <w:proofErr w:type="spellEnd"/>
            <w:r w:rsidR="00BE126D" w:rsidRPr="00A41604">
              <w:rPr>
                <w:rFonts w:ascii="Times New Roman" w:hAnsi="Times New Roman" w:cs="Times New Roman"/>
                <w:sz w:val="20"/>
                <w:szCs w:val="20"/>
              </w:rPr>
              <w:t xml:space="preserve">. </w:t>
            </w:r>
          </w:p>
          <w:p w:rsidR="00BE126D" w:rsidRPr="00A41604" w:rsidRDefault="00441DC5" w:rsidP="00C21365">
            <w:pPr>
              <w:jc w:val="both"/>
              <w:rPr>
                <w:rFonts w:ascii="Times New Roman" w:hAnsi="Times New Roman" w:cs="Times New Roman"/>
                <w:sz w:val="20"/>
                <w:szCs w:val="20"/>
              </w:rPr>
            </w:pPr>
            <w:r w:rsidRPr="00A41604">
              <w:rPr>
                <w:rFonts w:ascii="Times New Roman" w:hAnsi="Times New Roman" w:cs="Times New Roman"/>
                <w:sz w:val="20"/>
                <w:szCs w:val="20"/>
              </w:rPr>
              <w:t>-</w:t>
            </w:r>
            <w:proofErr w:type="spellStart"/>
            <w:r w:rsidRPr="00A41604">
              <w:rPr>
                <w:rFonts w:ascii="Times New Roman" w:hAnsi="Times New Roman" w:cs="Times New Roman"/>
                <w:sz w:val="20"/>
                <w:szCs w:val="20"/>
              </w:rPr>
              <w:t>д</w:t>
            </w:r>
            <w:r w:rsidR="00BE126D" w:rsidRPr="00A41604">
              <w:rPr>
                <w:rFonts w:ascii="Times New Roman" w:hAnsi="Times New Roman" w:cs="Times New Roman"/>
                <w:sz w:val="20"/>
                <w:szCs w:val="20"/>
              </w:rPr>
              <w:t>ошкільні</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заклади</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міста</w:t>
            </w:r>
            <w:proofErr w:type="spellEnd"/>
            <w:r w:rsidR="00BE126D" w:rsidRPr="00A41604">
              <w:rPr>
                <w:rFonts w:ascii="Times New Roman" w:hAnsi="Times New Roman" w:cs="Times New Roman"/>
                <w:sz w:val="20"/>
                <w:szCs w:val="20"/>
              </w:rPr>
              <w:t xml:space="preserve"> є </w:t>
            </w:r>
            <w:proofErr w:type="spellStart"/>
            <w:r w:rsidR="00BE126D" w:rsidRPr="00A41604">
              <w:rPr>
                <w:rFonts w:ascii="Times New Roman" w:hAnsi="Times New Roman" w:cs="Times New Roman"/>
                <w:sz w:val="20"/>
                <w:szCs w:val="20"/>
              </w:rPr>
              <w:t>активними</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учасниками</w:t>
            </w:r>
            <w:proofErr w:type="spellEnd"/>
            <w:r w:rsidR="00BE126D" w:rsidRPr="00A41604">
              <w:rPr>
                <w:rFonts w:ascii="Times New Roman" w:hAnsi="Times New Roman" w:cs="Times New Roman"/>
                <w:sz w:val="20"/>
                <w:szCs w:val="20"/>
              </w:rPr>
              <w:t xml:space="preserve"> та </w:t>
            </w:r>
            <w:proofErr w:type="spellStart"/>
            <w:r w:rsidR="00BE126D" w:rsidRPr="00A41604">
              <w:rPr>
                <w:rFonts w:ascii="Times New Roman" w:hAnsi="Times New Roman" w:cs="Times New Roman"/>
                <w:sz w:val="20"/>
                <w:szCs w:val="20"/>
              </w:rPr>
              <w:t>п</w:t>
            </w:r>
            <w:r w:rsidR="008B4368">
              <w:rPr>
                <w:rFonts w:ascii="Times New Roman" w:hAnsi="Times New Roman" w:cs="Times New Roman"/>
                <w:sz w:val="20"/>
                <w:szCs w:val="20"/>
              </w:rPr>
              <w:t>ереможцями</w:t>
            </w:r>
            <w:proofErr w:type="spellEnd"/>
            <w:r w:rsidR="008B4368">
              <w:rPr>
                <w:rFonts w:ascii="Times New Roman" w:hAnsi="Times New Roman" w:cs="Times New Roman"/>
                <w:sz w:val="20"/>
                <w:szCs w:val="20"/>
              </w:rPr>
              <w:t xml:space="preserve"> </w:t>
            </w:r>
            <w:proofErr w:type="spellStart"/>
            <w:r w:rsidR="008B4368">
              <w:rPr>
                <w:rFonts w:ascii="Times New Roman" w:hAnsi="Times New Roman" w:cs="Times New Roman"/>
                <w:sz w:val="20"/>
                <w:szCs w:val="20"/>
              </w:rPr>
              <w:t>Інтернет-конкурсів</w:t>
            </w:r>
            <w:proofErr w:type="spellEnd"/>
            <w:r w:rsidR="008B4368">
              <w:rPr>
                <w:rFonts w:ascii="Times New Roman" w:hAnsi="Times New Roman" w:cs="Times New Roman"/>
                <w:sz w:val="20"/>
                <w:szCs w:val="20"/>
              </w:rPr>
              <w:t xml:space="preserve"> (</w:t>
            </w:r>
            <w:r w:rsidR="00BE126D" w:rsidRPr="00A41604">
              <w:rPr>
                <w:rFonts w:ascii="Times New Roman" w:hAnsi="Times New Roman" w:cs="Times New Roman"/>
                <w:sz w:val="20"/>
                <w:szCs w:val="20"/>
              </w:rPr>
              <w:t xml:space="preserve">18 перших, 9 других, 7 </w:t>
            </w:r>
            <w:proofErr w:type="spellStart"/>
            <w:r w:rsidR="00BE126D" w:rsidRPr="00A41604">
              <w:rPr>
                <w:rFonts w:ascii="Times New Roman" w:hAnsi="Times New Roman" w:cs="Times New Roman"/>
                <w:sz w:val="20"/>
                <w:szCs w:val="20"/>
              </w:rPr>
              <w:t>третіх</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місця</w:t>
            </w:r>
            <w:proofErr w:type="spellEnd"/>
            <w:r w:rsidR="00BE126D" w:rsidRPr="00A41604">
              <w:rPr>
                <w:rFonts w:ascii="Times New Roman" w:hAnsi="Times New Roman" w:cs="Times New Roman"/>
                <w:sz w:val="20"/>
                <w:szCs w:val="20"/>
              </w:rPr>
              <w:t>).</w:t>
            </w:r>
          </w:p>
        </w:tc>
      </w:tr>
      <w:tr w:rsidR="00BE126D" w:rsidRPr="00BE126D" w:rsidTr="00972B00">
        <w:tc>
          <w:tcPr>
            <w:tcW w:w="568" w:type="dxa"/>
          </w:tcPr>
          <w:p w:rsidR="00BE126D" w:rsidRPr="00A41604" w:rsidRDefault="00BE126D" w:rsidP="00BE126D">
            <w:pPr>
              <w:jc w:val="both"/>
              <w:rPr>
                <w:rFonts w:ascii="Times New Roman" w:hAnsi="Times New Roman" w:cs="Times New Roman"/>
                <w:sz w:val="20"/>
                <w:szCs w:val="20"/>
              </w:rPr>
            </w:pPr>
            <w:r w:rsidRPr="00A41604">
              <w:rPr>
                <w:rFonts w:ascii="Times New Roman" w:hAnsi="Times New Roman" w:cs="Times New Roman"/>
                <w:sz w:val="20"/>
                <w:szCs w:val="20"/>
              </w:rPr>
              <w:lastRenderedPageBreak/>
              <w:t>10</w:t>
            </w:r>
          </w:p>
        </w:tc>
        <w:tc>
          <w:tcPr>
            <w:tcW w:w="4678" w:type="dxa"/>
          </w:tcPr>
          <w:p w:rsidR="00BE126D" w:rsidRPr="00A41604" w:rsidRDefault="00BE126D" w:rsidP="00BE126D">
            <w:pPr>
              <w:jc w:val="both"/>
              <w:rPr>
                <w:rFonts w:ascii="Times New Roman" w:hAnsi="Times New Roman" w:cs="Times New Roman"/>
                <w:sz w:val="20"/>
                <w:szCs w:val="20"/>
              </w:rPr>
            </w:pPr>
            <w:r w:rsidRPr="00A41604">
              <w:rPr>
                <w:rFonts w:ascii="Times New Roman" w:hAnsi="Times New Roman" w:cs="Times New Roman"/>
                <w:sz w:val="20"/>
                <w:szCs w:val="20"/>
              </w:rPr>
              <w:t xml:space="preserve">На </w:t>
            </w:r>
            <w:proofErr w:type="spellStart"/>
            <w:r w:rsidRPr="00A41604">
              <w:rPr>
                <w:rFonts w:ascii="Times New Roman" w:hAnsi="Times New Roman" w:cs="Times New Roman"/>
                <w:sz w:val="20"/>
                <w:szCs w:val="20"/>
              </w:rPr>
              <w:t>сайті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управління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освіти</w:t>
            </w:r>
            <w:proofErr w:type="spellEnd"/>
            <w:r w:rsidRPr="00A41604">
              <w:rPr>
                <w:rFonts w:ascii="Times New Roman" w:hAnsi="Times New Roman" w:cs="Times New Roman"/>
                <w:sz w:val="20"/>
                <w:szCs w:val="20"/>
              </w:rPr>
              <w:t xml:space="preserve">, </w:t>
            </w:r>
            <w:proofErr w:type="gramStart"/>
            <w:r w:rsidRPr="00A41604">
              <w:rPr>
                <w:rFonts w:ascii="Times New Roman" w:hAnsi="Times New Roman" w:cs="Times New Roman"/>
                <w:sz w:val="20"/>
                <w:szCs w:val="20"/>
              </w:rPr>
              <w:t>сайтах</w:t>
            </w:r>
            <w:proofErr w:type="gram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дошкільних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закладів</w:t>
            </w:r>
            <w:proofErr w:type="spellEnd"/>
            <w:r w:rsidRPr="00A41604">
              <w:rPr>
                <w:rFonts w:ascii="Times New Roman" w:hAnsi="Times New Roman" w:cs="Times New Roman"/>
                <w:sz w:val="20"/>
                <w:szCs w:val="20"/>
              </w:rPr>
              <w:t xml:space="preserve">, ЗМІ </w:t>
            </w:r>
            <w:proofErr w:type="spellStart"/>
            <w:r w:rsidRPr="00A41604">
              <w:rPr>
                <w:rFonts w:ascii="Times New Roman" w:hAnsi="Times New Roman" w:cs="Times New Roman"/>
                <w:sz w:val="20"/>
                <w:szCs w:val="20"/>
              </w:rPr>
              <w:t>висвітлювати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кращий</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досвід</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роботи</w:t>
            </w:r>
            <w:proofErr w:type="spellEnd"/>
          </w:p>
        </w:tc>
        <w:tc>
          <w:tcPr>
            <w:tcW w:w="4677" w:type="dxa"/>
          </w:tcPr>
          <w:p w:rsidR="00BE126D" w:rsidRPr="00A41604" w:rsidRDefault="00BE126D" w:rsidP="008E08E3">
            <w:pPr>
              <w:jc w:val="both"/>
              <w:rPr>
                <w:rFonts w:ascii="Times New Roman" w:hAnsi="Times New Roman" w:cs="Times New Roman"/>
                <w:sz w:val="20"/>
                <w:szCs w:val="20"/>
              </w:rPr>
            </w:pPr>
            <w:r w:rsidRPr="00A41604">
              <w:rPr>
                <w:rFonts w:ascii="Times New Roman" w:hAnsi="Times New Roman" w:cs="Times New Roman"/>
                <w:sz w:val="20"/>
                <w:szCs w:val="20"/>
              </w:rPr>
              <w:t xml:space="preserve">Через </w:t>
            </w:r>
            <w:r w:rsidR="008E08E3" w:rsidRPr="00A41604">
              <w:rPr>
                <w:rFonts w:ascii="Times New Roman" w:hAnsi="Times New Roman" w:cs="Times New Roman"/>
                <w:sz w:val="20"/>
                <w:szCs w:val="20"/>
              </w:rPr>
              <w:t>с</w:t>
            </w:r>
            <w:r w:rsidRPr="00A41604">
              <w:rPr>
                <w:rFonts w:ascii="Times New Roman" w:hAnsi="Times New Roman" w:cs="Times New Roman"/>
                <w:sz w:val="20"/>
                <w:szCs w:val="20"/>
              </w:rPr>
              <w:t xml:space="preserve">айт </w:t>
            </w:r>
            <w:proofErr w:type="spellStart"/>
            <w:r w:rsidRPr="00A41604">
              <w:rPr>
                <w:rFonts w:ascii="Times New Roman" w:hAnsi="Times New Roman" w:cs="Times New Roman"/>
                <w:sz w:val="20"/>
                <w:szCs w:val="20"/>
              </w:rPr>
              <w:t>управління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освіти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власні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сайти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закладів</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Фейсбук</w:t>
            </w:r>
            <w:proofErr w:type="spellEnd"/>
            <w:r w:rsidRPr="00A41604">
              <w:rPr>
                <w:rFonts w:ascii="Times New Roman" w:hAnsi="Times New Roman" w:cs="Times New Roman"/>
                <w:sz w:val="20"/>
                <w:szCs w:val="20"/>
              </w:rPr>
              <w:t xml:space="preserve"> – </w:t>
            </w:r>
            <w:proofErr w:type="spellStart"/>
            <w:r w:rsidRPr="00A41604">
              <w:rPr>
                <w:rFonts w:ascii="Times New Roman" w:hAnsi="Times New Roman" w:cs="Times New Roman"/>
                <w:sz w:val="20"/>
                <w:szCs w:val="20"/>
              </w:rPr>
              <w:t>груп</w:t>
            </w:r>
            <w:r w:rsidR="008E08E3" w:rsidRPr="00A41604">
              <w:rPr>
                <w:rFonts w:ascii="Times New Roman" w:hAnsi="Times New Roman" w:cs="Times New Roman"/>
                <w:sz w:val="20"/>
                <w:szCs w:val="20"/>
              </w:rPr>
              <w:t>у</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Дошкілля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Хмельниччини</w:t>
            </w:r>
            <w:proofErr w:type="spellEnd"/>
            <w:r w:rsidRPr="00A41604">
              <w:rPr>
                <w:rFonts w:ascii="Times New Roman" w:hAnsi="Times New Roman" w:cs="Times New Roman"/>
                <w:sz w:val="20"/>
                <w:szCs w:val="20"/>
              </w:rPr>
              <w:t xml:space="preserve">» </w:t>
            </w:r>
            <w:proofErr w:type="spellStart"/>
            <w:r w:rsidR="008E08E3" w:rsidRPr="00A41604">
              <w:rPr>
                <w:rFonts w:ascii="Times New Roman" w:hAnsi="Times New Roman" w:cs="Times New Roman"/>
                <w:sz w:val="20"/>
                <w:szCs w:val="20"/>
              </w:rPr>
              <w:t>поширюється</w:t>
            </w:r>
            <w:proofErr w:type="spellEnd"/>
            <w:r w:rsidR="008E08E3" w:rsidRPr="00A41604">
              <w:rPr>
                <w:rFonts w:ascii="Times New Roman" w:hAnsi="Times New Roman" w:cs="Times New Roman"/>
                <w:sz w:val="20"/>
                <w:szCs w:val="20"/>
              </w:rPr>
              <w:t xml:space="preserve"> </w:t>
            </w:r>
            <w:proofErr w:type="spellStart"/>
            <w:r w:rsidR="008E08E3" w:rsidRPr="00A41604">
              <w:rPr>
                <w:rFonts w:ascii="Times New Roman" w:hAnsi="Times New Roman" w:cs="Times New Roman"/>
                <w:sz w:val="20"/>
                <w:szCs w:val="20"/>
              </w:rPr>
              <w:t>кращий</w:t>
            </w:r>
            <w:proofErr w:type="spellEnd"/>
            <w:r w:rsidR="008E08E3" w:rsidRPr="00A41604">
              <w:rPr>
                <w:rFonts w:ascii="Times New Roman" w:hAnsi="Times New Roman" w:cs="Times New Roman"/>
                <w:sz w:val="20"/>
                <w:szCs w:val="20"/>
              </w:rPr>
              <w:t xml:space="preserve"> </w:t>
            </w:r>
            <w:proofErr w:type="spellStart"/>
            <w:r w:rsidR="008E08E3" w:rsidRPr="00A41604">
              <w:rPr>
                <w:rFonts w:ascii="Times New Roman" w:hAnsi="Times New Roman" w:cs="Times New Roman"/>
                <w:sz w:val="20"/>
                <w:szCs w:val="20"/>
              </w:rPr>
              <w:t>досвід</w:t>
            </w:r>
            <w:proofErr w:type="spellEnd"/>
            <w:r w:rsidR="008E08E3" w:rsidRPr="00A41604">
              <w:rPr>
                <w:rFonts w:ascii="Times New Roman" w:hAnsi="Times New Roman" w:cs="Times New Roman"/>
                <w:sz w:val="20"/>
                <w:szCs w:val="20"/>
              </w:rPr>
              <w:t xml:space="preserve"> </w:t>
            </w:r>
            <w:proofErr w:type="spellStart"/>
            <w:r w:rsidR="008E08E3" w:rsidRPr="00A41604">
              <w:rPr>
                <w:rFonts w:ascii="Times New Roman" w:hAnsi="Times New Roman" w:cs="Times New Roman"/>
                <w:sz w:val="20"/>
                <w:szCs w:val="20"/>
              </w:rPr>
              <w:t>роботи</w:t>
            </w:r>
            <w:proofErr w:type="spellEnd"/>
            <w:r w:rsidR="008E08E3" w:rsidRPr="00A41604">
              <w:rPr>
                <w:rFonts w:ascii="Times New Roman" w:hAnsi="Times New Roman" w:cs="Times New Roman"/>
                <w:sz w:val="20"/>
                <w:szCs w:val="20"/>
              </w:rPr>
              <w:t xml:space="preserve"> </w:t>
            </w:r>
            <w:proofErr w:type="spellStart"/>
            <w:r w:rsidR="008E08E3" w:rsidRPr="00A41604">
              <w:rPr>
                <w:rFonts w:ascii="Times New Roman" w:hAnsi="Times New Roman" w:cs="Times New Roman"/>
                <w:sz w:val="20"/>
                <w:szCs w:val="20"/>
              </w:rPr>
              <w:t>дошкільних</w:t>
            </w:r>
            <w:proofErr w:type="spellEnd"/>
            <w:r w:rsidR="008E08E3" w:rsidRPr="00A41604">
              <w:rPr>
                <w:rFonts w:ascii="Times New Roman" w:hAnsi="Times New Roman" w:cs="Times New Roman"/>
                <w:sz w:val="20"/>
                <w:szCs w:val="20"/>
              </w:rPr>
              <w:t xml:space="preserve"> </w:t>
            </w:r>
            <w:proofErr w:type="spellStart"/>
            <w:r w:rsidR="008E08E3" w:rsidRPr="00A41604">
              <w:rPr>
                <w:rFonts w:ascii="Times New Roman" w:hAnsi="Times New Roman" w:cs="Times New Roman"/>
                <w:sz w:val="20"/>
                <w:szCs w:val="20"/>
              </w:rPr>
              <w:t>навчальних</w:t>
            </w:r>
            <w:proofErr w:type="spellEnd"/>
            <w:r w:rsidR="008E08E3" w:rsidRPr="00A41604">
              <w:rPr>
                <w:rFonts w:ascii="Times New Roman" w:hAnsi="Times New Roman" w:cs="Times New Roman"/>
                <w:sz w:val="20"/>
                <w:szCs w:val="20"/>
              </w:rPr>
              <w:t xml:space="preserve"> </w:t>
            </w:r>
            <w:proofErr w:type="spellStart"/>
            <w:r w:rsidR="008E08E3" w:rsidRPr="00A41604">
              <w:rPr>
                <w:rFonts w:ascii="Times New Roman" w:hAnsi="Times New Roman" w:cs="Times New Roman"/>
                <w:sz w:val="20"/>
                <w:szCs w:val="20"/>
              </w:rPr>
              <w:t>закладі</w:t>
            </w:r>
            <w:proofErr w:type="gramStart"/>
            <w:r w:rsidR="008E08E3" w:rsidRPr="00A41604">
              <w:rPr>
                <w:rFonts w:ascii="Times New Roman" w:hAnsi="Times New Roman" w:cs="Times New Roman"/>
                <w:sz w:val="20"/>
                <w:szCs w:val="20"/>
              </w:rPr>
              <w:t>в</w:t>
            </w:r>
            <w:proofErr w:type="spellEnd"/>
            <w:proofErr w:type="gramEnd"/>
            <w:r w:rsidRPr="00A41604">
              <w:rPr>
                <w:rFonts w:ascii="Times New Roman" w:hAnsi="Times New Roman" w:cs="Times New Roman"/>
                <w:sz w:val="20"/>
                <w:szCs w:val="20"/>
              </w:rPr>
              <w:t>.</w:t>
            </w:r>
          </w:p>
        </w:tc>
      </w:tr>
      <w:tr w:rsidR="00BE126D" w:rsidRPr="00BE126D" w:rsidTr="008B4368">
        <w:trPr>
          <w:trHeight w:val="1210"/>
        </w:trPr>
        <w:tc>
          <w:tcPr>
            <w:tcW w:w="568" w:type="dxa"/>
          </w:tcPr>
          <w:p w:rsidR="00BE126D" w:rsidRPr="00A41604" w:rsidRDefault="00BE126D" w:rsidP="00BE126D">
            <w:pPr>
              <w:jc w:val="both"/>
              <w:rPr>
                <w:rFonts w:ascii="Times New Roman" w:hAnsi="Times New Roman" w:cs="Times New Roman"/>
                <w:sz w:val="20"/>
                <w:szCs w:val="20"/>
              </w:rPr>
            </w:pPr>
            <w:r w:rsidRPr="00A41604">
              <w:rPr>
                <w:rFonts w:ascii="Times New Roman" w:hAnsi="Times New Roman" w:cs="Times New Roman"/>
                <w:sz w:val="20"/>
                <w:szCs w:val="20"/>
              </w:rPr>
              <w:t>11</w:t>
            </w:r>
          </w:p>
        </w:tc>
        <w:tc>
          <w:tcPr>
            <w:tcW w:w="4678" w:type="dxa"/>
          </w:tcPr>
          <w:p w:rsidR="00BE126D" w:rsidRPr="00A41604" w:rsidRDefault="00BE126D" w:rsidP="00BE126D">
            <w:pPr>
              <w:jc w:val="both"/>
              <w:rPr>
                <w:rFonts w:ascii="Times New Roman" w:hAnsi="Times New Roman" w:cs="Times New Roman"/>
                <w:sz w:val="20"/>
                <w:szCs w:val="20"/>
              </w:rPr>
            </w:pPr>
            <w:proofErr w:type="spellStart"/>
            <w:r w:rsidRPr="00A41604">
              <w:rPr>
                <w:rFonts w:ascii="Times New Roman" w:hAnsi="Times New Roman" w:cs="Times New Roman"/>
                <w:sz w:val="20"/>
                <w:szCs w:val="20"/>
              </w:rPr>
              <w:t>Активізувати</w:t>
            </w:r>
            <w:proofErr w:type="spellEnd"/>
            <w:r w:rsidRPr="00A41604">
              <w:rPr>
                <w:rFonts w:ascii="Times New Roman" w:hAnsi="Times New Roman" w:cs="Times New Roman"/>
                <w:sz w:val="20"/>
                <w:szCs w:val="20"/>
              </w:rPr>
              <w:t xml:space="preserve">  роботу з батьками. </w:t>
            </w:r>
            <w:proofErr w:type="spellStart"/>
            <w:r w:rsidRPr="00A41604">
              <w:rPr>
                <w:rFonts w:ascii="Times New Roman" w:hAnsi="Times New Roman" w:cs="Times New Roman"/>
                <w:sz w:val="20"/>
                <w:szCs w:val="20"/>
              </w:rPr>
              <w:t>Поширювати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педагогічні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знання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допомагати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родині</w:t>
            </w:r>
            <w:proofErr w:type="spellEnd"/>
            <w:r w:rsidRPr="00A41604">
              <w:rPr>
                <w:rFonts w:ascii="Times New Roman" w:hAnsi="Times New Roman" w:cs="Times New Roman"/>
                <w:sz w:val="20"/>
                <w:szCs w:val="20"/>
              </w:rPr>
              <w:t xml:space="preserve"> правильно </w:t>
            </w:r>
            <w:proofErr w:type="spellStart"/>
            <w:r w:rsidRPr="00A41604">
              <w:rPr>
                <w:rFonts w:ascii="Times New Roman" w:hAnsi="Times New Roman" w:cs="Times New Roman"/>
                <w:sz w:val="20"/>
                <w:szCs w:val="20"/>
              </w:rPr>
              <w:t>виховувати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дітей</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пропагувати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кращий</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досвід</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сімейного</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виховання</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розвивати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спадкоємні</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зв'язки</w:t>
            </w:r>
            <w:proofErr w:type="spellEnd"/>
            <w:r w:rsidRPr="00A41604">
              <w:rPr>
                <w:rFonts w:ascii="Times New Roman" w:hAnsi="Times New Roman" w:cs="Times New Roman"/>
                <w:sz w:val="20"/>
                <w:szCs w:val="20"/>
              </w:rPr>
              <w:t xml:space="preserve"> </w:t>
            </w:r>
            <w:proofErr w:type="spellStart"/>
            <w:proofErr w:type="gramStart"/>
            <w:r w:rsidRPr="00A41604">
              <w:rPr>
                <w:rFonts w:ascii="Times New Roman" w:hAnsi="Times New Roman" w:cs="Times New Roman"/>
                <w:sz w:val="20"/>
                <w:szCs w:val="20"/>
              </w:rPr>
              <w:t>між</w:t>
            </w:r>
            <w:proofErr w:type="spellEnd"/>
            <w:proofErr w:type="gram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суспільним</w:t>
            </w:r>
            <w:proofErr w:type="spellEnd"/>
            <w:r w:rsidRPr="00A41604">
              <w:rPr>
                <w:rFonts w:ascii="Times New Roman" w:hAnsi="Times New Roman" w:cs="Times New Roman"/>
                <w:sz w:val="20"/>
                <w:szCs w:val="20"/>
              </w:rPr>
              <w:t xml:space="preserve"> і </w:t>
            </w:r>
            <w:proofErr w:type="spellStart"/>
            <w:r w:rsidRPr="00A41604">
              <w:rPr>
                <w:rFonts w:ascii="Times New Roman" w:hAnsi="Times New Roman" w:cs="Times New Roman"/>
                <w:sz w:val="20"/>
                <w:szCs w:val="20"/>
              </w:rPr>
              <w:t>сімейним</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вихованням</w:t>
            </w:r>
            <w:proofErr w:type="spellEnd"/>
          </w:p>
        </w:tc>
        <w:tc>
          <w:tcPr>
            <w:tcW w:w="4677" w:type="dxa"/>
          </w:tcPr>
          <w:p w:rsidR="00BE126D" w:rsidRPr="00A41604" w:rsidRDefault="00276ABB" w:rsidP="00276ABB">
            <w:pPr>
              <w:jc w:val="both"/>
              <w:rPr>
                <w:rFonts w:ascii="Times New Roman" w:hAnsi="Times New Roman" w:cs="Times New Roman"/>
                <w:sz w:val="20"/>
                <w:szCs w:val="20"/>
              </w:rPr>
            </w:pPr>
            <w:proofErr w:type="spellStart"/>
            <w:r w:rsidRPr="00A41604">
              <w:rPr>
                <w:rFonts w:ascii="Times New Roman" w:hAnsi="Times New Roman" w:cs="Times New Roman"/>
                <w:sz w:val="20"/>
                <w:szCs w:val="20"/>
              </w:rPr>
              <w:t>Р</w:t>
            </w:r>
            <w:r w:rsidR="00BE126D" w:rsidRPr="00A41604">
              <w:rPr>
                <w:rFonts w:ascii="Times New Roman" w:hAnsi="Times New Roman" w:cs="Times New Roman"/>
                <w:sz w:val="20"/>
                <w:szCs w:val="20"/>
              </w:rPr>
              <w:t>оз’яснювальн</w:t>
            </w:r>
            <w:r w:rsidRPr="00A41604">
              <w:rPr>
                <w:rFonts w:ascii="Times New Roman" w:hAnsi="Times New Roman" w:cs="Times New Roman"/>
                <w:sz w:val="20"/>
                <w:szCs w:val="20"/>
              </w:rPr>
              <w:t>а</w:t>
            </w:r>
            <w:proofErr w:type="spellEnd"/>
            <w:r w:rsidR="00BE126D" w:rsidRPr="00A41604">
              <w:rPr>
                <w:rFonts w:ascii="Times New Roman" w:hAnsi="Times New Roman" w:cs="Times New Roman"/>
                <w:sz w:val="20"/>
                <w:szCs w:val="20"/>
              </w:rPr>
              <w:t xml:space="preserve"> робот</w:t>
            </w:r>
            <w:r w:rsidRPr="00A41604">
              <w:rPr>
                <w:rFonts w:ascii="Times New Roman" w:hAnsi="Times New Roman" w:cs="Times New Roman"/>
                <w:sz w:val="20"/>
                <w:szCs w:val="20"/>
              </w:rPr>
              <w:t>а</w:t>
            </w:r>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серед</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батьків</w:t>
            </w:r>
            <w:proofErr w:type="spellEnd"/>
            <w:r w:rsidR="00BE126D" w:rsidRPr="00A41604">
              <w:rPr>
                <w:rFonts w:ascii="Times New Roman" w:hAnsi="Times New Roman" w:cs="Times New Roman"/>
                <w:sz w:val="20"/>
                <w:szCs w:val="20"/>
              </w:rPr>
              <w:t xml:space="preserve"> з </w:t>
            </w:r>
            <w:proofErr w:type="spellStart"/>
            <w:r w:rsidR="00BE126D" w:rsidRPr="00A41604">
              <w:rPr>
                <w:rFonts w:ascii="Times New Roman" w:hAnsi="Times New Roman" w:cs="Times New Roman"/>
                <w:sz w:val="20"/>
                <w:szCs w:val="20"/>
              </w:rPr>
              <w:t>питань</w:t>
            </w:r>
            <w:proofErr w:type="spellEnd"/>
            <w:r w:rsidR="00BE126D" w:rsidRPr="00A41604">
              <w:rPr>
                <w:rFonts w:ascii="Times New Roman" w:hAnsi="Times New Roman" w:cs="Times New Roman"/>
                <w:sz w:val="20"/>
                <w:szCs w:val="20"/>
              </w:rPr>
              <w:t xml:space="preserve"> </w:t>
            </w:r>
            <w:proofErr w:type="gramStart"/>
            <w:r w:rsidR="00BE126D" w:rsidRPr="00A41604">
              <w:rPr>
                <w:rFonts w:ascii="Times New Roman" w:hAnsi="Times New Roman" w:cs="Times New Roman"/>
                <w:sz w:val="20"/>
                <w:szCs w:val="20"/>
              </w:rPr>
              <w:t>психолого-</w:t>
            </w:r>
            <w:proofErr w:type="spellStart"/>
            <w:r w:rsidR="00BE126D" w:rsidRPr="00A41604">
              <w:rPr>
                <w:rFonts w:ascii="Times New Roman" w:hAnsi="Times New Roman" w:cs="Times New Roman"/>
                <w:sz w:val="20"/>
                <w:szCs w:val="20"/>
              </w:rPr>
              <w:t>педагог</w:t>
            </w:r>
            <w:proofErr w:type="gramEnd"/>
            <w:r w:rsidR="00BE126D" w:rsidRPr="00A41604">
              <w:rPr>
                <w:rFonts w:ascii="Times New Roman" w:hAnsi="Times New Roman" w:cs="Times New Roman"/>
                <w:sz w:val="20"/>
                <w:szCs w:val="20"/>
              </w:rPr>
              <w:t>ічних</w:t>
            </w:r>
            <w:proofErr w:type="spellEnd"/>
            <w:r w:rsidR="00BE126D" w:rsidRPr="00A41604">
              <w:rPr>
                <w:rFonts w:ascii="Times New Roman" w:hAnsi="Times New Roman" w:cs="Times New Roman"/>
                <w:sz w:val="20"/>
                <w:szCs w:val="20"/>
              </w:rPr>
              <w:t xml:space="preserve">  та </w:t>
            </w:r>
            <w:proofErr w:type="spellStart"/>
            <w:r w:rsidR="00BE126D" w:rsidRPr="00A41604">
              <w:rPr>
                <w:rFonts w:ascii="Times New Roman" w:hAnsi="Times New Roman" w:cs="Times New Roman"/>
                <w:sz w:val="20"/>
                <w:szCs w:val="20"/>
              </w:rPr>
              <w:t>фізіологічних</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знань</w:t>
            </w:r>
            <w:proofErr w:type="spellEnd"/>
            <w:r w:rsidR="00BE126D" w:rsidRPr="00A41604">
              <w:rPr>
                <w:rFonts w:ascii="Times New Roman" w:hAnsi="Times New Roman" w:cs="Times New Roman"/>
                <w:sz w:val="20"/>
                <w:szCs w:val="20"/>
              </w:rPr>
              <w:t xml:space="preserve"> про </w:t>
            </w:r>
            <w:proofErr w:type="spellStart"/>
            <w:r w:rsidR="00BE126D" w:rsidRPr="00A41604">
              <w:rPr>
                <w:rFonts w:ascii="Times New Roman" w:hAnsi="Times New Roman" w:cs="Times New Roman"/>
                <w:sz w:val="20"/>
                <w:szCs w:val="20"/>
              </w:rPr>
              <w:t>дітей</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дошкільного</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віку</w:t>
            </w:r>
            <w:proofErr w:type="spellEnd"/>
            <w:r w:rsidR="00BE126D" w:rsidRPr="00A41604">
              <w:rPr>
                <w:rFonts w:ascii="Times New Roman" w:hAnsi="Times New Roman" w:cs="Times New Roman"/>
                <w:sz w:val="20"/>
                <w:szCs w:val="20"/>
              </w:rPr>
              <w:t xml:space="preserve"> </w:t>
            </w:r>
            <w:r w:rsidRPr="00A41604">
              <w:rPr>
                <w:rFonts w:ascii="Times New Roman" w:hAnsi="Times New Roman" w:cs="Times New Roman"/>
                <w:sz w:val="20"/>
                <w:szCs w:val="20"/>
              </w:rPr>
              <w:t xml:space="preserve">проводиться </w:t>
            </w:r>
            <w:r w:rsidR="00BE126D" w:rsidRPr="00A41604">
              <w:rPr>
                <w:rFonts w:ascii="Times New Roman" w:hAnsi="Times New Roman" w:cs="Times New Roman"/>
                <w:sz w:val="20"/>
                <w:szCs w:val="20"/>
              </w:rPr>
              <w:t xml:space="preserve">шляхом </w:t>
            </w:r>
            <w:proofErr w:type="spellStart"/>
            <w:r w:rsidRPr="00A41604">
              <w:rPr>
                <w:rFonts w:ascii="Times New Roman" w:hAnsi="Times New Roman" w:cs="Times New Roman"/>
                <w:sz w:val="20"/>
                <w:szCs w:val="20"/>
              </w:rPr>
              <w:t>розміще</w:t>
            </w:r>
            <w:r w:rsidR="00BE126D" w:rsidRPr="00A41604">
              <w:rPr>
                <w:rFonts w:ascii="Times New Roman" w:hAnsi="Times New Roman" w:cs="Times New Roman"/>
                <w:sz w:val="20"/>
                <w:szCs w:val="20"/>
              </w:rPr>
              <w:t>ння</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інформації</w:t>
            </w:r>
            <w:proofErr w:type="spellEnd"/>
            <w:r w:rsidR="00BE126D" w:rsidRPr="00A41604">
              <w:rPr>
                <w:rFonts w:ascii="Times New Roman" w:hAnsi="Times New Roman" w:cs="Times New Roman"/>
                <w:sz w:val="20"/>
                <w:szCs w:val="20"/>
              </w:rPr>
              <w:t xml:space="preserve"> в </w:t>
            </w:r>
            <w:proofErr w:type="spellStart"/>
            <w:r w:rsidR="00BE126D" w:rsidRPr="00A41604">
              <w:rPr>
                <w:rFonts w:ascii="Times New Roman" w:hAnsi="Times New Roman" w:cs="Times New Roman"/>
                <w:sz w:val="20"/>
                <w:szCs w:val="20"/>
              </w:rPr>
              <w:t>батьківських</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куточках</w:t>
            </w:r>
            <w:proofErr w:type="spellEnd"/>
            <w:r w:rsidR="00BE126D" w:rsidRPr="00A41604">
              <w:rPr>
                <w:rFonts w:ascii="Times New Roman" w:hAnsi="Times New Roman" w:cs="Times New Roman"/>
                <w:sz w:val="20"/>
                <w:szCs w:val="20"/>
              </w:rPr>
              <w:t xml:space="preserve"> та </w:t>
            </w:r>
            <w:proofErr w:type="spellStart"/>
            <w:r w:rsidR="00BE126D" w:rsidRPr="00A41604">
              <w:rPr>
                <w:rFonts w:ascii="Times New Roman" w:hAnsi="Times New Roman" w:cs="Times New Roman"/>
                <w:sz w:val="20"/>
                <w:szCs w:val="20"/>
              </w:rPr>
              <w:t>засоб</w:t>
            </w:r>
            <w:r w:rsidRPr="00A41604">
              <w:rPr>
                <w:rFonts w:ascii="Times New Roman" w:hAnsi="Times New Roman" w:cs="Times New Roman"/>
                <w:sz w:val="20"/>
                <w:szCs w:val="20"/>
              </w:rPr>
              <w:t>ах</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масової</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інформації</w:t>
            </w:r>
            <w:proofErr w:type="spellEnd"/>
            <w:r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власн</w:t>
            </w:r>
            <w:r w:rsidRPr="00A41604">
              <w:rPr>
                <w:rFonts w:ascii="Times New Roman" w:hAnsi="Times New Roman" w:cs="Times New Roman"/>
                <w:sz w:val="20"/>
                <w:szCs w:val="20"/>
              </w:rPr>
              <w:t>і</w:t>
            </w:r>
            <w:proofErr w:type="spellEnd"/>
            <w:r w:rsidR="00BE126D" w:rsidRPr="00A41604">
              <w:rPr>
                <w:rFonts w:ascii="Times New Roman" w:hAnsi="Times New Roman" w:cs="Times New Roman"/>
                <w:sz w:val="20"/>
                <w:szCs w:val="20"/>
              </w:rPr>
              <w:t xml:space="preserve">  </w:t>
            </w:r>
            <w:proofErr w:type="spellStart"/>
            <w:r w:rsidR="00BE126D" w:rsidRPr="00A41604">
              <w:rPr>
                <w:rFonts w:ascii="Times New Roman" w:hAnsi="Times New Roman" w:cs="Times New Roman"/>
                <w:sz w:val="20"/>
                <w:szCs w:val="20"/>
              </w:rPr>
              <w:t>сайти</w:t>
            </w:r>
            <w:proofErr w:type="spellEnd"/>
            <w:r w:rsidR="00BE126D" w:rsidRPr="00A41604">
              <w:rPr>
                <w:rFonts w:ascii="Times New Roman" w:hAnsi="Times New Roman" w:cs="Times New Roman"/>
                <w:sz w:val="20"/>
                <w:szCs w:val="20"/>
              </w:rPr>
              <w:t xml:space="preserve">, блоги. </w:t>
            </w:r>
          </w:p>
        </w:tc>
      </w:tr>
      <w:tr w:rsidR="00BE126D" w:rsidRPr="00BE126D" w:rsidTr="00972B00">
        <w:tc>
          <w:tcPr>
            <w:tcW w:w="568" w:type="dxa"/>
          </w:tcPr>
          <w:p w:rsidR="00BE126D" w:rsidRPr="00A41604" w:rsidRDefault="00BE126D" w:rsidP="00BE126D">
            <w:pPr>
              <w:jc w:val="both"/>
              <w:rPr>
                <w:rFonts w:ascii="Times New Roman" w:hAnsi="Times New Roman" w:cs="Times New Roman"/>
                <w:sz w:val="20"/>
                <w:szCs w:val="20"/>
              </w:rPr>
            </w:pPr>
            <w:r w:rsidRPr="00A41604">
              <w:rPr>
                <w:rFonts w:ascii="Times New Roman" w:hAnsi="Times New Roman" w:cs="Times New Roman"/>
                <w:sz w:val="20"/>
                <w:szCs w:val="20"/>
              </w:rPr>
              <w:t>12</w:t>
            </w:r>
          </w:p>
        </w:tc>
        <w:tc>
          <w:tcPr>
            <w:tcW w:w="4678" w:type="dxa"/>
          </w:tcPr>
          <w:p w:rsidR="00BE126D" w:rsidRPr="00A41604" w:rsidRDefault="00BE126D" w:rsidP="00B763BB">
            <w:pPr>
              <w:rPr>
                <w:rFonts w:ascii="Times New Roman" w:hAnsi="Times New Roman" w:cs="Times New Roman"/>
                <w:sz w:val="20"/>
                <w:szCs w:val="20"/>
              </w:rPr>
            </w:pPr>
            <w:proofErr w:type="spellStart"/>
            <w:r w:rsidRPr="00A41604">
              <w:rPr>
                <w:rFonts w:ascii="Times New Roman" w:hAnsi="Times New Roman" w:cs="Times New Roman"/>
                <w:sz w:val="20"/>
                <w:szCs w:val="20"/>
              </w:rPr>
              <w:t>Забезпечити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належний</w:t>
            </w:r>
            <w:proofErr w:type="spellEnd"/>
            <w:r w:rsidRPr="00A41604">
              <w:rPr>
                <w:rFonts w:ascii="Times New Roman" w:hAnsi="Times New Roman" w:cs="Times New Roman"/>
                <w:sz w:val="20"/>
                <w:szCs w:val="20"/>
              </w:rPr>
              <w:t xml:space="preserve"> стан</w:t>
            </w:r>
          </w:p>
          <w:p w:rsidR="00BE126D" w:rsidRPr="00A41604" w:rsidRDefault="00BE126D" w:rsidP="00B763BB">
            <w:pPr>
              <w:rPr>
                <w:rFonts w:ascii="Times New Roman" w:hAnsi="Times New Roman" w:cs="Times New Roman"/>
                <w:sz w:val="20"/>
                <w:szCs w:val="20"/>
              </w:rPr>
            </w:pPr>
            <w:proofErr w:type="spellStart"/>
            <w:r w:rsidRPr="00A41604">
              <w:rPr>
                <w:rFonts w:ascii="Times New Roman" w:hAnsi="Times New Roman" w:cs="Times New Roman"/>
                <w:sz w:val="20"/>
                <w:szCs w:val="20"/>
              </w:rPr>
              <w:t>матеріально-технічної</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бази</w:t>
            </w:r>
            <w:proofErr w:type="spellEnd"/>
          </w:p>
          <w:p w:rsidR="00BE126D" w:rsidRPr="00A41604" w:rsidRDefault="00BE126D" w:rsidP="00B763BB">
            <w:pPr>
              <w:rPr>
                <w:rFonts w:ascii="Times New Roman" w:hAnsi="Times New Roman" w:cs="Times New Roman"/>
                <w:sz w:val="20"/>
                <w:szCs w:val="20"/>
              </w:rPr>
            </w:pPr>
            <w:proofErr w:type="spellStart"/>
            <w:r w:rsidRPr="00A41604">
              <w:rPr>
                <w:rFonts w:ascii="Times New Roman" w:hAnsi="Times New Roman" w:cs="Times New Roman"/>
                <w:sz w:val="20"/>
                <w:szCs w:val="20"/>
              </w:rPr>
              <w:t>дошкільних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навчальних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закладі</w:t>
            </w:r>
            <w:proofErr w:type="gramStart"/>
            <w:r w:rsidRPr="00A41604">
              <w:rPr>
                <w:rFonts w:ascii="Times New Roman" w:hAnsi="Times New Roman" w:cs="Times New Roman"/>
                <w:sz w:val="20"/>
                <w:szCs w:val="20"/>
              </w:rPr>
              <w:t>в</w:t>
            </w:r>
            <w:proofErr w:type="spellEnd"/>
            <w:proofErr w:type="gramEnd"/>
            <w:r w:rsidRPr="00A41604">
              <w:rPr>
                <w:rFonts w:ascii="Times New Roman" w:hAnsi="Times New Roman" w:cs="Times New Roman"/>
                <w:sz w:val="20"/>
                <w:szCs w:val="20"/>
              </w:rPr>
              <w:t>,</w:t>
            </w:r>
          </w:p>
          <w:p w:rsidR="00BE126D" w:rsidRPr="00A41604" w:rsidRDefault="00BE126D" w:rsidP="00B763BB">
            <w:pPr>
              <w:rPr>
                <w:rFonts w:ascii="Times New Roman" w:hAnsi="Times New Roman" w:cs="Times New Roman"/>
                <w:sz w:val="20"/>
                <w:szCs w:val="20"/>
              </w:rPr>
            </w:pPr>
            <w:proofErr w:type="spellStart"/>
            <w:r w:rsidRPr="00A41604">
              <w:rPr>
                <w:rFonts w:ascii="Times New Roman" w:hAnsi="Times New Roman" w:cs="Times New Roman"/>
                <w:sz w:val="20"/>
                <w:szCs w:val="20"/>
              </w:rPr>
              <w:t>створення</w:t>
            </w:r>
            <w:proofErr w:type="spellEnd"/>
            <w:r w:rsidRPr="00A41604">
              <w:rPr>
                <w:rFonts w:ascii="Times New Roman" w:hAnsi="Times New Roman" w:cs="Times New Roman"/>
                <w:sz w:val="20"/>
                <w:szCs w:val="20"/>
              </w:rPr>
              <w:t xml:space="preserve"> в них </w:t>
            </w:r>
            <w:proofErr w:type="spellStart"/>
            <w:r w:rsidRPr="00A41604">
              <w:rPr>
                <w:rFonts w:ascii="Times New Roman" w:hAnsi="Times New Roman" w:cs="Times New Roman"/>
                <w:sz w:val="20"/>
                <w:szCs w:val="20"/>
              </w:rPr>
              <w:t>розвивального</w:t>
            </w:r>
            <w:proofErr w:type="spellEnd"/>
          </w:p>
          <w:p w:rsidR="00BE126D" w:rsidRPr="00A41604" w:rsidRDefault="00BE126D" w:rsidP="00B763BB">
            <w:pPr>
              <w:rPr>
                <w:rFonts w:ascii="Times New Roman" w:hAnsi="Times New Roman" w:cs="Times New Roman"/>
                <w:sz w:val="20"/>
                <w:szCs w:val="20"/>
              </w:rPr>
            </w:pPr>
            <w:proofErr w:type="spellStart"/>
            <w:r w:rsidRPr="00A41604">
              <w:rPr>
                <w:rFonts w:ascii="Times New Roman" w:hAnsi="Times New Roman" w:cs="Times New Roman"/>
                <w:sz w:val="20"/>
                <w:szCs w:val="20"/>
              </w:rPr>
              <w:t>освітнього</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середовища</w:t>
            </w:r>
            <w:proofErr w:type="spellEnd"/>
          </w:p>
        </w:tc>
        <w:tc>
          <w:tcPr>
            <w:tcW w:w="4677" w:type="dxa"/>
          </w:tcPr>
          <w:p w:rsidR="00BE126D" w:rsidRPr="00A41604" w:rsidRDefault="00FD0155" w:rsidP="0078369F">
            <w:pPr>
              <w:rPr>
                <w:rFonts w:ascii="Times New Roman" w:hAnsi="Times New Roman" w:cs="Times New Roman"/>
                <w:sz w:val="20"/>
                <w:szCs w:val="20"/>
              </w:rPr>
            </w:pPr>
            <w:proofErr w:type="spellStart"/>
            <w:r w:rsidRPr="00A41604">
              <w:rPr>
                <w:rFonts w:ascii="Times New Roman" w:hAnsi="Times New Roman" w:cs="Times New Roman"/>
                <w:sz w:val="20"/>
                <w:szCs w:val="20"/>
              </w:rPr>
              <w:t>Матеріально-технічна</w:t>
            </w:r>
            <w:proofErr w:type="spellEnd"/>
            <w:r w:rsidRPr="00A41604">
              <w:rPr>
                <w:rFonts w:ascii="Times New Roman" w:hAnsi="Times New Roman" w:cs="Times New Roman"/>
                <w:sz w:val="20"/>
                <w:szCs w:val="20"/>
              </w:rPr>
              <w:t xml:space="preserve"> база </w:t>
            </w:r>
            <w:proofErr w:type="spellStart"/>
            <w:r w:rsidRPr="00A41604">
              <w:rPr>
                <w:rFonts w:ascii="Times New Roman" w:hAnsi="Times New Roman" w:cs="Times New Roman"/>
                <w:sz w:val="20"/>
                <w:szCs w:val="20"/>
              </w:rPr>
              <w:t>утримується</w:t>
            </w:r>
            <w:proofErr w:type="spellEnd"/>
            <w:r w:rsidRPr="00A41604">
              <w:rPr>
                <w:rFonts w:ascii="Times New Roman" w:hAnsi="Times New Roman" w:cs="Times New Roman"/>
                <w:sz w:val="20"/>
                <w:szCs w:val="20"/>
              </w:rPr>
              <w:t xml:space="preserve"> в </w:t>
            </w:r>
            <w:proofErr w:type="spellStart"/>
            <w:r w:rsidRPr="00A41604">
              <w:rPr>
                <w:rFonts w:ascii="Times New Roman" w:hAnsi="Times New Roman" w:cs="Times New Roman"/>
                <w:sz w:val="20"/>
                <w:szCs w:val="20"/>
              </w:rPr>
              <w:t>належному</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стані</w:t>
            </w:r>
            <w:proofErr w:type="spellEnd"/>
            <w:r w:rsidRPr="00A41604">
              <w:rPr>
                <w:rFonts w:ascii="Times New Roman" w:hAnsi="Times New Roman" w:cs="Times New Roman"/>
                <w:sz w:val="20"/>
                <w:szCs w:val="20"/>
              </w:rPr>
              <w:t>.</w:t>
            </w:r>
            <w:r w:rsidR="00475214" w:rsidRPr="00A41604">
              <w:rPr>
                <w:rFonts w:ascii="Times New Roman" w:hAnsi="Times New Roman" w:cs="Times New Roman"/>
                <w:sz w:val="20"/>
                <w:szCs w:val="20"/>
              </w:rPr>
              <w:t xml:space="preserve"> Сума </w:t>
            </w:r>
            <w:proofErr w:type="spellStart"/>
            <w:r w:rsidR="00475214" w:rsidRPr="00A41604">
              <w:rPr>
                <w:rFonts w:ascii="Times New Roman" w:hAnsi="Times New Roman" w:cs="Times New Roman"/>
                <w:sz w:val="20"/>
                <w:szCs w:val="20"/>
              </w:rPr>
              <w:t>витрат</w:t>
            </w:r>
            <w:proofErr w:type="spellEnd"/>
            <w:r w:rsidR="00475214" w:rsidRPr="00A41604">
              <w:rPr>
                <w:rFonts w:ascii="Times New Roman" w:hAnsi="Times New Roman" w:cs="Times New Roman"/>
                <w:sz w:val="20"/>
                <w:szCs w:val="20"/>
              </w:rPr>
              <w:t xml:space="preserve"> на </w:t>
            </w:r>
            <w:proofErr w:type="spellStart"/>
            <w:r w:rsidR="00475214" w:rsidRPr="00A41604">
              <w:rPr>
                <w:rFonts w:ascii="Times New Roman" w:hAnsi="Times New Roman" w:cs="Times New Roman"/>
                <w:sz w:val="20"/>
                <w:szCs w:val="20"/>
              </w:rPr>
              <w:t>покращення</w:t>
            </w:r>
            <w:proofErr w:type="spellEnd"/>
            <w:r w:rsidR="00475214" w:rsidRPr="00A41604">
              <w:rPr>
                <w:rFonts w:ascii="Times New Roman" w:hAnsi="Times New Roman" w:cs="Times New Roman"/>
                <w:sz w:val="20"/>
                <w:szCs w:val="20"/>
              </w:rPr>
              <w:t xml:space="preserve"> </w:t>
            </w:r>
            <w:proofErr w:type="spellStart"/>
            <w:r w:rsidR="00475214" w:rsidRPr="00A41604">
              <w:rPr>
                <w:rFonts w:ascii="Times New Roman" w:hAnsi="Times New Roman" w:cs="Times New Roman"/>
                <w:sz w:val="20"/>
                <w:szCs w:val="20"/>
              </w:rPr>
              <w:t>матеріально</w:t>
            </w:r>
            <w:proofErr w:type="spellEnd"/>
            <w:r w:rsidR="00475214" w:rsidRPr="00A41604">
              <w:rPr>
                <w:rFonts w:ascii="Times New Roman" w:hAnsi="Times New Roman" w:cs="Times New Roman"/>
                <w:sz w:val="20"/>
                <w:szCs w:val="20"/>
              </w:rPr>
              <w:t xml:space="preserve"> – </w:t>
            </w:r>
            <w:proofErr w:type="spellStart"/>
            <w:proofErr w:type="gramStart"/>
            <w:r w:rsidR="00475214" w:rsidRPr="00A41604">
              <w:rPr>
                <w:rFonts w:ascii="Times New Roman" w:hAnsi="Times New Roman" w:cs="Times New Roman"/>
                <w:sz w:val="20"/>
                <w:szCs w:val="20"/>
              </w:rPr>
              <w:t>техн</w:t>
            </w:r>
            <w:proofErr w:type="gramEnd"/>
            <w:r w:rsidR="00475214" w:rsidRPr="00A41604">
              <w:rPr>
                <w:rFonts w:ascii="Times New Roman" w:hAnsi="Times New Roman" w:cs="Times New Roman"/>
                <w:sz w:val="20"/>
                <w:szCs w:val="20"/>
              </w:rPr>
              <w:t>ічної</w:t>
            </w:r>
            <w:proofErr w:type="spellEnd"/>
            <w:r w:rsidR="00475214" w:rsidRPr="00A41604">
              <w:rPr>
                <w:rFonts w:ascii="Times New Roman" w:hAnsi="Times New Roman" w:cs="Times New Roman"/>
                <w:sz w:val="20"/>
                <w:szCs w:val="20"/>
              </w:rPr>
              <w:t xml:space="preserve">  </w:t>
            </w:r>
            <w:proofErr w:type="spellStart"/>
            <w:r w:rsidR="00475214" w:rsidRPr="00A41604">
              <w:rPr>
                <w:rFonts w:ascii="Times New Roman" w:hAnsi="Times New Roman" w:cs="Times New Roman"/>
                <w:sz w:val="20"/>
                <w:szCs w:val="20"/>
              </w:rPr>
              <w:t>бази</w:t>
            </w:r>
            <w:proofErr w:type="spellEnd"/>
            <w:r w:rsidR="00475214" w:rsidRPr="00A41604">
              <w:rPr>
                <w:rFonts w:ascii="Times New Roman" w:hAnsi="Times New Roman" w:cs="Times New Roman"/>
                <w:sz w:val="20"/>
                <w:szCs w:val="20"/>
              </w:rPr>
              <w:t xml:space="preserve"> за 10 </w:t>
            </w:r>
            <w:proofErr w:type="spellStart"/>
            <w:r w:rsidR="00475214" w:rsidRPr="00A41604">
              <w:rPr>
                <w:rFonts w:ascii="Times New Roman" w:hAnsi="Times New Roman" w:cs="Times New Roman"/>
                <w:sz w:val="20"/>
                <w:szCs w:val="20"/>
              </w:rPr>
              <w:t>місяців</w:t>
            </w:r>
            <w:proofErr w:type="spellEnd"/>
            <w:r w:rsidR="00475214" w:rsidRPr="00A41604">
              <w:rPr>
                <w:rFonts w:ascii="Times New Roman" w:hAnsi="Times New Roman" w:cs="Times New Roman"/>
                <w:sz w:val="20"/>
                <w:szCs w:val="20"/>
              </w:rPr>
              <w:t xml:space="preserve"> 2017 року становить 714,4 тис. </w:t>
            </w:r>
            <w:proofErr w:type="spellStart"/>
            <w:r w:rsidR="00475214" w:rsidRPr="00A41604">
              <w:rPr>
                <w:rFonts w:ascii="Times New Roman" w:hAnsi="Times New Roman" w:cs="Times New Roman"/>
                <w:sz w:val="20"/>
                <w:szCs w:val="20"/>
              </w:rPr>
              <w:t>грн</w:t>
            </w:r>
            <w:proofErr w:type="spellEnd"/>
            <w:r w:rsidR="00475214" w:rsidRPr="00A41604">
              <w:rPr>
                <w:rFonts w:ascii="Times New Roman" w:hAnsi="Times New Roman" w:cs="Times New Roman"/>
                <w:sz w:val="20"/>
                <w:szCs w:val="20"/>
              </w:rPr>
              <w:t xml:space="preserve"> та оплата </w:t>
            </w:r>
            <w:proofErr w:type="spellStart"/>
            <w:r w:rsidR="00475214" w:rsidRPr="00A41604">
              <w:rPr>
                <w:rFonts w:ascii="Times New Roman" w:hAnsi="Times New Roman" w:cs="Times New Roman"/>
                <w:sz w:val="20"/>
                <w:szCs w:val="20"/>
              </w:rPr>
              <w:t>виконаних</w:t>
            </w:r>
            <w:proofErr w:type="spellEnd"/>
            <w:r w:rsidR="00475214" w:rsidRPr="00A41604">
              <w:rPr>
                <w:rFonts w:ascii="Times New Roman" w:hAnsi="Times New Roman" w:cs="Times New Roman"/>
                <w:sz w:val="20"/>
                <w:szCs w:val="20"/>
              </w:rPr>
              <w:t xml:space="preserve"> </w:t>
            </w:r>
            <w:proofErr w:type="spellStart"/>
            <w:r w:rsidR="00475214" w:rsidRPr="00A41604">
              <w:rPr>
                <w:rFonts w:ascii="Times New Roman" w:hAnsi="Times New Roman" w:cs="Times New Roman"/>
                <w:sz w:val="20"/>
                <w:szCs w:val="20"/>
              </w:rPr>
              <w:t>робіт</w:t>
            </w:r>
            <w:proofErr w:type="spellEnd"/>
            <w:r w:rsidR="00475214" w:rsidRPr="00A41604">
              <w:rPr>
                <w:rFonts w:ascii="Times New Roman" w:hAnsi="Times New Roman" w:cs="Times New Roman"/>
                <w:sz w:val="20"/>
                <w:szCs w:val="20"/>
              </w:rPr>
              <w:t xml:space="preserve"> </w:t>
            </w:r>
            <w:proofErr w:type="spellStart"/>
            <w:r w:rsidR="00475214" w:rsidRPr="00A41604">
              <w:rPr>
                <w:rFonts w:ascii="Times New Roman" w:hAnsi="Times New Roman" w:cs="Times New Roman"/>
                <w:sz w:val="20"/>
                <w:szCs w:val="20"/>
              </w:rPr>
              <w:t>згідно</w:t>
            </w:r>
            <w:proofErr w:type="spellEnd"/>
            <w:r w:rsidR="00475214" w:rsidRPr="00A41604">
              <w:rPr>
                <w:rFonts w:ascii="Times New Roman" w:hAnsi="Times New Roman" w:cs="Times New Roman"/>
                <w:sz w:val="20"/>
                <w:szCs w:val="20"/>
              </w:rPr>
              <w:t xml:space="preserve"> договору ЦПХ – 123,6 тис. грн.</w:t>
            </w:r>
          </w:p>
        </w:tc>
      </w:tr>
    </w:tbl>
    <w:p w:rsidR="00473BFC" w:rsidRPr="00BE126D" w:rsidRDefault="00473BFC" w:rsidP="00473BFC">
      <w:pPr>
        <w:spacing w:after="0"/>
        <w:jc w:val="both"/>
        <w:rPr>
          <w:rFonts w:ascii="Times New Roman" w:hAnsi="Times New Roman" w:cs="Times New Roman"/>
          <w:sz w:val="28"/>
          <w:szCs w:val="28"/>
          <w:lang w:val="ru-RU"/>
        </w:rPr>
      </w:pPr>
    </w:p>
    <w:p w:rsidR="003267A7" w:rsidRDefault="00473BFC" w:rsidP="003267A7">
      <w:pPr>
        <w:spacing w:after="0"/>
        <w:jc w:val="both"/>
        <w:rPr>
          <w:rFonts w:ascii="Times New Roman" w:hAnsi="Times New Roman" w:cs="Times New Roman"/>
          <w:b/>
          <w:sz w:val="24"/>
          <w:szCs w:val="24"/>
        </w:rPr>
      </w:pPr>
      <w:r w:rsidRPr="00A41604">
        <w:rPr>
          <w:rFonts w:ascii="Times New Roman" w:hAnsi="Times New Roman" w:cs="Times New Roman"/>
          <w:b/>
          <w:sz w:val="24"/>
          <w:szCs w:val="24"/>
        </w:rPr>
        <w:t>Загальна середня освіта.  Проект «Рівний доступ до якісної освіти»</w:t>
      </w:r>
    </w:p>
    <w:p w:rsidR="008B4368" w:rsidRPr="008B4368" w:rsidRDefault="008B4368" w:rsidP="003267A7">
      <w:pPr>
        <w:spacing w:after="0"/>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817"/>
        <w:gridCol w:w="2835"/>
        <w:gridCol w:w="6095"/>
      </w:tblGrid>
      <w:tr w:rsidR="00B93A36" w:rsidRPr="00A41604" w:rsidTr="00972B00">
        <w:tc>
          <w:tcPr>
            <w:tcW w:w="817" w:type="dxa"/>
          </w:tcPr>
          <w:p w:rsidR="00B93A36" w:rsidRPr="00A41604" w:rsidRDefault="00B93A36" w:rsidP="00C547A6">
            <w:pPr>
              <w:ind w:left="252" w:right="-720" w:hanging="720"/>
              <w:jc w:val="both"/>
              <w:rPr>
                <w:rFonts w:ascii="Times New Roman" w:eastAsia="Times New Roman" w:hAnsi="Times New Roman" w:cs="Times New Roman"/>
                <w:bCs/>
                <w:color w:val="000000"/>
                <w:sz w:val="20"/>
                <w:szCs w:val="20"/>
              </w:rPr>
            </w:pPr>
            <w:r w:rsidRPr="00A41604">
              <w:rPr>
                <w:rFonts w:ascii="Times New Roman" w:hAnsi="Times New Roman" w:cs="Times New Roman"/>
                <w:bCs/>
                <w:color w:val="000000"/>
                <w:sz w:val="20"/>
                <w:szCs w:val="20"/>
              </w:rPr>
              <w:t xml:space="preserve">№    № </w:t>
            </w:r>
            <w:r w:rsidRPr="00A41604">
              <w:rPr>
                <w:rFonts w:ascii="Times New Roman" w:eastAsia="Times New Roman" w:hAnsi="Times New Roman" w:cs="Times New Roman"/>
                <w:bCs/>
                <w:color w:val="000000"/>
                <w:sz w:val="20"/>
                <w:szCs w:val="20"/>
              </w:rPr>
              <w:t>з/п</w:t>
            </w:r>
          </w:p>
        </w:tc>
        <w:tc>
          <w:tcPr>
            <w:tcW w:w="8930" w:type="dxa"/>
            <w:gridSpan w:val="2"/>
          </w:tcPr>
          <w:p w:rsidR="00B93A36" w:rsidRDefault="00F4791D" w:rsidP="00972B00">
            <w:pPr>
              <w:tabs>
                <w:tab w:val="left" w:pos="1332"/>
                <w:tab w:val="left" w:pos="1512"/>
              </w:tabs>
              <w:ind w:right="-108"/>
              <w:rPr>
                <w:rFonts w:ascii="Times New Roman" w:eastAsia="Times New Roman" w:hAnsi="Times New Roman" w:cs="Times New Roman"/>
                <w:bCs/>
                <w:color w:val="000000"/>
                <w:sz w:val="20"/>
                <w:szCs w:val="20"/>
              </w:rPr>
            </w:pPr>
            <w:r w:rsidRPr="00A41604">
              <w:rPr>
                <w:rFonts w:ascii="Times New Roman" w:eastAsia="Times New Roman" w:hAnsi="Times New Roman" w:cs="Times New Roman"/>
                <w:bCs/>
                <w:color w:val="000000"/>
                <w:sz w:val="20"/>
                <w:szCs w:val="20"/>
              </w:rPr>
              <w:t xml:space="preserve">                                     </w:t>
            </w:r>
            <w:r w:rsidR="00B93A36" w:rsidRPr="00A41604">
              <w:rPr>
                <w:rFonts w:ascii="Times New Roman" w:eastAsia="Times New Roman" w:hAnsi="Times New Roman" w:cs="Times New Roman"/>
                <w:bCs/>
                <w:color w:val="000000"/>
                <w:sz w:val="20"/>
                <w:szCs w:val="20"/>
              </w:rPr>
              <w:t>Проведені заходи</w:t>
            </w:r>
          </w:p>
          <w:p w:rsidR="008B4368" w:rsidRPr="00A41604" w:rsidRDefault="008B4368" w:rsidP="00972B00">
            <w:pPr>
              <w:tabs>
                <w:tab w:val="left" w:pos="1332"/>
                <w:tab w:val="left" w:pos="1512"/>
              </w:tabs>
              <w:ind w:right="-108"/>
              <w:rPr>
                <w:rFonts w:ascii="Times New Roman" w:eastAsia="Times New Roman" w:hAnsi="Times New Roman" w:cs="Times New Roman"/>
                <w:bCs/>
                <w:color w:val="000000"/>
                <w:sz w:val="20"/>
                <w:szCs w:val="20"/>
              </w:rPr>
            </w:pPr>
          </w:p>
        </w:tc>
      </w:tr>
      <w:tr w:rsidR="00B93A36" w:rsidRPr="00A41604" w:rsidTr="008B4368">
        <w:trPr>
          <w:trHeight w:val="699"/>
        </w:trPr>
        <w:tc>
          <w:tcPr>
            <w:tcW w:w="817"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1</w:t>
            </w:r>
          </w:p>
        </w:tc>
        <w:tc>
          <w:tcPr>
            <w:tcW w:w="2835"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Продовжити роботу щодо формування оптимальної мережі загальноосвітніх навчальних закладів</w:t>
            </w:r>
          </w:p>
        </w:tc>
        <w:tc>
          <w:tcPr>
            <w:tcW w:w="6095" w:type="dxa"/>
          </w:tcPr>
          <w:p w:rsidR="00B93A36" w:rsidRPr="00A41604" w:rsidRDefault="00B93A36" w:rsidP="00541C4D">
            <w:pPr>
              <w:jc w:val="both"/>
              <w:rPr>
                <w:rFonts w:ascii="Times New Roman" w:hAnsi="Times New Roman" w:cs="Times New Roman"/>
                <w:sz w:val="20"/>
                <w:szCs w:val="20"/>
              </w:rPr>
            </w:pPr>
            <w:r w:rsidRPr="00A41604">
              <w:rPr>
                <w:rFonts w:ascii="Times New Roman" w:hAnsi="Times New Roman" w:cs="Times New Roman"/>
                <w:sz w:val="20"/>
                <w:szCs w:val="20"/>
              </w:rPr>
              <w:t xml:space="preserve"> Освітня мережа міста включає в себе 9 закладів загальної середньої освіти, з них: ЗОШ І-ІІІ ступенів – 5, НВК – 4 ( НВК, НВК «ЗОШ І-ІІІ ступенів, гімназія» №5, НВК СЗОШ, ліцей «Успіх», НВК «ДНЗ – ЗОШ І ступеня»). У загальноосвітніх навчальних закладах навчається 4163 учні, що на 59 дітей більше, ніж попереднього року. Сформовано 160 класів проти 159 минулого року. Наповнюваність зросла з 25,6 до 26 учнів. У 66 класах наповнюваність складає понад 27 дітей. Збільшення дітей та класів  спостерігається у 5-9 класах, у початковій ланці кількість класів залишилась на рівні минулого року. В 9 інклюзивних класах на базі ЗОШ І-ІІІ ступенів № 4,6 навча</w:t>
            </w:r>
            <w:r w:rsidR="00541C4D" w:rsidRPr="00A41604">
              <w:rPr>
                <w:rFonts w:ascii="Times New Roman" w:hAnsi="Times New Roman" w:cs="Times New Roman"/>
                <w:sz w:val="20"/>
                <w:szCs w:val="20"/>
              </w:rPr>
              <w:t>є</w:t>
            </w:r>
            <w:r w:rsidRPr="00A41604">
              <w:rPr>
                <w:rFonts w:ascii="Times New Roman" w:hAnsi="Times New Roman" w:cs="Times New Roman"/>
                <w:sz w:val="20"/>
                <w:szCs w:val="20"/>
              </w:rPr>
              <w:t>ться  14 учнів (8 у минулому році). Індивідуально навчається 21 учень.</w:t>
            </w:r>
          </w:p>
        </w:tc>
      </w:tr>
      <w:tr w:rsidR="00B93A36" w:rsidRPr="00A41604" w:rsidTr="008B4368">
        <w:tc>
          <w:tcPr>
            <w:tcW w:w="817"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2</w:t>
            </w:r>
          </w:p>
        </w:tc>
        <w:tc>
          <w:tcPr>
            <w:tcW w:w="2835"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Якісний розвиток варіативної мережі загальної середньої освіти, реструктуризація її інфраструктури, форм навчання у напрямі створення умов рівного доступу</w:t>
            </w:r>
          </w:p>
        </w:tc>
        <w:tc>
          <w:tcPr>
            <w:tcW w:w="6095" w:type="dxa"/>
          </w:tcPr>
          <w:p w:rsidR="00B93A36" w:rsidRPr="00A41604" w:rsidRDefault="00B93A36" w:rsidP="00C547A6">
            <w:pPr>
              <w:tabs>
                <w:tab w:val="left" w:pos="4253"/>
              </w:tabs>
              <w:jc w:val="both"/>
              <w:rPr>
                <w:rFonts w:ascii="Times New Roman" w:hAnsi="Times New Roman" w:cs="Times New Roman"/>
                <w:bCs/>
                <w:color w:val="000000"/>
                <w:sz w:val="20"/>
                <w:szCs w:val="20"/>
              </w:rPr>
            </w:pPr>
            <w:r w:rsidRPr="00A41604">
              <w:rPr>
                <w:rFonts w:ascii="Times New Roman" w:eastAsia="Times New Roman" w:hAnsi="Times New Roman" w:cs="Times New Roman"/>
                <w:sz w:val="20"/>
                <w:szCs w:val="20"/>
              </w:rPr>
              <w:t xml:space="preserve">Всі заклади освіти міста україномовні. </w:t>
            </w:r>
            <w:r w:rsidRPr="00A41604">
              <w:rPr>
                <w:rFonts w:ascii="Times New Roman" w:hAnsi="Times New Roman" w:cs="Times New Roman"/>
                <w:bCs/>
                <w:color w:val="000000"/>
                <w:sz w:val="20"/>
                <w:szCs w:val="20"/>
              </w:rPr>
              <w:t xml:space="preserve">Запроваджено ряд курсів за вибором, факультативів для поглиблення знань рідної мови у ЗОШ І-ІІІ ступенів №3, 7  НВК «ЗОШ, гімназія» № 5. Для розвитку природничо-математичних здібностей учнів </w:t>
            </w:r>
            <w:r w:rsidRPr="00A41604">
              <w:rPr>
                <w:rFonts w:ascii="Times New Roman" w:hAnsi="Times New Roman" w:cs="Times New Roman"/>
                <w:sz w:val="20"/>
                <w:szCs w:val="20"/>
              </w:rPr>
              <w:t xml:space="preserve">у ЗОШ І-ІІІ ступенів № 1 впроваджено курси за вибором «Ірраціональність у рівняннях і нерівностях та алгебраїчних виразах», «Застосування похідної до розв’язування задач», факультатив «Основи програмування», у ЗОШ І-ІІІ ступенів № 4 факультатив «Розв’язування та складання завдань з хімії», в НВК «ЗОШ І-ІІІ ступенів, гімназія № 5» – курси за вибором «Основи економіки», «Основи раціонального споживання», у ЗОШ І-ІІІ ступенів №7 факультативи «Аптека природи», «Математичні смарагди», «Розв’язування задач з параметрами». </w:t>
            </w:r>
          </w:p>
          <w:p w:rsidR="00B93A36" w:rsidRPr="00A41604" w:rsidRDefault="00B93A36" w:rsidP="00C547A6">
            <w:pPr>
              <w:tabs>
                <w:tab w:val="left" w:pos="4253"/>
              </w:tabs>
              <w:ind w:firstLine="567"/>
              <w:jc w:val="both"/>
              <w:rPr>
                <w:rFonts w:ascii="Times New Roman" w:hAnsi="Times New Roman" w:cs="Times New Roman"/>
                <w:bCs/>
                <w:color w:val="000000"/>
                <w:sz w:val="20"/>
                <w:szCs w:val="20"/>
              </w:rPr>
            </w:pPr>
            <w:r w:rsidRPr="00A41604">
              <w:rPr>
                <w:rFonts w:ascii="Times New Roman" w:eastAsia="Times New Roman" w:hAnsi="Times New Roman" w:cs="Times New Roman"/>
                <w:sz w:val="20"/>
                <w:szCs w:val="20"/>
              </w:rPr>
              <w:t xml:space="preserve">Для забезпечення потреб національних меншин в закладах освіти викладається польська мови як предмет,  в ЗОШ І-ІІІ ступенів № 4, НВК «ЗОШ, гімназія» № 5, НВК «СЗОШ, ліцей </w:t>
            </w:r>
            <w:r w:rsidRPr="00A41604">
              <w:rPr>
                <w:rFonts w:ascii="Times New Roman" w:eastAsia="Times New Roman" w:hAnsi="Times New Roman" w:cs="Times New Roman"/>
                <w:sz w:val="20"/>
                <w:szCs w:val="20"/>
              </w:rPr>
              <w:lastRenderedPageBreak/>
              <w:t xml:space="preserve">«Успіх». </w:t>
            </w:r>
            <w:r w:rsidRPr="00A41604">
              <w:rPr>
                <w:rFonts w:ascii="Times New Roman" w:hAnsi="Times New Roman" w:cs="Times New Roman"/>
                <w:bCs/>
                <w:color w:val="000000"/>
                <w:sz w:val="20"/>
                <w:szCs w:val="20"/>
              </w:rPr>
              <w:t xml:space="preserve">У ЗОШ І-ІІІ ступенів № 6 польська та російська мови вивчаються факультативно. </w:t>
            </w:r>
          </w:p>
        </w:tc>
      </w:tr>
      <w:tr w:rsidR="00B93A36" w:rsidRPr="00A41604" w:rsidTr="008B4368">
        <w:tc>
          <w:tcPr>
            <w:tcW w:w="817"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lastRenderedPageBreak/>
              <w:t>3</w:t>
            </w:r>
          </w:p>
        </w:tc>
        <w:tc>
          <w:tcPr>
            <w:tcW w:w="2835"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Забезпечувати  роботу щодо ефективного функціонування локальних мереж, широкого використання інформаційних ресурсів Інтернету  в освітньому процесі  навчальних закладів</w:t>
            </w:r>
          </w:p>
        </w:tc>
        <w:tc>
          <w:tcPr>
            <w:tcW w:w="6095" w:type="dxa"/>
          </w:tcPr>
          <w:p w:rsidR="00B93A36" w:rsidRPr="00A41604" w:rsidRDefault="00B93A36" w:rsidP="00C547A6">
            <w:pPr>
              <w:tabs>
                <w:tab w:val="left" w:pos="4253"/>
              </w:tabs>
              <w:jc w:val="both"/>
              <w:rPr>
                <w:rFonts w:ascii="Times New Roman" w:hAnsi="Times New Roman" w:cs="Times New Roman"/>
                <w:sz w:val="20"/>
                <w:szCs w:val="20"/>
              </w:rPr>
            </w:pPr>
            <w:r w:rsidRPr="00A41604">
              <w:rPr>
                <w:rFonts w:ascii="Times New Roman" w:hAnsi="Times New Roman" w:cs="Times New Roman"/>
                <w:sz w:val="20"/>
                <w:szCs w:val="20"/>
              </w:rPr>
              <w:t>Всі заклади освіти міста підключені до глобальної мережі Інтернет, комп'ютери у закладах освіти  об'єднані у локальні мережі.</w:t>
            </w:r>
            <w:r w:rsidRPr="00A41604">
              <w:rPr>
                <w:rFonts w:ascii="Times New Roman" w:hAnsi="Times New Roman" w:cs="Times New Roman"/>
                <w:color w:val="FF0000"/>
                <w:sz w:val="20"/>
                <w:szCs w:val="20"/>
              </w:rPr>
              <w:t xml:space="preserve"> </w:t>
            </w:r>
            <w:r w:rsidRPr="00A41604">
              <w:rPr>
                <w:rFonts w:ascii="Times New Roman" w:hAnsi="Times New Roman" w:cs="Times New Roman"/>
                <w:sz w:val="20"/>
                <w:szCs w:val="20"/>
              </w:rPr>
              <w:t>Повноцінно функціонують сайти управління освіти і ІМЦ, загальноосвітніх, дошкільних та позашкільних навчальних закладів міста, шкільних бібліотек, персональні сайти вчителів.</w:t>
            </w:r>
          </w:p>
          <w:p w:rsidR="00B93A36" w:rsidRPr="00A41604" w:rsidRDefault="00B93A36" w:rsidP="00C547A6">
            <w:pPr>
              <w:tabs>
                <w:tab w:val="left" w:pos="4253"/>
              </w:tabs>
              <w:ind w:firstLine="567"/>
              <w:jc w:val="both"/>
              <w:rPr>
                <w:rFonts w:ascii="Times New Roman" w:hAnsi="Times New Roman" w:cs="Times New Roman"/>
                <w:sz w:val="20"/>
                <w:szCs w:val="20"/>
              </w:rPr>
            </w:pPr>
            <w:r w:rsidRPr="00A41604">
              <w:rPr>
                <w:rFonts w:ascii="Times New Roman" w:hAnsi="Times New Roman" w:cs="Times New Roman"/>
                <w:sz w:val="20"/>
                <w:szCs w:val="20"/>
              </w:rPr>
              <w:t xml:space="preserve">Працівники управління освіти та працівники всіх закладів освіти міста використовують інформаційні ресурси глобальної мережі Інтернет для забезпечення навчально-виховного процесу, електронну пошту, інтерактивне спілкування у повсякденній роботі для </w:t>
            </w:r>
            <w:proofErr w:type="spellStart"/>
            <w:r w:rsidRPr="00A41604">
              <w:rPr>
                <w:rFonts w:ascii="Times New Roman" w:hAnsi="Times New Roman" w:cs="Times New Roman"/>
                <w:sz w:val="20"/>
                <w:szCs w:val="20"/>
              </w:rPr>
              <w:t>взаємообміну</w:t>
            </w:r>
            <w:proofErr w:type="spellEnd"/>
            <w:r w:rsidRPr="00A41604">
              <w:rPr>
                <w:rFonts w:ascii="Times New Roman" w:hAnsi="Times New Roman" w:cs="Times New Roman"/>
                <w:sz w:val="20"/>
                <w:szCs w:val="20"/>
              </w:rPr>
              <w:t xml:space="preserve"> інформацією між управлінням освіти, закладами освіти, департаментом освіти і науки, молоді та спорту Хмельницької обласної державної адміністрації, Хмельницьким обласним інститутом післядипломної педагогічної освіти.</w:t>
            </w:r>
          </w:p>
        </w:tc>
      </w:tr>
      <w:tr w:rsidR="00B93A36" w:rsidRPr="00A41604" w:rsidTr="008B4368">
        <w:tc>
          <w:tcPr>
            <w:tcW w:w="817"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4</w:t>
            </w:r>
          </w:p>
        </w:tc>
        <w:tc>
          <w:tcPr>
            <w:tcW w:w="2835"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Систематично оновлювати та модернізувати наявний парк комп’ютерної техніки</w:t>
            </w:r>
          </w:p>
        </w:tc>
        <w:tc>
          <w:tcPr>
            <w:tcW w:w="6095" w:type="dxa"/>
          </w:tcPr>
          <w:p w:rsidR="00B93A36" w:rsidRPr="00A41604" w:rsidRDefault="00B93A36" w:rsidP="00C547A6">
            <w:pPr>
              <w:tabs>
                <w:tab w:val="left" w:pos="4253"/>
              </w:tabs>
              <w:jc w:val="both"/>
              <w:rPr>
                <w:rFonts w:ascii="Times New Roman" w:hAnsi="Times New Roman" w:cs="Times New Roman"/>
                <w:sz w:val="20"/>
                <w:szCs w:val="20"/>
              </w:rPr>
            </w:pPr>
            <w:r w:rsidRPr="00A41604">
              <w:rPr>
                <w:rFonts w:ascii="Times New Roman" w:hAnsi="Times New Roman" w:cs="Times New Roman"/>
                <w:sz w:val="20"/>
                <w:szCs w:val="20"/>
              </w:rPr>
              <w:t xml:space="preserve">Протягом 2017  року у вигляді благодійної допомоги було отримано 1 ноутбук на суму 6160 грн. </w:t>
            </w:r>
          </w:p>
        </w:tc>
      </w:tr>
      <w:tr w:rsidR="00B93A36" w:rsidRPr="00A41604" w:rsidTr="008B4368">
        <w:tc>
          <w:tcPr>
            <w:tcW w:w="817"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5</w:t>
            </w:r>
          </w:p>
        </w:tc>
        <w:tc>
          <w:tcPr>
            <w:tcW w:w="2835"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Продовжити придбання обладнання та навчально–методичного забезпечення для предметних кабінетів загальноосвітніх навчальних закладів міста</w:t>
            </w:r>
          </w:p>
        </w:tc>
        <w:tc>
          <w:tcPr>
            <w:tcW w:w="6095" w:type="dxa"/>
          </w:tcPr>
          <w:p w:rsidR="008603DD" w:rsidRPr="00A41604" w:rsidRDefault="008603DD" w:rsidP="00C547A6">
            <w:pPr>
              <w:tabs>
                <w:tab w:val="left" w:pos="4253"/>
              </w:tabs>
              <w:ind w:firstLine="567"/>
              <w:jc w:val="both"/>
              <w:rPr>
                <w:rFonts w:ascii="Times New Roman" w:hAnsi="Times New Roman" w:cs="Times New Roman"/>
                <w:sz w:val="20"/>
                <w:szCs w:val="20"/>
              </w:rPr>
            </w:pPr>
            <w:r w:rsidRPr="00A41604">
              <w:rPr>
                <w:rFonts w:ascii="Times New Roman" w:hAnsi="Times New Roman" w:cs="Times New Roman"/>
                <w:sz w:val="20"/>
                <w:szCs w:val="20"/>
              </w:rPr>
              <w:t>За кошти державного бюджету у 2017 році згідно конкурсного відбору і замовлень закладів освіти новими підручниками повністю забезпечено учнів 9 класів. На початок навчального року отримано 8893 підручники на суму 285 723 гривні.</w:t>
            </w:r>
          </w:p>
          <w:p w:rsidR="008603DD" w:rsidRPr="00A41604" w:rsidRDefault="008603DD" w:rsidP="0078369F">
            <w:pPr>
              <w:tabs>
                <w:tab w:val="left" w:pos="4253"/>
              </w:tabs>
              <w:ind w:firstLine="567"/>
              <w:jc w:val="both"/>
              <w:rPr>
                <w:rFonts w:ascii="Times New Roman" w:hAnsi="Times New Roman" w:cs="Times New Roman"/>
                <w:sz w:val="20"/>
                <w:szCs w:val="20"/>
              </w:rPr>
            </w:pPr>
            <w:r w:rsidRPr="00A41604">
              <w:rPr>
                <w:rFonts w:ascii="Times New Roman" w:hAnsi="Times New Roman" w:cs="Times New Roman"/>
                <w:sz w:val="20"/>
                <w:szCs w:val="20"/>
              </w:rPr>
              <w:t>У зв’язку із збільшенням контингенту учнів 5-8 класів проведено заходи щодо покращення забезпечення учнів навчальними книгами. З обласного Центру організаційно-господарського забезпечення закладів освіти  додатково отримано 446 підручників для учнів 8, 6 класів на суму 13705 гривень. Підручники для інших класів поповнювались за рахунок внутрішнього і зовнішнього перерозподілу, а також придбання за додатково  залучені кошти.</w:t>
            </w:r>
          </w:p>
          <w:p w:rsidR="008603DD" w:rsidRPr="00A41604" w:rsidRDefault="008603DD" w:rsidP="0078369F">
            <w:pPr>
              <w:tabs>
                <w:tab w:val="left" w:pos="4253"/>
              </w:tabs>
              <w:ind w:firstLine="567"/>
              <w:jc w:val="both"/>
              <w:rPr>
                <w:rFonts w:ascii="Times New Roman" w:hAnsi="Times New Roman" w:cs="Times New Roman"/>
                <w:sz w:val="20"/>
                <w:szCs w:val="20"/>
              </w:rPr>
            </w:pPr>
            <w:r w:rsidRPr="00A41604">
              <w:rPr>
                <w:rFonts w:ascii="Times New Roman" w:hAnsi="Times New Roman" w:cs="Times New Roman"/>
                <w:sz w:val="20"/>
                <w:szCs w:val="20"/>
              </w:rPr>
              <w:t xml:space="preserve">Для учнів  2-4 класів у січні поточного року у школи надійшли </w:t>
            </w:r>
            <w:r w:rsidR="00D53C23" w:rsidRPr="00A41604">
              <w:rPr>
                <w:rFonts w:ascii="Times New Roman" w:hAnsi="Times New Roman" w:cs="Times New Roman"/>
                <w:sz w:val="20"/>
                <w:szCs w:val="20"/>
              </w:rPr>
              <w:t>х</w:t>
            </w:r>
            <w:r w:rsidRPr="00A41604">
              <w:rPr>
                <w:rFonts w:ascii="Times New Roman" w:hAnsi="Times New Roman" w:cs="Times New Roman"/>
                <w:sz w:val="20"/>
                <w:szCs w:val="20"/>
              </w:rPr>
              <w:t>рестоматії для з нововведеними творами, які сприяють опануванню курсу «Літературне читання». Всього отримано733 книги на суму 16429 гривень.</w:t>
            </w:r>
          </w:p>
          <w:p w:rsidR="008603DD" w:rsidRPr="00A41604" w:rsidRDefault="008603DD" w:rsidP="0078369F">
            <w:pPr>
              <w:tabs>
                <w:tab w:val="left" w:pos="4253"/>
              </w:tabs>
              <w:ind w:firstLine="567"/>
              <w:jc w:val="both"/>
              <w:rPr>
                <w:rFonts w:ascii="Times New Roman" w:hAnsi="Times New Roman" w:cs="Times New Roman"/>
                <w:sz w:val="20"/>
                <w:szCs w:val="20"/>
              </w:rPr>
            </w:pPr>
            <w:r w:rsidRPr="00A41604">
              <w:rPr>
                <w:rFonts w:ascii="Times New Roman" w:hAnsi="Times New Roman" w:cs="Times New Roman"/>
                <w:sz w:val="20"/>
                <w:szCs w:val="20"/>
              </w:rPr>
              <w:t>Ознайомленню з рідним краєм допоможуть науково-пізнавальні книги «Хмельниччина» та «Ліси Хмельниччини». Які отримав кожен заклад освіти міста. Надійшло всього 65 (відповідно – 50</w:t>
            </w:r>
            <w:r w:rsidR="00411062" w:rsidRPr="00A41604">
              <w:rPr>
                <w:rFonts w:ascii="Times New Roman" w:hAnsi="Times New Roman" w:cs="Times New Roman"/>
                <w:sz w:val="20"/>
                <w:szCs w:val="20"/>
              </w:rPr>
              <w:t xml:space="preserve"> </w:t>
            </w:r>
            <w:r w:rsidRPr="00A41604">
              <w:rPr>
                <w:rFonts w:ascii="Times New Roman" w:hAnsi="Times New Roman" w:cs="Times New Roman"/>
                <w:sz w:val="20"/>
                <w:szCs w:val="20"/>
              </w:rPr>
              <w:t>і 15) на загальну суму 12795 гривень.</w:t>
            </w:r>
          </w:p>
          <w:p w:rsidR="008603DD" w:rsidRPr="00A41604" w:rsidRDefault="008603DD" w:rsidP="0078369F">
            <w:pPr>
              <w:tabs>
                <w:tab w:val="left" w:pos="4253"/>
              </w:tabs>
              <w:ind w:firstLine="567"/>
              <w:jc w:val="both"/>
              <w:rPr>
                <w:rFonts w:ascii="Times New Roman" w:hAnsi="Times New Roman" w:cs="Times New Roman"/>
                <w:sz w:val="20"/>
                <w:szCs w:val="20"/>
              </w:rPr>
            </w:pPr>
            <w:r w:rsidRPr="00A41604">
              <w:rPr>
                <w:rFonts w:ascii="Times New Roman" w:hAnsi="Times New Roman" w:cs="Times New Roman"/>
                <w:sz w:val="20"/>
                <w:szCs w:val="20"/>
              </w:rPr>
              <w:t xml:space="preserve">    У поточному році продовжено поповнення бібліотек  художньою та науково-популярною літературою. Централізовано надійшло 199 екземплярів сучасних книг на загальну суму 7544 гривні.</w:t>
            </w:r>
          </w:p>
          <w:p w:rsidR="00B93A36" w:rsidRPr="00A41604" w:rsidRDefault="00B93A36" w:rsidP="0078369F">
            <w:pPr>
              <w:tabs>
                <w:tab w:val="left" w:pos="4253"/>
              </w:tabs>
              <w:ind w:firstLine="567"/>
              <w:jc w:val="both"/>
              <w:rPr>
                <w:rFonts w:ascii="Times New Roman" w:hAnsi="Times New Roman" w:cs="Times New Roman"/>
                <w:sz w:val="20"/>
                <w:szCs w:val="20"/>
              </w:rPr>
            </w:pPr>
            <w:r w:rsidRPr="00A41604">
              <w:rPr>
                <w:rFonts w:ascii="Times New Roman" w:hAnsi="Times New Roman" w:cs="Times New Roman"/>
                <w:sz w:val="20"/>
                <w:szCs w:val="20"/>
              </w:rPr>
              <w:t>На розвиток  навчально-методичної бази виділено коштів на суму 10860,20 грн., з них: коштів  місцевого бюджету – 1791,90 тис. грн., спеціального фонду – 5548 грн., благодійних коштів  – 3520,30 тис. грн.</w:t>
            </w:r>
          </w:p>
          <w:p w:rsidR="00B93A36" w:rsidRPr="00A41604" w:rsidRDefault="00B93A36" w:rsidP="0078369F">
            <w:pPr>
              <w:tabs>
                <w:tab w:val="left" w:pos="4253"/>
              </w:tabs>
              <w:ind w:firstLine="567"/>
              <w:jc w:val="both"/>
              <w:rPr>
                <w:rFonts w:ascii="Times New Roman" w:hAnsi="Times New Roman" w:cs="Times New Roman"/>
                <w:color w:val="FF0000"/>
                <w:sz w:val="20"/>
                <w:szCs w:val="20"/>
              </w:rPr>
            </w:pPr>
            <w:r w:rsidRPr="00A41604">
              <w:rPr>
                <w:rFonts w:ascii="Times New Roman" w:hAnsi="Times New Roman" w:cs="Times New Roman"/>
                <w:sz w:val="20"/>
                <w:szCs w:val="20"/>
              </w:rPr>
              <w:t xml:space="preserve">  </w:t>
            </w:r>
            <w:r w:rsidR="003749E2" w:rsidRPr="00A41604">
              <w:rPr>
                <w:rFonts w:ascii="Times New Roman" w:hAnsi="Times New Roman" w:cs="Times New Roman"/>
                <w:sz w:val="20"/>
                <w:szCs w:val="20"/>
              </w:rPr>
              <w:t>За кошти  державного бюджету</w:t>
            </w:r>
            <w:r w:rsidRPr="00A41604">
              <w:rPr>
                <w:rFonts w:ascii="Times New Roman" w:hAnsi="Times New Roman" w:cs="Times New Roman"/>
                <w:sz w:val="20"/>
                <w:szCs w:val="20"/>
              </w:rPr>
              <w:t xml:space="preserve">  </w:t>
            </w:r>
            <w:r w:rsidR="003749E2" w:rsidRPr="00A41604">
              <w:rPr>
                <w:rFonts w:ascii="Times New Roman" w:hAnsi="Times New Roman" w:cs="Times New Roman"/>
                <w:sz w:val="20"/>
                <w:szCs w:val="20"/>
              </w:rPr>
              <w:t xml:space="preserve">у кожен заклад загальної середньої освіти придбано спортивні майданчики </w:t>
            </w:r>
            <w:r w:rsidRPr="00A41604">
              <w:rPr>
                <w:rFonts w:ascii="Times New Roman" w:hAnsi="Times New Roman" w:cs="Times New Roman"/>
                <w:sz w:val="20"/>
                <w:szCs w:val="20"/>
              </w:rPr>
              <w:t xml:space="preserve"> </w:t>
            </w:r>
            <w:r w:rsidRPr="00A41604">
              <w:rPr>
                <w:rFonts w:ascii="Times New Roman" w:hAnsi="Times New Roman" w:cs="Times New Roman"/>
                <w:color w:val="FF0000"/>
                <w:sz w:val="20"/>
                <w:szCs w:val="20"/>
              </w:rPr>
              <w:t xml:space="preserve"> </w:t>
            </w:r>
            <w:r w:rsidRPr="00A41604">
              <w:rPr>
                <w:rFonts w:ascii="Times New Roman" w:hAnsi="Times New Roman" w:cs="Times New Roman"/>
                <w:sz w:val="20"/>
                <w:szCs w:val="20"/>
              </w:rPr>
              <w:t xml:space="preserve">на суму </w:t>
            </w:r>
            <w:r w:rsidR="00411062" w:rsidRPr="00A41604">
              <w:rPr>
                <w:rFonts w:ascii="Times New Roman" w:hAnsi="Times New Roman" w:cs="Times New Roman"/>
                <w:sz w:val="20"/>
                <w:szCs w:val="20"/>
              </w:rPr>
              <w:t>67</w:t>
            </w:r>
            <w:r w:rsidRPr="00A41604">
              <w:rPr>
                <w:rFonts w:ascii="Times New Roman" w:hAnsi="Times New Roman" w:cs="Times New Roman"/>
                <w:sz w:val="20"/>
                <w:szCs w:val="20"/>
              </w:rPr>
              <w:t>5 000 грн.</w:t>
            </w:r>
          </w:p>
          <w:p w:rsidR="002D6A72" w:rsidRPr="00A41604" w:rsidRDefault="00B93A36" w:rsidP="00B51605">
            <w:pPr>
              <w:tabs>
                <w:tab w:val="left" w:pos="4253"/>
              </w:tabs>
              <w:ind w:firstLine="567"/>
              <w:jc w:val="both"/>
              <w:rPr>
                <w:rFonts w:ascii="Times New Roman" w:hAnsi="Times New Roman" w:cs="Times New Roman"/>
                <w:sz w:val="20"/>
                <w:szCs w:val="20"/>
              </w:rPr>
            </w:pPr>
            <w:r w:rsidRPr="00A41604">
              <w:rPr>
                <w:rFonts w:ascii="Times New Roman" w:hAnsi="Times New Roman" w:cs="Times New Roman"/>
                <w:color w:val="FF0000"/>
                <w:sz w:val="20"/>
                <w:szCs w:val="20"/>
              </w:rPr>
              <w:t xml:space="preserve"> </w:t>
            </w:r>
            <w:r w:rsidRPr="00A41604">
              <w:rPr>
                <w:rFonts w:ascii="Times New Roman" w:hAnsi="Times New Roman" w:cs="Times New Roman"/>
                <w:sz w:val="20"/>
                <w:szCs w:val="20"/>
              </w:rPr>
              <w:t xml:space="preserve">З освітньої субвенції на розвиток інклюзивної освіти, для придбання методичних посібників, виділено коштів на суму 4486,5 тис. </w:t>
            </w:r>
            <w:r w:rsidRPr="00A41604">
              <w:rPr>
                <w:rFonts w:ascii="Times New Roman" w:hAnsi="Times New Roman" w:cs="Times New Roman"/>
                <w:sz w:val="20"/>
                <w:szCs w:val="20"/>
              </w:rPr>
              <w:pgNum/>
            </w:r>
            <w:r w:rsidR="00635E9F" w:rsidRPr="00A41604">
              <w:rPr>
                <w:rFonts w:ascii="Times New Roman" w:hAnsi="Times New Roman" w:cs="Times New Roman"/>
                <w:sz w:val="20"/>
                <w:szCs w:val="20"/>
              </w:rPr>
              <w:t>г</w:t>
            </w:r>
            <w:r w:rsidRPr="00A41604">
              <w:rPr>
                <w:rFonts w:ascii="Times New Roman" w:hAnsi="Times New Roman" w:cs="Times New Roman"/>
                <w:sz w:val="20"/>
                <w:szCs w:val="20"/>
              </w:rPr>
              <w:t xml:space="preserve">рн. </w:t>
            </w:r>
          </w:p>
          <w:p w:rsidR="00B93A36" w:rsidRPr="00A41604" w:rsidRDefault="00B93A36" w:rsidP="00B51605">
            <w:pPr>
              <w:tabs>
                <w:tab w:val="left" w:pos="4253"/>
              </w:tabs>
              <w:ind w:firstLine="567"/>
              <w:jc w:val="both"/>
              <w:rPr>
                <w:rFonts w:ascii="Times New Roman" w:hAnsi="Times New Roman" w:cs="Times New Roman"/>
                <w:sz w:val="20"/>
                <w:szCs w:val="20"/>
              </w:rPr>
            </w:pPr>
            <w:r w:rsidRPr="00A41604">
              <w:rPr>
                <w:rFonts w:ascii="Times New Roman" w:hAnsi="Times New Roman" w:cs="Times New Roman"/>
                <w:sz w:val="20"/>
                <w:szCs w:val="20"/>
              </w:rPr>
              <w:t>За благодійні кошти у НВК «СЗОШ І-ІІІ ступенів, ліцей «Успіх», ЗОШ І-ІІІ ступенів №1, ЗОШ І-ІІІ ступенів №</w:t>
            </w:r>
            <w:r w:rsidR="00B51605" w:rsidRPr="00A41604">
              <w:rPr>
                <w:rFonts w:ascii="Times New Roman" w:hAnsi="Times New Roman" w:cs="Times New Roman"/>
                <w:sz w:val="20"/>
                <w:szCs w:val="20"/>
              </w:rPr>
              <w:t xml:space="preserve"> </w:t>
            </w:r>
            <w:r w:rsidRPr="00A41604">
              <w:rPr>
                <w:rFonts w:ascii="Times New Roman" w:hAnsi="Times New Roman" w:cs="Times New Roman"/>
                <w:sz w:val="20"/>
                <w:szCs w:val="20"/>
              </w:rPr>
              <w:t xml:space="preserve">3 придбано стенди та тумби на суму 7190 грн. </w:t>
            </w:r>
          </w:p>
        </w:tc>
      </w:tr>
      <w:tr w:rsidR="00B93A36" w:rsidRPr="00A41604" w:rsidTr="008B4368">
        <w:tc>
          <w:tcPr>
            <w:tcW w:w="817"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6</w:t>
            </w:r>
          </w:p>
        </w:tc>
        <w:tc>
          <w:tcPr>
            <w:tcW w:w="2835"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Поновлювати та удосконалювати</w:t>
            </w:r>
          </w:p>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матеріально – технічне забезпечення</w:t>
            </w:r>
          </w:p>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 xml:space="preserve"> загальноосвітніх навчальних</w:t>
            </w:r>
          </w:p>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 xml:space="preserve"> закладів за рахунок різних, не заборонених чинним </w:t>
            </w:r>
            <w:r w:rsidRPr="00A41604">
              <w:rPr>
                <w:rFonts w:ascii="Times New Roman" w:hAnsi="Times New Roman" w:cs="Times New Roman"/>
                <w:sz w:val="20"/>
                <w:szCs w:val="20"/>
              </w:rPr>
              <w:lastRenderedPageBreak/>
              <w:t>законодавством джерел фінансування</w:t>
            </w:r>
          </w:p>
        </w:tc>
        <w:tc>
          <w:tcPr>
            <w:tcW w:w="6095" w:type="dxa"/>
          </w:tcPr>
          <w:p w:rsidR="00B93A36" w:rsidRPr="00A41604" w:rsidRDefault="00B93A36" w:rsidP="00046F08">
            <w:pPr>
              <w:tabs>
                <w:tab w:val="left" w:pos="4253"/>
              </w:tabs>
              <w:jc w:val="both"/>
              <w:rPr>
                <w:rFonts w:ascii="Times New Roman" w:hAnsi="Times New Roman" w:cs="Times New Roman"/>
                <w:bCs/>
                <w:sz w:val="20"/>
                <w:szCs w:val="20"/>
              </w:rPr>
            </w:pPr>
            <w:r w:rsidRPr="00A41604">
              <w:rPr>
                <w:rFonts w:ascii="Times New Roman" w:hAnsi="Times New Roman" w:cs="Times New Roman"/>
                <w:bCs/>
                <w:sz w:val="20"/>
                <w:szCs w:val="20"/>
              </w:rPr>
              <w:lastRenderedPageBreak/>
              <w:t>З різних джерел фінансування на зміцнення матеріально-технічної бази  закладів середньої освіти виділено коштів</w:t>
            </w:r>
            <w:r w:rsidR="00C8386F" w:rsidRPr="00A41604">
              <w:rPr>
                <w:rFonts w:ascii="Times New Roman" w:hAnsi="Times New Roman" w:cs="Times New Roman"/>
                <w:bCs/>
                <w:sz w:val="20"/>
                <w:szCs w:val="20"/>
              </w:rPr>
              <w:t>: з місцевого бюджету</w:t>
            </w:r>
            <w:r w:rsidRPr="00A41604">
              <w:rPr>
                <w:rFonts w:ascii="Times New Roman" w:hAnsi="Times New Roman" w:cs="Times New Roman"/>
                <w:bCs/>
                <w:sz w:val="20"/>
                <w:szCs w:val="20"/>
              </w:rPr>
              <w:t xml:space="preserve"> </w:t>
            </w:r>
            <w:bookmarkStart w:id="0" w:name="_GoBack"/>
            <w:r w:rsidR="00046F08" w:rsidRPr="00046F08">
              <w:rPr>
                <w:rFonts w:ascii="Times New Roman" w:hAnsi="Times New Roman" w:cs="Times New Roman"/>
              </w:rPr>
              <w:t>4 494,9</w:t>
            </w:r>
            <w:r w:rsidR="00046F08">
              <w:rPr>
                <w:b/>
              </w:rPr>
              <w:t xml:space="preserve"> </w:t>
            </w:r>
            <w:r w:rsidR="007835A1" w:rsidRPr="00A41604">
              <w:rPr>
                <w:rFonts w:ascii="Times New Roman" w:hAnsi="Times New Roman" w:cs="Times New Roman"/>
                <w:bCs/>
                <w:sz w:val="20"/>
                <w:szCs w:val="20"/>
              </w:rPr>
              <w:t xml:space="preserve"> </w:t>
            </w:r>
            <w:bookmarkEnd w:id="0"/>
            <w:r w:rsidR="007835A1" w:rsidRPr="00A41604">
              <w:rPr>
                <w:rFonts w:ascii="Times New Roman" w:hAnsi="Times New Roman" w:cs="Times New Roman"/>
                <w:bCs/>
                <w:sz w:val="20"/>
                <w:szCs w:val="20"/>
              </w:rPr>
              <w:t>тис. грн.</w:t>
            </w:r>
            <w:r w:rsidR="00830B28" w:rsidRPr="00A41604">
              <w:rPr>
                <w:rFonts w:ascii="Times New Roman" w:hAnsi="Times New Roman" w:cs="Times New Roman"/>
                <w:bCs/>
                <w:sz w:val="20"/>
                <w:szCs w:val="20"/>
              </w:rPr>
              <w:t>,</w:t>
            </w:r>
            <w:r w:rsidR="007835A1" w:rsidRPr="00A41604">
              <w:rPr>
                <w:rFonts w:ascii="Times New Roman" w:hAnsi="Times New Roman" w:cs="Times New Roman"/>
                <w:bCs/>
                <w:sz w:val="20"/>
                <w:szCs w:val="20"/>
              </w:rPr>
              <w:t xml:space="preserve"> </w:t>
            </w:r>
            <w:r w:rsidR="00C8386F" w:rsidRPr="00A41604">
              <w:rPr>
                <w:rFonts w:ascii="Times New Roman" w:hAnsi="Times New Roman" w:cs="Times New Roman"/>
                <w:bCs/>
                <w:sz w:val="20"/>
                <w:szCs w:val="20"/>
              </w:rPr>
              <w:t xml:space="preserve">коштів субвенції обласного бюджету у сумі 180,0 грн. на облаштування медіа теки у ЗОШ І-ІІІ ступенів № 6, коштів субвенції державного бюджету у сумі 36,2 на придбання навчальних засобів для інклюзивних класів, 675,0 тис. грн.  на </w:t>
            </w:r>
            <w:r w:rsidR="00C8386F" w:rsidRPr="00A41604">
              <w:rPr>
                <w:rFonts w:ascii="Times New Roman" w:hAnsi="Times New Roman" w:cs="Times New Roman"/>
                <w:bCs/>
                <w:sz w:val="20"/>
                <w:szCs w:val="20"/>
              </w:rPr>
              <w:lastRenderedPageBreak/>
              <w:t>придбання спортивно-ігрових майданчиків</w:t>
            </w:r>
            <w:r w:rsidRPr="00A41604">
              <w:rPr>
                <w:rFonts w:ascii="Times New Roman" w:hAnsi="Times New Roman" w:cs="Times New Roman"/>
                <w:bCs/>
                <w:sz w:val="20"/>
                <w:szCs w:val="20"/>
              </w:rPr>
              <w:t xml:space="preserve">, благодійних внесків  – </w:t>
            </w:r>
            <w:r w:rsidR="007835A1" w:rsidRPr="00A41604">
              <w:rPr>
                <w:rFonts w:ascii="Times New Roman" w:hAnsi="Times New Roman" w:cs="Times New Roman"/>
                <w:bCs/>
                <w:sz w:val="20"/>
                <w:szCs w:val="20"/>
              </w:rPr>
              <w:t>168,78тис.</w:t>
            </w:r>
            <w:r w:rsidRPr="00A41604">
              <w:rPr>
                <w:rFonts w:ascii="Times New Roman" w:hAnsi="Times New Roman" w:cs="Times New Roman"/>
                <w:bCs/>
                <w:sz w:val="20"/>
                <w:szCs w:val="20"/>
              </w:rPr>
              <w:t xml:space="preserve"> грн.</w:t>
            </w:r>
          </w:p>
        </w:tc>
      </w:tr>
      <w:tr w:rsidR="00B93A36" w:rsidRPr="00A41604" w:rsidTr="008B4368">
        <w:tc>
          <w:tcPr>
            <w:tcW w:w="817"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lastRenderedPageBreak/>
              <w:t>7</w:t>
            </w:r>
          </w:p>
        </w:tc>
        <w:tc>
          <w:tcPr>
            <w:tcW w:w="2835"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Забезпечити реалізацію Всеукраїнського освітнього проекту «Формування та розвиток інформаційно-комунікаційної компетентності педагогів» щодо неперервного підвищення кваліфікації педагогів в галузі інформаційно–комунікаційних технологій</w:t>
            </w:r>
          </w:p>
        </w:tc>
        <w:tc>
          <w:tcPr>
            <w:tcW w:w="6095" w:type="dxa"/>
          </w:tcPr>
          <w:p w:rsidR="008C02A0" w:rsidRPr="00A41604" w:rsidRDefault="008C02A0" w:rsidP="00C547A6">
            <w:pPr>
              <w:jc w:val="both"/>
              <w:rPr>
                <w:rFonts w:ascii="Times New Roman" w:hAnsi="Times New Roman" w:cs="Times New Roman"/>
                <w:sz w:val="20"/>
                <w:szCs w:val="20"/>
              </w:rPr>
            </w:pPr>
            <w:r w:rsidRPr="00A41604">
              <w:rPr>
                <w:rFonts w:ascii="Times New Roman" w:hAnsi="Times New Roman" w:cs="Times New Roman"/>
                <w:sz w:val="20"/>
                <w:szCs w:val="20"/>
              </w:rPr>
              <w:t xml:space="preserve">Освітяни міста беруть активну участь у </w:t>
            </w:r>
            <w:proofErr w:type="spellStart"/>
            <w:r w:rsidRPr="00A41604">
              <w:rPr>
                <w:rFonts w:ascii="Times New Roman" w:hAnsi="Times New Roman" w:cs="Times New Roman"/>
                <w:sz w:val="20"/>
                <w:szCs w:val="20"/>
              </w:rPr>
              <w:t>вебінарах</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інтернет</w:t>
            </w:r>
            <w:proofErr w:type="spellEnd"/>
            <w:r w:rsidRPr="00A41604">
              <w:rPr>
                <w:rFonts w:ascii="Times New Roman" w:hAnsi="Times New Roman" w:cs="Times New Roman"/>
                <w:sz w:val="20"/>
                <w:szCs w:val="20"/>
              </w:rPr>
              <w:t xml:space="preserve"> - конференціях, форумах, спілкуються у  віртуальних спільнотах однодумців. Вчителі міста взяли участь в  </w:t>
            </w:r>
            <w:proofErr w:type="spellStart"/>
            <w:r w:rsidRPr="00A41604">
              <w:rPr>
                <w:rFonts w:ascii="Times New Roman" w:hAnsi="Times New Roman" w:cs="Times New Roman"/>
                <w:sz w:val="20"/>
                <w:szCs w:val="20"/>
              </w:rPr>
              <w:t>онлайн-проекті</w:t>
            </w:r>
            <w:proofErr w:type="spellEnd"/>
            <w:r w:rsidRPr="00A41604">
              <w:rPr>
                <w:rFonts w:ascii="Times New Roman" w:hAnsi="Times New Roman" w:cs="Times New Roman"/>
                <w:sz w:val="20"/>
                <w:szCs w:val="20"/>
              </w:rPr>
              <w:t xml:space="preserve"> видавництва «Ранок» «Інтерактивна школа творчого вчителя», педагогічному </w:t>
            </w:r>
            <w:proofErr w:type="spellStart"/>
            <w:r w:rsidRPr="00A41604">
              <w:rPr>
                <w:rFonts w:ascii="Times New Roman" w:hAnsi="Times New Roman" w:cs="Times New Roman"/>
                <w:sz w:val="20"/>
                <w:szCs w:val="20"/>
              </w:rPr>
              <w:t>інтернет</w:t>
            </w:r>
            <w:proofErr w:type="spellEnd"/>
            <w:r w:rsidRPr="00A41604">
              <w:rPr>
                <w:rFonts w:ascii="Times New Roman" w:hAnsi="Times New Roman" w:cs="Times New Roman"/>
                <w:sz w:val="20"/>
                <w:szCs w:val="20"/>
              </w:rPr>
              <w:t xml:space="preserve"> - марафоні безкоштовних </w:t>
            </w:r>
            <w:proofErr w:type="spellStart"/>
            <w:r w:rsidRPr="00A41604">
              <w:rPr>
                <w:rFonts w:ascii="Times New Roman" w:hAnsi="Times New Roman" w:cs="Times New Roman"/>
                <w:sz w:val="20"/>
                <w:szCs w:val="20"/>
              </w:rPr>
              <w:t>вебінарів</w:t>
            </w:r>
            <w:proofErr w:type="spellEnd"/>
            <w:r w:rsidRPr="00A41604">
              <w:rPr>
                <w:rFonts w:ascii="Times New Roman" w:hAnsi="Times New Roman" w:cs="Times New Roman"/>
                <w:sz w:val="20"/>
                <w:szCs w:val="20"/>
              </w:rPr>
              <w:t xml:space="preserve"> видавництва  «Основа». </w:t>
            </w:r>
          </w:p>
          <w:p w:rsidR="008C02A0" w:rsidRPr="00A41604" w:rsidRDefault="008C02A0" w:rsidP="00C547A6">
            <w:pPr>
              <w:jc w:val="both"/>
              <w:rPr>
                <w:rFonts w:ascii="Times New Roman" w:hAnsi="Times New Roman" w:cs="Times New Roman"/>
                <w:sz w:val="20"/>
                <w:szCs w:val="20"/>
              </w:rPr>
            </w:pPr>
            <w:r w:rsidRPr="00A41604">
              <w:rPr>
                <w:rFonts w:ascii="Times New Roman" w:hAnsi="Times New Roman" w:cs="Times New Roman"/>
                <w:sz w:val="20"/>
                <w:szCs w:val="20"/>
              </w:rPr>
              <w:t xml:space="preserve">Для вдосконалення методики та підвищення якості викладання навчальних предметів чимало освітяни міста використовують можливості програми </w:t>
            </w:r>
            <w:proofErr w:type="spellStart"/>
            <w:r w:rsidRPr="00A41604">
              <w:rPr>
                <w:rFonts w:ascii="Times New Roman" w:hAnsi="Times New Roman" w:cs="Times New Roman"/>
                <w:sz w:val="20"/>
                <w:szCs w:val="20"/>
              </w:rPr>
              <w:t>Notebook</w:t>
            </w:r>
            <w:proofErr w:type="spellEnd"/>
            <w:r w:rsidRPr="00A41604">
              <w:rPr>
                <w:rFonts w:ascii="Times New Roman" w:hAnsi="Times New Roman" w:cs="Times New Roman"/>
                <w:sz w:val="20"/>
                <w:szCs w:val="20"/>
              </w:rPr>
              <w:t xml:space="preserve">, сайту студії </w:t>
            </w:r>
            <w:proofErr w:type="spellStart"/>
            <w:r w:rsidRPr="00A41604">
              <w:rPr>
                <w:rFonts w:ascii="Times New Roman" w:hAnsi="Times New Roman" w:cs="Times New Roman"/>
                <w:sz w:val="20"/>
                <w:szCs w:val="20"/>
              </w:rPr>
              <w:t>онлайн-освіти</w:t>
            </w:r>
            <w:proofErr w:type="spellEnd"/>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EdEra</w:t>
            </w:r>
            <w:proofErr w:type="spellEnd"/>
            <w:r w:rsidRPr="00A41604">
              <w:rPr>
                <w:rFonts w:ascii="Times New Roman" w:hAnsi="Times New Roman" w:cs="Times New Roman"/>
                <w:sz w:val="20"/>
                <w:szCs w:val="20"/>
              </w:rPr>
              <w:t xml:space="preserve">, проекту масових відкритих </w:t>
            </w:r>
            <w:proofErr w:type="spellStart"/>
            <w:r w:rsidRPr="00A41604">
              <w:rPr>
                <w:rFonts w:ascii="Times New Roman" w:hAnsi="Times New Roman" w:cs="Times New Roman"/>
                <w:sz w:val="20"/>
                <w:szCs w:val="20"/>
              </w:rPr>
              <w:t>онлайн</w:t>
            </w:r>
            <w:proofErr w:type="spellEnd"/>
            <w:r w:rsidRPr="00A41604">
              <w:rPr>
                <w:rFonts w:ascii="Times New Roman" w:hAnsi="Times New Roman" w:cs="Times New Roman"/>
                <w:sz w:val="20"/>
                <w:szCs w:val="20"/>
              </w:rPr>
              <w:t xml:space="preserve"> - курсів </w:t>
            </w:r>
            <w:proofErr w:type="spellStart"/>
            <w:r w:rsidRPr="00A41604">
              <w:rPr>
                <w:rFonts w:ascii="Times New Roman" w:hAnsi="Times New Roman" w:cs="Times New Roman"/>
                <w:sz w:val="20"/>
                <w:szCs w:val="20"/>
              </w:rPr>
              <w:t>Prometheus</w:t>
            </w:r>
            <w:proofErr w:type="spellEnd"/>
            <w:r w:rsidRPr="00A41604">
              <w:rPr>
                <w:rFonts w:ascii="Times New Roman" w:hAnsi="Times New Roman" w:cs="Times New Roman"/>
                <w:sz w:val="20"/>
                <w:szCs w:val="20"/>
              </w:rPr>
              <w:t>, а також  впроваджуючи курс «Основи інформаційної безпеки», тренінги за програмою «</w:t>
            </w:r>
            <w:proofErr w:type="spellStart"/>
            <w:r w:rsidRPr="00A41604">
              <w:rPr>
                <w:rFonts w:ascii="Times New Roman" w:hAnsi="Times New Roman" w:cs="Times New Roman"/>
                <w:sz w:val="20"/>
                <w:szCs w:val="20"/>
              </w:rPr>
              <w:t>ІChampions</w:t>
            </w:r>
            <w:proofErr w:type="spellEnd"/>
            <w:r w:rsidRPr="00A41604">
              <w:rPr>
                <w:rFonts w:ascii="Times New Roman" w:hAnsi="Times New Roman" w:cs="Times New Roman"/>
                <w:sz w:val="20"/>
                <w:szCs w:val="20"/>
              </w:rPr>
              <w:t xml:space="preserve">», «Основи інформаційної безпеки». </w:t>
            </w:r>
          </w:p>
          <w:p w:rsidR="008C02A0" w:rsidRPr="00A41604" w:rsidRDefault="008C02A0" w:rsidP="00C547A6">
            <w:pPr>
              <w:jc w:val="both"/>
              <w:rPr>
                <w:rFonts w:ascii="Times New Roman" w:hAnsi="Times New Roman" w:cs="Times New Roman"/>
                <w:sz w:val="20"/>
                <w:szCs w:val="20"/>
              </w:rPr>
            </w:pPr>
            <w:r w:rsidRPr="00A41604">
              <w:rPr>
                <w:rFonts w:ascii="Times New Roman" w:hAnsi="Times New Roman" w:cs="Times New Roman"/>
                <w:sz w:val="20"/>
                <w:szCs w:val="20"/>
              </w:rPr>
              <w:t xml:space="preserve">36 вчителів початкових класів та 3 вчителів математики, які викладають у 5 класі взяли участь у проекті  «Впровадження ІКТ в освітній процес на прикладі інтерактивного курсу </w:t>
            </w:r>
            <w:proofErr w:type="spellStart"/>
            <w:r w:rsidRPr="00A41604">
              <w:rPr>
                <w:rFonts w:ascii="Times New Roman" w:hAnsi="Times New Roman" w:cs="Times New Roman"/>
                <w:sz w:val="20"/>
                <w:szCs w:val="20"/>
              </w:rPr>
              <w:t>Вчи.ком.юа</w:t>
            </w:r>
            <w:proofErr w:type="spellEnd"/>
            <w:r w:rsidRPr="00A41604">
              <w:rPr>
                <w:rFonts w:ascii="Times New Roman" w:hAnsi="Times New Roman" w:cs="Times New Roman"/>
                <w:sz w:val="20"/>
                <w:szCs w:val="20"/>
              </w:rPr>
              <w:t xml:space="preserve">», зареєстрували своїх учнів і діти поліпшують свої знання з математики, займаючись на платформі безкоштовно. </w:t>
            </w:r>
          </w:p>
          <w:p w:rsidR="008C02A0" w:rsidRPr="00A41604" w:rsidRDefault="008C02A0" w:rsidP="00C547A6">
            <w:pPr>
              <w:jc w:val="both"/>
              <w:rPr>
                <w:rFonts w:ascii="Times New Roman" w:hAnsi="Times New Roman" w:cs="Times New Roman"/>
                <w:sz w:val="20"/>
                <w:szCs w:val="20"/>
              </w:rPr>
            </w:pPr>
            <w:r w:rsidRPr="00A41604">
              <w:rPr>
                <w:rFonts w:ascii="Times New Roman" w:hAnsi="Times New Roman" w:cs="Times New Roman"/>
                <w:sz w:val="20"/>
                <w:szCs w:val="20"/>
              </w:rPr>
              <w:t>З метою підвищення інформаційної культури педагогічних працівників 89 освітян міста пройшли навчання за програмою «Партнерство у навчанні», 202 вчителя з курсу «Microsoft® Цифрові технології», 208 – з курсу «</w:t>
            </w:r>
            <w:proofErr w:type="spellStart"/>
            <w:r w:rsidRPr="00A41604">
              <w:rPr>
                <w:rFonts w:ascii="Times New Roman" w:hAnsi="Times New Roman" w:cs="Times New Roman"/>
                <w:sz w:val="20"/>
                <w:szCs w:val="20"/>
              </w:rPr>
              <w:t>Інтел</w:t>
            </w:r>
            <w:proofErr w:type="spellEnd"/>
            <w:r w:rsidRPr="00A41604">
              <w:rPr>
                <w:rFonts w:ascii="Times New Roman" w:hAnsi="Times New Roman" w:cs="Times New Roman"/>
                <w:sz w:val="20"/>
                <w:szCs w:val="20"/>
              </w:rPr>
              <w:t>® Навчання для майбутнього», 12 вчителів за програмою «</w:t>
            </w:r>
            <w:proofErr w:type="spellStart"/>
            <w:r w:rsidRPr="00A41604">
              <w:rPr>
                <w:rFonts w:ascii="Times New Roman" w:hAnsi="Times New Roman" w:cs="Times New Roman"/>
                <w:sz w:val="20"/>
                <w:szCs w:val="20"/>
              </w:rPr>
              <w:t>Intel</w:t>
            </w:r>
            <w:proofErr w:type="spellEnd"/>
            <w:r w:rsidRPr="00A41604">
              <w:rPr>
                <w:rFonts w:ascii="Times New Roman" w:hAnsi="Times New Roman" w:cs="Times New Roman"/>
                <w:sz w:val="20"/>
                <w:szCs w:val="20"/>
              </w:rPr>
              <w:t>® Навчання для майбутнього» (версія 10).</w:t>
            </w:r>
          </w:p>
          <w:p w:rsidR="008C02A0" w:rsidRPr="00A41604" w:rsidRDefault="008C02A0" w:rsidP="00C547A6">
            <w:pPr>
              <w:jc w:val="both"/>
              <w:rPr>
                <w:rFonts w:ascii="Times New Roman" w:hAnsi="Times New Roman" w:cs="Times New Roman"/>
                <w:sz w:val="20"/>
                <w:szCs w:val="20"/>
              </w:rPr>
            </w:pPr>
            <w:r w:rsidRPr="00A41604">
              <w:rPr>
                <w:rFonts w:ascii="Times New Roman" w:hAnsi="Times New Roman" w:cs="Times New Roman"/>
                <w:sz w:val="20"/>
                <w:szCs w:val="20"/>
              </w:rPr>
              <w:t xml:space="preserve">В ІІ </w:t>
            </w:r>
            <w:proofErr w:type="spellStart"/>
            <w:r w:rsidRPr="00A41604">
              <w:rPr>
                <w:rFonts w:ascii="Times New Roman" w:hAnsi="Times New Roman" w:cs="Times New Roman"/>
                <w:sz w:val="20"/>
                <w:szCs w:val="20"/>
              </w:rPr>
              <w:t>інтернет-форумі</w:t>
            </w:r>
            <w:proofErr w:type="spellEnd"/>
            <w:r w:rsidRPr="00A41604">
              <w:rPr>
                <w:rFonts w:ascii="Times New Roman" w:hAnsi="Times New Roman" w:cs="Times New Roman"/>
                <w:sz w:val="20"/>
                <w:szCs w:val="20"/>
              </w:rPr>
              <w:t xml:space="preserve"> «Науково-методичний супровід педагогічних працівників у світлі Концепції нової української школи» представлені матеріали з досвіду роботи </w:t>
            </w:r>
            <w:proofErr w:type="spellStart"/>
            <w:r w:rsidRPr="00A41604">
              <w:rPr>
                <w:rFonts w:ascii="Times New Roman" w:hAnsi="Times New Roman" w:cs="Times New Roman"/>
                <w:sz w:val="20"/>
                <w:szCs w:val="20"/>
              </w:rPr>
              <w:t>Кішан</w:t>
            </w:r>
            <w:proofErr w:type="spellEnd"/>
            <w:r w:rsidRPr="00A41604">
              <w:rPr>
                <w:rFonts w:ascii="Times New Roman" w:hAnsi="Times New Roman" w:cs="Times New Roman"/>
                <w:sz w:val="20"/>
                <w:szCs w:val="20"/>
              </w:rPr>
              <w:t xml:space="preserve"> Н.Я. заступника директора з навчально-виховної роботи НВК «СЗОШ, ліцей «Успіх»   </w:t>
            </w:r>
          </w:p>
          <w:p w:rsidR="008C02A0" w:rsidRPr="00A41604" w:rsidRDefault="008C02A0" w:rsidP="00C547A6">
            <w:pPr>
              <w:jc w:val="both"/>
              <w:rPr>
                <w:rFonts w:ascii="Times New Roman" w:hAnsi="Times New Roman" w:cs="Times New Roman"/>
                <w:sz w:val="20"/>
                <w:szCs w:val="20"/>
              </w:rPr>
            </w:pPr>
            <w:r w:rsidRPr="00A41604">
              <w:rPr>
                <w:rFonts w:ascii="Times New Roman" w:hAnsi="Times New Roman" w:cs="Times New Roman"/>
                <w:sz w:val="20"/>
                <w:szCs w:val="20"/>
              </w:rPr>
              <w:t>Проведено  ряд  семінарів-тренінгів із хмарних технологій, в рамках яких 270 педагогів міста  пройшли  навчання з даного напрямку.</w:t>
            </w:r>
          </w:p>
          <w:p w:rsidR="00B93A36" w:rsidRPr="00A41604" w:rsidRDefault="008C02A0" w:rsidP="00C547A6">
            <w:pPr>
              <w:jc w:val="both"/>
              <w:rPr>
                <w:rFonts w:ascii="Times New Roman" w:hAnsi="Times New Roman" w:cs="Times New Roman"/>
                <w:sz w:val="20"/>
                <w:szCs w:val="20"/>
              </w:rPr>
            </w:pPr>
            <w:r w:rsidRPr="00A41604">
              <w:rPr>
                <w:rFonts w:ascii="Times New Roman" w:hAnsi="Times New Roman" w:cs="Times New Roman"/>
                <w:sz w:val="20"/>
                <w:szCs w:val="20"/>
              </w:rPr>
              <w:t>60 педагогів міста пройшли курсову підготовку на базі Хмельницького ОІППО дистанційно в он-лайн режимі.</w:t>
            </w:r>
          </w:p>
        </w:tc>
      </w:tr>
      <w:tr w:rsidR="00B93A36" w:rsidRPr="00A41604" w:rsidTr="008B4368">
        <w:tc>
          <w:tcPr>
            <w:tcW w:w="817"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8</w:t>
            </w:r>
          </w:p>
        </w:tc>
        <w:tc>
          <w:tcPr>
            <w:tcW w:w="2835"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Укомплектувати комп’ютерну техніку навчальних закладів ліцензійним програмним забезпеченням</w:t>
            </w:r>
          </w:p>
        </w:tc>
        <w:tc>
          <w:tcPr>
            <w:tcW w:w="6095" w:type="dxa"/>
          </w:tcPr>
          <w:p w:rsidR="00B93A36" w:rsidRPr="00A41604" w:rsidRDefault="00B93A36" w:rsidP="00C547A6">
            <w:pPr>
              <w:tabs>
                <w:tab w:val="left" w:pos="4253"/>
              </w:tabs>
              <w:jc w:val="both"/>
              <w:rPr>
                <w:rFonts w:ascii="Times New Roman" w:hAnsi="Times New Roman" w:cs="Times New Roman"/>
                <w:sz w:val="20"/>
                <w:szCs w:val="20"/>
              </w:rPr>
            </w:pPr>
            <w:r w:rsidRPr="00A41604">
              <w:rPr>
                <w:rFonts w:ascii="Times New Roman" w:hAnsi="Times New Roman" w:cs="Times New Roman"/>
                <w:sz w:val="20"/>
                <w:szCs w:val="20"/>
              </w:rPr>
              <w:t>Придбано комп’ютерну  програму  у НВК на суму 5985 грн., проведено обслуговування  комп’ютерних програм у ЗОШ І-ІІІ ступенів №7 на суму 2233 грн.</w:t>
            </w:r>
          </w:p>
        </w:tc>
      </w:tr>
      <w:tr w:rsidR="00B93A36" w:rsidRPr="00A41604" w:rsidTr="008B4368">
        <w:tc>
          <w:tcPr>
            <w:tcW w:w="817"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9</w:t>
            </w:r>
          </w:p>
        </w:tc>
        <w:tc>
          <w:tcPr>
            <w:tcW w:w="2835" w:type="dxa"/>
          </w:tcPr>
          <w:p w:rsidR="00B93A36" w:rsidRPr="00A41604" w:rsidRDefault="00B93A36" w:rsidP="00C547A6">
            <w:pPr>
              <w:jc w:val="both"/>
              <w:rPr>
                <w:rFonts w:ascii="Times New Roman" w:hAnsi="Times New Roman" w:cs="Times New Roman"/>
                <w:sz w:val="20"/>
                <w:szCs w:val="20"/>
              </w:rPr>
            </w:pPr>
            <w:r w:rsidRPr="00A41604">
              <w:rPr>
                <w:rFonts w:ascii="Times New Roman" w:hAnsi="Times New Roman" w:cs="Times New Roman"/>
                <w:sz w:val="20"/>
                <w:szCs w:val="20"/>
              </w:rPr>
              <w:t>Забезпечити реалізацію науково-педагогічного проекту для академічно-обдарованих дітей «Інтелект України»</w:t>
            </w:r>
          </w:p>
        </w:tc>
        <w:tc>
          <w:tcPr>
            <w:tcW w:w="6095" w:type="dxa"/>
          </w:tcPr>
          <w:p w:rsidR="00B93A36" w:rsidRPr="00A41604" w:rsidRDefault="00CA02FC" w:rsidP="00FB3254">
            <w:pPr>
              <w:rPr>
                <w:rFonts w:ascii="Times New Roman" w:hAnsi="Times New Roman" w:cs="Times New Roman"/>
                <w:sz w:val="20"/>
                <w:szCs w:val="20"/>
              </w:rPr>
            </w:pPr>
            <w:r w:rsidRPr="00A41604">
              <w:rPr>
                <w:rFonts w:ascii="Times New Roman" w:hAnsi="Times New Roman" w:cs="Times New Roman"/>
                <w:sz w:val="20"/>
                <w:szCs w:val="20"/>
              </w:rPr>
              <w:t xml:space="preserve">У 2017-2018 навчального року продовжено реалізацію науково педагогічного проекту для академічно-обдарованих дітей «Інтелект України» на базі ЗОШ І-ІІІ ст. №1 (директор Іваненко О.А.) у 2-ому класі (вчитель </w:t>
            </w:r>
            <w:proofErr w:type="spellStart"/>
            <w:r w:rsidRPr="00A41604">
              <w:rPr>
                <w:rFonts w:ascii="Times New Roman" w:hAnsi="Times New Roman" w:cs="Times New Roman"/>
                <w:sz w:val="20"/>
                <w:szCs w:val="20"/>
              </w:rPr>
              <w:t>Каленюк</w:t>
            </w:r>
            <w:proofErr w:type="spellEnd"/>
            <w:r w:rsidRPr="00A41604">
              <w:rPr>
                <w:rFonts w:ascii="Times New Roman" w:hAnsi="Times New Roman" w:cs="Times New Roman"/>
                <w:sz w:val="20"/>
                <w:szCs w:val="20"/>
              </w:rPr>
              <w:t xml:space="preserve"> Л.В.), та  з 1 вересня  до даного проекту долучився ще один 1 клас, 32 учні (вчитель Блага О</w:t>
            </w:r>
            <w:r w:rsidR="00FB3254" w:rsidRPr="00A41604">
              <w:rPr>
                <w:rFonts w:ascii="Times New Roman" w:hAnsi="Times New Roman" w:cs="Times New Roman"/>
                <w:sz w:val="20"/>
                <w:szCs w:val="20"/>
              </w:rPr>
              <w:t>.</w:t>
            </w:r>
            <w:r w:rsidRPr="00A41604">
              <w:rPr>
                <w:rFonts w:ascii="Times New Roman" w:hAnsi="Times New Roman" w:cs="Times New Roman"/>
                <w:sz w:val="20"/>
                <w:szCs w:val="20"/>
              </w:rPr>
              <w:t xml:space="preserve"> А</w:t>
            </w:r>
            <w:r w:rsidR="00FB3254" w:rsidRPr="00A41604">
              <w:rPr>
                <w:rFonts w:ascii="Times New Roman" w:hAnsi="Times New Roman" w:cs="Times New Roman"/>
                <w:sz w:val="20"/>
                <w:szCs w:val="20"/>
              </w:rPr>
              <w:t>.</w:t>
            </w:r>
            <w:r w:rsidRPr="00A41604">
              <w:rPr>
                <w:rFonts w:ascii="Times New Roman" w:hAnsi="Times New Roman" w:cs="Times New Roman"/>
                <w:sz w:val="20"/>
                <w:szCs w:val="20"/>
              </w:rPr>
              <w:t>).</w:t>
            </w:r>
          </w:p>
        </w:tc>
      </w:tr>
    </w:tbl>
    <w:p w:rsidR="005F3BCA" w:rsidRPr="00A41604" w:rsidRDefault="005F3BCA" w:rsidP="00C547A6">
      <w:pPr>
        <w:spacing w:after="0" w:line="240" w:lineRule="auto"/>
        <w:jc w:val="center"/>
        <w:rPr>
          <w:rFonts w:ascii="Times New Roman" w:hAnsi="Times New Roman" w:cs="Times New Roman"/>
          <w:sz w:val="20"/>
          <w:szCs w:val="20"/>
        </w:rPr>
      </w:pPr>
    </w:p>
    <w:p w:rsidR="00473BFC" w:rsidRPr="00A41604" w:rsidRDefault="005F3BCA" w:rsidP="00C547A6">
      <w:pPr>
        <w:spacing w:after="0" w:line="240" w:lineRule="auto"/>
        <w:rPr>
          <w:rFonts w:ascii="Times New Roman" w:hAnsi="Times New Roman" w:cs="Times New Roman"/>
          <w:b/>
          <w:sz w:val="24"/>
          <w:szCs w:val="24"/>
        </w:rPr>
      </w:pPr>
      <w:r w:rsidRPr="00A41604">
        <w:rPr>
          <w:rFonts w:ascii="Times New Roman" w:hAnsi="Times New Roman" w:cs="Times New Roman"/>
          <w:b/>
          <w:sz w:val="24"/>
          <w:szCs w:val="24"/>
        </w:rPr>
        <w:t>Проект «Профільне навчання»</w:t>
      </w:r>
    </w:p>
    <w:p w:rsidR="00E85CD0" w:rsidRPr="00C547A6" w:rsidRDefault="00E85CD0" w:rsidP="00C547A6">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534"/>
        <w:gridCol w:w="3260"/>
        <w:gridCol w:w="5953"/>
      </w:tblGrid>
      <w:tr w:rsidR="004F7B21" w:rsidRPr="00C547A6" w:rsidTr="00A41604">
        <w:tc>
          <w:tcPr>
            <w:tcW w:w="534" w:type="dxa"/>
          </w:tcPr>
          <w:p w:rsidR="004F7B21" w:rsidRPr="00A41604" w:rsidRDefault="004F7B21" w:rsidP="00C547A6">
            <w:pPr>
              <w:ind w:left="252" w:right="-720" w:hanging="720"/>
              <w:jc w:val="both"/>
              <w:rPr>
                <w:rFonts w:ascii="Times New Roman" w:eastAsia="Times New Roman" w:hAnsi="Times New Roman" w:cs="Times New Roman"/>
                <w:bCs/>
                <w:color w:val="000000"/>
                <w:sz w:val="20"/>
                <w:szCs w:val="20"/>
              </w:rPr>
            </w:pPr>
            <w:r w:rsidRPr="00A41604">
              <w:rPr>
                <w:rFonts w:ascii="Times New Roman" w:hAnsi="Times New Roman" w:cs="Times New Roman"/>
                <w:bCs/>
                <w:color w:val="000000"/>
                <w:sz w:val="20"/>
                <w:szCs w:val="20"/>
              </w:rPr>
              <w:t xml:space="preserve">№    № </w:t>
            </w:r>
            <w:r w:rsidRPr="00A41604">
              <w:rPr>
                <w:rFonts w:ascii="Times New Roman" w:eastAsia="Times New Roman" w:hAnsi="Times New Roman" w:cs="Times New Roman"/>
                <w:bCs/>
                <w:color w:val="000000"/>
                <w:sz w:val="20"/>
                <w:szCs w:val="20"/>
              </w:rPr>
              <w:t>з/п</w:t>
            </w:r>
          </w:p>
        </w:tc>
        <w:tc>
          <w:tcPr>
            <w:tcW w:w="3260" w:type="dxa"/>
          </w:tcPr>
          <w:p w:rsidR="004F7B21" w:rsidRPr="00A41604" w:rsidRDefault="004F7B21" w:rsidP="00C547A6">
            <w:pPr>
              <w:jc w:val="both"/>
              <w:rPr>
                <w:rFonts w:ascii="Times New Roman" w:eastAsia="Times New Roman" w:hAnsi="Times New Roman" w:cs="Times New Roman"/>
                <w:bCs/>
                <w:color w:val="000000"/>
                <w:sz w:val="20"/>
                <w:szCs w:val="20"/>
              </w:rPr>
            </w:pPr>
            <w:r w:rsidRPr="00A41604">
              <w:rPr>
                <w:rFonts w:ascii="Times New Roman" w:eastAsia="Times New Roman" w:hAnsi="Times New Roman" w:cs="Times New Roman"/>
                <w:bCs/>
                <w:color w:val="000000"/>
                <w:sz w:val="20"/>
                <w:szCs w:val="20"/>
              </w:rPr>
              <w:t xml:space="preserve">      Зміст заходу</w:t>
            </w:r>
          </w:p>
        </w:tc>
        <w:tc>
          <w:tcPr>
            <w:tcW w:w="5953" w:type="dxa"/>
          </w:tcPr>
          <w:p w:rsidR="004F7B21" w:rsidRPr="00A41604" w:rsidRDefault="004F7B21" w:rsidP="00C547A6">
            <w:pPr>
              <w:tabs>
                <w:tab w:val="left" w:pos="1332"/>
                <w:tab w:val="left" w:pos="1512"/>
              </w:tabs>
              <w:ind w:right="-108"/>
              <w:jc w:val="center"/>
              <w:rPr>
                <w:rFonts w:ascii="Times New Roman" w:eastAsia="Times New Roman" w:hAnsi="Times New Roman" w:cs="Times New Roman"/>
                <w:bCs/>
                <w:color w:val="000000"/>
                <w:sz w:val="20"/>
                <w:szCs w:val="20"/>
              </w:rPr>
            </w:pPr>
            <w:r w:rsidRPr="00A41604">
              <w:rPr>
                <w:rFonts w:ascii="Times New Roman" w:eastAsia="Times New Roman" w:hAnsi="Times New Roman" w:cs="Times New Roman"/>
                <w:bCs/>
                <w:color w:val="000000"/>
                <w:sz w:val="20"/>
                <w:szCs w:val="20"/>
              </w:rPr>
              <w:t>Проведені заходи</w:t>
            </w:r>
          </w:p>
        </w:tc>
      </w:tr>
      <w:tr w:rsidR="004F7B21" w:rsidRPr="00C547A6" w:rsidTr="00A41604">
        <w:tc>
          <w:tcPr>
            <w:tcW w:w="534" w:type="dxa"/>
          </w:tcPr>
          <w:p w:rsidR="004F7B21" w:rsidRPr="00A41604" w:rsidRDefault="004F7B21" w:rsidP="00C547A6">
            <w:pPr>
              <w:jc w:val="both"/>
              <w:rPr>
                <w:rFonts w:ascii="Times New Roman" w:hAnsi="Times New Roman" w:cs="Times New Roman"/>
                <w:sz w:val="20"/>
                <w:szCs w:val="20"/>
              </w:rPr>
            </w:pPr>
            <w:r w:rsidRPr="00A41604">
              <w:rPr>
                <w:rFonts w:ascii="Times New Roman" w:hAnsi="Times New Roman" w:cs="Times New Roman"/>
                <w:sz w:val="20"/>
                <w:szCs w:val="20"/>
              </w:rPr>
              <w:t>1</w:t>
            </w:r>
          </w:p>
        </w:tc>
        <w:tc>
          <w:tcPr>
            <w:tcW w:w="3260" w:type="dxa"/>
          </w:tcPr>
          <w:p w:rsidR="004F7B21" w:rsidRPr="00A41604" w:rsidRDefault="004F7B21" w:rsidP="00C547A6">
            <w:pPr>
              <w:jc w:val="both"/>
              <w:rPr>
                <w:rFonts w:ascii="Times New Roman" w:hAnsi="Times New Roman" w:cs="Times New Roman"/>
                <w:sz w:val="20"/>
                <w:szCs w:val="20"/>
              </w:rPr>
            </w:pPr>
            <w:r w:rsidRPr="00A41604">
              <w:rPr>
                <w:rFonts w:ascii="Times New Roman" w:hAnsi="Times New Roman" w:cs="Times New Roman"/>
                <w:sz w:val="20"/>
                <w:szCs w:val="20"/>
              </w:rPr>
              <w:t>Постійно он</w:t>
            </w:r>
            <w:r w:rsidR="00A41604">
              <w:rPr>
                <w:rFonts w:ascii="Times New Roman" w:hAnsi="Times New Roman" w:cs="Times New Roman"/>
                <w:sz w:val="20"/>
                <w:szCs w:val="20"/>
              </w:rPr>
              <w:t>овлювати міський  інформаційний</w:t>
            </w:r>
            <w:r w:rsidRPr="00A41604">
              <w:rPr>
                <w:rFonts w:ascii="Times New Roman" w:hAnsi="Times New Roman" w:cs="Times New Roman"/>
                <w:sz w:val="20"/>
                <w:szCs w:val="20"/>
              </w:rPr>
              <w:t xml:space="preserve"> банк загальноосвітніх навчальних закладів з питань упровадження </w:t>
            </w:r>
            <w:proofErr w:type="spellStart"/>
            <w:r w:rsidRPr="00A41604">
              <w:rPr>
                <w:rFonts w:ascii="Times New Roman" w:hAnsi="Times New Roman" w:cs="Times New Roman"/>
                <w:sz w:val="20"/>
                <w:szCs w:val="20"/>
              </w:rPr>
              <w:t>допрофільного</w:t>
            </w:r>
            <w:proofErr w:type="spellEnd"/>
            <w:r w:rsidRPr="00A41604">
              <w:rPr>
                <w:rFonts w:ascii="Times New Roman" w:hAnsi="Times New Roman" w:cs="Times New Roman"/>
                <w:sz w:val="20"/>
                <w:szCs w:val="20"/>
              </w:rPr>
              <w:t xml:space="preserve"> та профільного навчання (за напрямами та профілями)</w:t>
            </w:r>
            <w:r w:rsidRPr="00A41604">
              <w:rPr>
                <w:rFonts w:ascii="Times New Roman" w:hAnsi="Times New Roman" w:cs="Times New Roman"/>
                <w:sz w:val="20"/>
                <w:szCs w:val="20"/>
              </w:rPr>
              <w:tab/>
            </w:r>
          </w:p>
        </w:tc>
        <w:tc>
          <w:tcPr>
            <w:tcW w:w="5953" w:type="dxa"/>
          </w:tcPr>
          <w:p w:rsidR="004F7B21" w:rsidRPr="00A41604" w:rsidRDefault="004F7B21" w:rsidP="00C547A6">
            <w:pPr>
              <w:jc w:val="both"/>
              <w:rPr>
                <w:rFonts w:ascii="Times New Roman" w:eastAsia="Times New Roman" w:hAnsi="Times New Roman" w:cs="Times New Roman"/>
                <w:sz w:val="20"/>
                <w:szCs w:val="20"/>
              </w:rPr>
            </w:pPr>
            <w:r w:rsidRPr="00A41604">
              <w:rPr>
                <w:rFonts w:ascii="Times New Roman" w:eastAsia="Times New Roman" w:hAnsi="Times New Roman" w:cs="Times New Roman"/>
                <w:sz w:val="20"/>
                <w:szCs w:val="20"/>
              </w:rPr>
              <w:t xml:space="preserve"> </w:t>
            </w:r>
            <w:r w:rsidRPr="00A41604">
              <w:rPr>
                <w:rFonts w:ascii="Times New Roman" w:hAnsi="Times New Roman" w:cs="Times New Roman"/>
                <w:sz w:val="20"/>
                <w:szCs w:val="20"/>
              </w:rPr>
              <w:t xml:space="preserve"> Збережено мережу </w:t>
            </w:r>
            <w:proofErr w:type="spellStart"/>
            <w:r w:rsidRPr="00A41604">
              <w:rPr>
                <w:rFonts w:ascii="Times New Roman" w:hAnsi="Times New Roman" w:cs="Times New Roman"/>
                <w:sz w:val="20"/>
                <w:szCs w:val="20"/>
              </w:rPr>
              <w:t>допрофільного</w:t>
            </w:r>
            <w:proofErr w:type="spellEnd"/>
            <w:r w:rsidRPr="00A41604">
              <w:rPr>
                <w:rFonts w:ascii="Times New Roman" w:hAnsi="Times New Roman" w:cs="Times New Roman"/>
                <w:sz w:val="20"/>
                <w:szCs w:val="20"/>
              </w:rPr>
              <w:t xml:space="preserve">   і профільного навчання. </w:t>
            </w:r>
            <w:r w:rsidRPr="00A41604">
              <w:rPr>
                <w:rFonts w:ascii="Times New Roman" w:hAnsi="Times New Roman" w:cs="Times New Roman"/>
                <w:sz w:val="20"/>
                <w:szCs w:val="20"/>
                <w:shd w:val="clear" w:color="auto" w:fill="FFFFFF"/>
              </w:rPr>
              <w:t xml:space="preserve">Реалізація </w:t>
            </w:r>
            <w:proofErr w:type="spellStart"/>
            <w:r w:rsidRPr="00A41604">
              <w:rPr>
                <w:rFonts w:ascii="Times New Roman" w:hAnsi="Times New Roman" w:cs="Times New Roman"/>
                <w:sz w:val="20"/>
                <w:szCs w:val="20"/>
                <w:shd w:val="clear" w:color="auto" w:fill="FFFFFF"/>
              </w:rPr>
              <w:t>допрофільного</w:t>
            </w:r>
            <w:proofErr w:type="spellEnd"/>
            <w:r w:rsidRPr="00A41604">
              <w:rPr>
                <w:rFonts w:ascii="Times New Roman" w:hAnsi="Times New Roman" w:cs="Times New Roman"/>
                <w:sz w:val="20"/>
                <w:szCs w:val="20"/>
                <w:shd w:val="clear" w:color="auto" w:fill="FFFFFF"/>
              </w:rPr>
              <w:t>, профільного навчання здійснюється через відповідні навчальні предмети, освітній простір збагачений профільними спецкурсами, факультативами.</w:t>
            </w:r>
          </w:p>
          <w:p w:rsidR="004F7B21" w:rsidRPr="00A41604" w:rsidRDefault="004F7B21" w:rsidP="00C547A6">
            <w:pPr>
              <w:ind w:firstLine="540"/>
              <w:jc w:val="both"/>
              <w:rPr>
                <w:rFonts w:ascii="Times New Roman" w:eastAsia="Calibri" w:hAnsi="Times New Roman" w:cs="Times New Roman"/>
                <w:sz w:val="20"/>
                <w:szCs w:val="20"/>
                <w:lang w:eastAsia="en-US"/>
              </w:rPr>
            </w:pPr>
            <w:r w:rsidRPr="00A41604">
              <w:rPr>
                <w:rFonts w:ascii="Times New Roman" w:eastAsia="Times New Roman" w:hAnsi="Times New Roman" w:cs="Times New Roman"/>
                <w:sz w:val="20"/>
                <w:szCs w:val="20"/>
              </w:rPr>
              <w:t xml:space="preserve"> </w:t>
            </w:r>
            <w:r w:rsidRPr="00A41604">
              <w:rPr>
                <w:rFonts w:ascii="Times New Roman" w:hAnsi="Times New Roman" w:cs="Times New Roman"/>
                <w:sz w:val="20"/>
                <w:szCs w:val="20"/>
              </w:rPr>
              <w:t xml:space="preserve">427 учнів </w:t>
            </w:r>
            <w:r w:rsidRPr="00A41604">
              <w:rPr>
                <w:rFonts w:ascii="Times New Roman" w:eastAsia="Times New Roman" w:hAnsi="Times New Roman" w:cs="Times New Roman"/>
                <w:sz w:val="20"/>
                <w:szCs w:val="20"/>
              </w:rPr>
              <w:t xml:space="preserve"> 10-11 класів   навчаються за обраним  профілем</w:t>
            </w:r>
            <w:r w:rsidRPr="00A41604">
              <w:rPr>
                <w:rFonts w:ascii="Times New Roman" w:eastAsia="Calibri" w:hAnsi="Times New Roman" w:cs="Times New Roman"/>
                <w:sz w:val="20"/>
                <w:szCs w:val="20"/>
                <w:lang w:eastAsia="en-US"/>
              </w:rPr>
              <w:t xml:space="preserve">. Найбільша кількість старшокласників обрали напрями: філологічний (профілі української та іноземної філології) – 175 учнів, природничо-математичний (профілі математичний, </w:t>
            </w:r>
            <w:proofErr w:type="spellStart"/>
            <w:r w:rsidRPr="00A41604">
              <w:rPr>
                <w:rFonts w:ascii="Times New Roman" w:eastAsia="Calibri" w:hAnsi="Times New Roman" w:cs="Times New Roman"/>
                <w:sz w:val="20"/>
                <w:szCs w:val="20"/>
                <w:lang w:eastAsia="en-US"/>
              </w:rPr>
              <w:t>біолого-хімічний</w:t>
            </w:r>
            <w:proofErr w:type="spellEnd"/>
            <w:r w:rsidRPr="00A41604">
              <w:rPr>
                <w:rFonts w:ascii="Times New Roman" w:eastAsia="Calibri" w:hAnsi="Times New Roman" w:cs="Times New Roman"/>
                <w:sz w:val="20"/>
                <w:szCs w:val="20"/>
                <w:lang w:eastAsia="en-US"/>
              </w:rPr>
              <w:t>, екологічний) – 111 учнів, суспільно-гуманітарний (профілі правовий та економічний) – 75 учнів, технологічний  (профілі технологічний та інформаційно-технологічний) – 51 учень,  художньо-естетичний – 15 учнів.</w:t>
            </w:r>
            <w:r w:rsidRPr="00A41604">
              <w:rPr>
                <w:rFonts w:ascii="Lucida Sans Unicode" w:hAnsi="Lucida Sans Unicode" w:cs="Lucida Sans Unicode"/>
                <w:color w:val="444444"/>
                <w:sz w:val="20"/>
                <w:szCs w:val="20"/>
                <w:shd w:val="clear" w:color="auto" w:fill="FFFFFF"/>
              </w:rPr>
              <w:t xml:space="preserve"> </w:t>
            </w:r>
          </w:p>
          <w:p w:rsidR="004F7B21" w:rsidRPr="00A41604" w:rsidRDefault="004F7B21" w:rsidP="006716AB">
            <w:pPr>
              <w:ind w:firstLine="567"/>
              <w:jc w:val="both"/>
              <w:rPr>
                <w:rFonts w:ascii="Times New Roman" w:hAnsi="Times New Roman" w:cs="Times New Roman"/>
                <w:sz w:val="20"/>
                <w:szCs w:val="20"/>
              </w:rPr>
            </w:pPr>
            <w:r w:rsidRPr="00A41604">
              <w:rPr>
                <w:rFonts w:ascii="Times New Roman" w:hAnsi="Times New Roman" w:cs="Times New Roman"/>
                <w:sz w:val="20"/>
                <w:szCs w:val="20"/>
              </w:rPr>
              <w:t xml:space="preserve">Поглиблене  вивчення окремих предметів здійснюється  в 4 навчальних закладах міста, ним охоплено 565 учнів, що становить 13,6 % від загальної кількості учнів. Учні виявили бажання </w:t>
            </w:r>
            <w:r w:rsidRPr="00A41604">
              <w:rPr>
                <w:rFonts w:ascii="Times New Roman" w:hAnsi="Times New Roman" w:cs="Times New Roman"/>
                <w:sz w:val="20"/>
                <w:szCs w:val="20"/>
              </w:rPr>
              <w:lastRenderedPageBreak/>
              <w:t>поглиблено вивчати: іноземну мову (англійську) 383 учні,  математику – 107 учнів, українську мову та літературу – 75учнів.</w:t>
            </w:r>
          </w:p>
        </w:tc>
      </w:tr>
      <w:tr w:rsidR="004F7B21" w:rsidRPr="00C547A6" w:rsidTr="00A41604">
        <w:tc>
          <w:tcPr>
            <w:tcW w:w="534" w:type="dxa"/>
          </w:tcPr>
          <w:p w:rsidR="004F7B21" w:rsidRPr="00A41604" w:rsidRDefault="004F7B21" w:rsidP="00C547A6">
            <w:pPr>
              <w:jc w:val="both"/>
              <w:rPr>
                <w:rFonts w:ascii="Times New Roman" w:hAnsi="Times New Roman" w:cs="Times New Roman"/>
                <w:sz w:val="20"/>
                <w:szCs w:val="20"/>
              </w:rPr>
            </w:pPr>
            <w:r w:rsidRPr="00A41604">
              <w:rPr>
                <w:rFonts w:ascii="Times New Roman" w:hAnsi="Times New Roman" w:cs="Times New Roman"/>
                <w:sz w:val="20"/>
                <w:szCs w:val="20"/>
              </w:rPr>
              <w:lastRenderedPageBreak/>
              <w:t>2</w:t>
            </w:r>
          </w:p>
        </w:tc>
        <w:tc>
          <w:tcPr>
            <w:tcW w:w="3260" w:type="dxa"/>
          </w:tcPr>
          <w:p w:rsidR="004F7B21" w:rsidRPr="00A41604" w:rsidRDefault="004F7B21" w:rsidP="00C547A6">
            <w:pPr>
              <w:jc w:val="both"/>
              <w:rPr>
                <w:rFonts w:ascii="Times New Roman" w:hAnsi="Times New Roman" w:cs="Times New Roman"/>
                <w:sz w:val="20"/>
                <w:szCs w:val="20"/>
              </w:rPr>
            </w:pPr>
            <w:r w:rsidRPr="00A41604">
              <w:rPr>
                <w:rFonts w:ascii="Times New Roman" w:hAnsi="Times New Roman" w:cs="Times New Roman"/>
                <w:sz w:val="20"/>
                <w:szCs w:val="20"/>
              </w:rPr>
              <w:t>Взяти участь у моніторинговому дослідженні якості профільної освіти у старшій школі</w:t>
            </w:r>
          </w:p>
        </w:tc>
        <w:tc>
          <w:tcPr>
            <w:tcW w:w="5953" w:type="dxa"/>
          </w:tcPr>
          <w:p w:rsidR="004F7B21" w:rsidRPr="00A41604" w:rsidRDefault="004F7B21" w:rsidP="00C547A6">
            <w:pPr>
              <w:rPr>
                <w:rFonts w:ascii="Times New Roman" w:hAnsi="Times New Roman" w:cs="Times New Roman"/>
                <w:sz w:val="20"/>
                <w:szCs w:val="20"/>
              </w:rPr>
            </w:pPr>
            <w:r w:rsidRPr="00A41604">
              <w:rPr>
                <w:rFonts w:ascii="Times New Roman" w:hAnsi="Times New Roman" w:cs="Times New Roman"/>
                <w:sz w:val="20"/>
                <w:szCs w:val="20"/>
              </w:rPr>
              <w:t xml:space="preserve"> </w:t>
            </w:r>
          </w:p>
        </w:tc>
      </w:tr>
      <w:tr w:rsidR="004F7B21" w:rsidRPr="00C547A6" w:rsidTr="00A41604">
        <w:tc>
          <w:tcPr>
            <w:tcW w:w="534" w:type="dxa"/>
          </w:tcPr>
          <w:p w:rsidR="004F7B21" w:rsidRPr="00A41604" w:rsidRDefault="004F7B21" w:rsidP="00C547A6">
            <w:pPr>
              <w:jc w:val="both"/>
              <w:rPr>
                <w:rFonts w:ascii="Times New Roman" w:hAnsi="Times New Roman" w:cs="Times New Roman"/>
                <w:sz w:val="20"/>
                <w:szCs w:val="20"/>
              </w:rPr>
            </w:pPr>
            <w:r w:rsidRPr="00A41604">
              <w:rPr>
                <w:rFonts w:ascii="Times New Roman" w:hAnsi="Times New Roman" w:cs="Times New Roman"/>
                <w:sz w:val="20"/>
                <w:szCs w:val="20"/>
              </w:rPr>
              <w:t>3</w:t>
            </w:r>
          </w:p>
        </w:tc>
        <w:tc>
          <w:tcPr>
            <w:tcW w:w="3260" w:type="dxa"/>
          </w:tcPr>
          <w:p w:rsidR="004F7B21" w:rsidRPr="00A41604" w:rsidRDefault="004F7B21" w:rsidP="00C547A6">
            <w:pPr>
              <w:jc w:val="both"/>
              <w:rPr>
                <w:rFonts w:ascii="Times New Roman" w:hAnsi="Times New Roman" w:cs="Times New Roman"/>
                <w:sz w:val="20"/>
                <w:szCs w:val="20"/>
              </w:rPr>
            </w:pPr>
            <w:r w:rsidRPr="00A41604">
              <w:rPr>
                <w:rFonts w:ascii="Times New Roman" w:hAnsi="Times New Roman" w:cs="Times New Roman"/>
                <w:sz w:val="20"/>
                <w:szCs w:val="20"/>
              </w:rPr>
              <w:t>Розширити можливості для</w:t>
            </w:r>
          </w:p>
          <w:p w:rsidR="004F7B21" w:rsidRPr="00A41604" w:rsidRDefault="004F7B21" w:rsidP="00C547A6">
            <w:pPr>
              <w:jc w:val="both"/>
              <w:rPr>
                <w:rFonts w:ascii="Times New Roman" w:hAnsi="Times New Roman" w:cs="Times New Roman"/>
                <w:sz w:val="20"/>
                <w:szCs w:val="20"/>
              </w:rPr>
            </w:pPr>
            <w:r w:rsidRPr="00A41604">
              <w:rPr>
                <w:rFonts w:ascii="Times New Roman" w:hAnsi="Times New Roman" w:cs="Times New Roman"/>
                <w:sz w:val="20"/>
                <w:szCs w:val="20"/>
              </w:rPr>
              <w:t xml:space="preserve">розвитку </w:t>
            </w:r>
            <w:proofErr w:type="spellStart"/>
            <w:r w:rsidRPr="00A41604">
              <w:rPr>
                <w:rFonts w:ascii="Times New Roman" w:hAnsi="Times New Roman" w:cs="Times New Roman"/>
                <w:sz w:val="20"/>
                <w:szCs w:val="20"/>
              </w:rPr>
              <w:t>допрофільного</w:t>
            </w:r>
            <w:proofErr w:type="spellEnd"/>
            <w:r w:rsidRPr="00A41604">
              <w:rPr>
                <w:rFonts w:ascii="Times New Roman" w:hAnsi="Times New Roman" w:cs="Times New Roman"/>
                <w:sz w:val="20"/>
                <w:szCs w:val="20"/>
              </w:rPr>
              <w:t xml:space="preserve"> та</w:t>
            </w:r>
          </w:p>
          <w:p w:rsidR="004F7B21" w:rsidRPr="00A41604" w:rsidRDefault="004F7B21" w:rsidP="00C547A6">
            <w:pPr>
              <w:jc w:val="both"/>
              <w:rPr>
                <w:rFonts w:ascii="Times New Roman" w:hAnsi="Times New Roman" w:cs="Times New Roman"/>
                <w:sz w:val="20"/>
                <w:szCs w:val="20"/>
              </w:rPr>
            </w:pPr>
            <w:r w:rsidRPr="00A41604">
              <w:rPr>
                <w:rFonts w:ascii="Times New Roman" w:hAnsi="Times New Roman" w:cs="Times New Roman"/>
                <w:sz w:val="20"/>
                <w:szCs w:val="20"/>
              </w:rPr>
              <w:t>профільного навчання на базі</w:t>
            </w:r>
          </w:p>
          <w:p w:rsidR="004F7B21" w:rsidRPr="00A41604" w:rsidRDefault="004F7B21" w:rsidP="00C547A6">
            <w:pPr>
              <w:jc w:val="both"/>
              <w:rPr>
                <w:rFonts w:ascii="Times New Roman" w:hAnsi="Times New Roman" w:cs="Times New Roman"/>
                <w:sz w:val="20"/>
                <w:szCs w:val="20"/>
              </w:rPr>
            </w:pPr>
            <w:r w:rsidRPr="00A41604">
              <w:rPr>
                <w:rFonts w:ascii="Times New Roman" w:hAnsi="Times New Roman" w:cs="Times New Roman"/>
                <w:sz w:val="20"/>
                <w:szCs w:val="20"/>
              </w:rPr>
              <w:t>позашкільних навчальних</w:t>
            </w:r>
          </w:p>
          <w:p w:rsidR="004F7B21" w:rsidRPr="00A41604" w:rsidRDefault="004F7B21" w:rsidP="00C547A6">
            <w:pPr>
              <w:jc w:val="both"/>
              <w:rPr>
                <w:rFonts w:ascii="Times New Roman" w:hAnsi="Times New Roman" w:cs="Times New Roman"/>
                <w:sz w:val="20"/>
                <w:szCs w:val="20"/>
              </w:rPr>
            </w:pPr>
            <w:r w:rsidRPr="00A41604">
              <w:rPr>
                <w:rFonts w:ascii="Times New Roman" w:hAnsi="Times New Roman" w:cs="Times New Roman"/>
                <w:sz w:val="20"/>
                <w:szCs w:val="20"/>
              </w:rPr>
              <w:t>закладів</w:t>
            </w:r>
          </w:p>
        </w:tc>
        <w:tc>
          <w:tcPr>
            <w:tcW w:w="5953" w:type="dxa"/>
          </w:tcPr>
          <w:p w:rsidR="004F7B21" w:rsidRPr="00A41604" w:rsidRDefault="004F7B21" w:rsidP="00C547A6">
            <w:pPr>
              <w:rPr>
                <w:rFonts w:ascii="Times New Roman" w:hAnsi="Times New Roman" w:cs="Times New Roman"/>
                <w:sz w:val="20"/>
                <w:szCs w:val="20"/>
              </w:rPr>
            </w:pPr>
          </w:p>
        </w:tc>
      </w:tr>
    </w:tbl>
    <w:p w:rsidR="004D5979" w:rsidRPr="00C547A6" w:rsidRDefault="004D5979" w:rsidP="00C547A6">
      <w:pPr>
        <w:tabs>
          <w:tab w:val="left" w:pos="4253"/>
        </w:tabs>
        <w:spacing w:after="0" w:line="240" w:lineRule="auto"/>
        <w:jc w:val="both"/>
        <w:rPr>
          <w:rFonts w:ascii="Times New Roman" w:hAnsi="Times New Roman" w:cs="Times New Roman"/>
          <w:b/>
          <w:sz w:val="24"/>
          <w:szCs w:val="24"/>
        </w:rPr>
      </w:pPr>
    </w:p>
    <w:p w:rsidR="004D5979" w:rsidRPr="00A41604" w:rsidRDefault="004D5979" w:rsidP="00A41604">
      <w:pPr>
        <w:rPr>
          <w:rFonts w:ascii="Times New Roman" w:hAnsi="Times New Roman" w:cs="Times New Roman"/>
          <w:b/>
          <w:sz w:val="24"/>
          <w:szCs w:val="24"/>
        </w:rPr>
      </w:pPr>
      <w:r w:rsidRPr="00A41604">
        <w:rPr>
          <w:rFonts w:ascii="Times New Roman" w:hAnsi="Times New Roman" w:cs="Times New Roman"/>
          <w:b/>
          <w:sz w:val="24"/>
          <w:szCs w:val="24"/>
        </w:rPr>
        <w:t>Проект «Обдарована дитина»</w:t>
      </w:r>
    </w:p>
    <w:tbl>
      <w:tblPr>
        <w:tblStyle w:val="a3"/>
        <w:tblW w:w="0" w:type="auto"/>
        <w:tblLayout w:type="fixed"/>
        <w:tblLook w:val="04A0" w:firstRow="1" w:lastRow="0" w:firstColumn="1" w:lastColumn="0" w:noHBand="0" w:noVBand="1"/>
      </w:tblPr>
      <w:tblGrid>
        <w:gridCol w:w="555"/>
        <w:gridCol w:w="3664"/>
        <w:gridCol w:w="5528"/>
      </w:tblGrid>
      <w:tr w:rsidR="004D5979" w:rsidRPr="00E51246" w:rsidTr="008B4368">
        <w:tc>
          <w:tcPr>
            <w:tcW w:w="555"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 xml:space="preserve">№  </w:t>
            </w:r>
          </w:p>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з/п</w:t>
            </w:r>
          </w:p>
        </w:tc>
        <w:tc>
          <w:tcPr>
            <w:tcW w:w="3664"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 xml:space="preserve">      Зміст заходу</w:t>
            </w:r>
          </w:p>
        </w:tc>
        <w:tc>
          <w:tcPr>
            <w:tcW w:w="5528"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Проведені заходи</w:t>
            </w:r>
          </w:p>
        </w:tc>
      </w:tr>
      <w:tr w:rsidR="004D5979" w:rsidRPr="00E51246" w:rsidTr="008B4368">
        <w:trPr>
          <w:trHeight w:val="1608"/>
        </w:trPr>
        <w:tc>
          <w:tcPr>
            <w:tcW w:w="555"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1</w:t>
            </w:r>
          </w:p>
        </w:tc>
        <w:tc>
          <w:tcPr>
            <w:tcW w:w="3664"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Щорічно проводити І-  ІІ етапи всеукраїнських учнівських олімпіад з базових дисциплін,забезпечити підготовку і участь</w:t>
            </w:r>
            <w:r w:rsidR="006021B8" w:rsidRPr="00A41604">
              <w:rPr>
                <w:rFonts w:ascii="Times New Roman" w:hAnsi="Times New Roman" w:cs="Times New Roman"/>
                <w:sz w:val="20"/>
                <w:szCs w:val="20"/>
              </w:rPr>
              <w:t xml:space="preserve"> </w:t>
            </w:r>
            <w:r w:rsidRPr="00A41604">
              <w:rPr>
                <w:rFonts w:ascii="Times New Roman" w:hAnsi="Times New Roman" w:cs="Times New Roman"/>
                <w:sz w:val="20"/>
                <w:szCs w:val="20"/>
              </w:rPr>
              <w:t>переможців у ІІІ, ІV етапах та</w:t>
            </w:r>
            <w:r w:rsidR="006021B8" w:rsidRPr="00A41604">
              <w:rPr>
                <w:rFonts w:ascii="Times New Roman" w:hAnsi="Times New Roman" w:cs="Times New Roman"/>
                <w:sz w:val="20"/>
                <w:szCs w:val="20"/>
              </w:rPr>
              <w:t xml:space="preserve"> </w:t>
            </w:r>
            <w:r w:rsidRPr="00A41604">
              <w:rPr>
                <w:rFonts w:ascii="Times New Roman" w:hAnsi="Times New Roman" w:cs="Times New Roman"/>
                <w:sz w:val="20"/>
                <w:szCs w:val="20"/>
              </w:rPr>
              <w:t>Міжнародних олімпіадах</w:t>
            </w:r>
          </w:p>
          <w:p w:rsidR="004D5979" w:rsidRPr="00A41604" w:rsidRDefault="004D5979" w:rsidP="001F379F">
            <w:pPr>
              <w:jc w:val="both"/>
              <w:rPr>
                <w:rFonts w:ascii="Times New Roman" w:hAnsi="Times New Roman" w:cs="Times New Roman"/>
                <w:sz w:val="20"/>
                <w:szCs w:val="20"/>
              </w:rPr>
            </w:pPr>
          </w:p>
        </w:tc>
        <w:tc>
          <w:tcPr>
            <w:tcW w:w="5528" w:type="dxa"/>
          </w:tcPr>
          <w:p w:rsidR="004D5979" w:rsidRPr="00A41604" w:rsidRDefault="004D5979" w:rsidP="0052763E">
            <w:pPr>
              <w:jc w:val="both"/>
              <w:rPr>
                <w:rFonts w:ascii="Times New Roman" w:hAnsi="Times New Roman" w:cs="Times New Roman"/>
                <w:sz w:val="20"/>
                <w:szCs w:val="20"/>
              </w:rPr>
            </w:pPr>
            <w:r w:rsidRPr="00A41604">
              <w:rPr>
                <w:rFonts w:ascii="Times New Roman" w:hAnsi="Times New Roman" w:cs="Times New Roman"/>
                <w:sz w:val="20"/>
                <w:szCs w:val="20"/>
              </w:rPr>
              <w:t>Відповідно до Положення про Всеукр</w:t>
            </w:r>
            <w:r w:rsidR="00B3134F" w:rsidRPr="00A41604">
              <w:rPr>
                <w:rFonts w:ascii="Times New Roman" w:hAnsi="Times New Roman" w:cs="Times New Roman"/>
                <w:sz w:val="20"/>
                <w:szCs w:val="20"/>
              </w:rPr>
              <w:t>аїнські</w:t>
            </w:r>
            <w:r w:rsidRPr="00A41604">
              <w:rPr>
                <w:rFonts w:ascii="Times New Roman" w:hAnsi="Times New Roman" w:cs="Times New Roman"/>
                <w:sz w:val="20"/>
                <w:szCs w:val="20"/>
              </w:rPr>
              <w:t xml:space="preserve"> </w:t>
            </w:r>
            <w:r w:rsidR="0052763E" w:rsidRPr="00A41604">
              <w:rPr>
                <w:rFonts w:ascii="Times New Roman" w:hAnsi="Times New Roman" w:cs="Times New Roman"/>
                <w:sz w:val="20"/>
                <w:szCs w:val="20"/>
              </w:rPr>
              <w:t>у</w:t>
            </w:r>
            <w:r w:rsidRPr="00A41604">
              <w:rPr>
                <w:rFonts w:ascii="Times New Roman" w:hAnsi="Times New Roman" w:cs="Times New Roman"/>
                <w:sz w:val="20"/>
                <w:szCs w:val="20"/>
              </w:rPr>
              <w:t>чнівські олімпіади з базових навчальних дисциплін проведено І, ІІ етапи з 16 предметів. У ІІ етапі взяли участь 432 учні загальноосвітніх закладів міста. З них переможців – 193, що становить 45% від загальної кількості учасників: з них дипломами І ступеня відзначено 62 учасник</w:t>
            </w:r>
            <w:r w:rsidR="008C359B" w:rsidRPr="00A41604">
              <w:rPr>
                <w:rFonts w:ascii="Times New Roman" w:hAnsi="Times New Roman" w:cs="Times New Roman"/>
                <w:sz w:val="20"/>
                <w:szCs w:val="20"/>
              </w:rPr>
              <w:t>и</w:t>
            </w:r>
            <w:r w:rsidRPr="00A41604">
              <w:rPr>
                <w:rFonts w:ascii="Times New Roman" w:hAnsi="Times New Roman" w:cs="Times New Roman"/>
                <w:sz w:val="20"/>
                <w:szCs w:val="20"/>
              </w:rPr>
              <w:t xml:space="preserve">, дипломами ІІ ступеня – 53 учасники, дипломами ІІІ ступеня – 78 учасників. </w:t>
            </w:r>
          </w:p>
        </w:tc>
      </w:tr>
      <w:tr w:rsidR="004D5979" w:rsidRPr="00E51246" w:rsidTr="008B4368">
        <w:tc>
          <w:tcPr>
            <w:tcW w:w="555"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2</w:t>
            </w:r>
          </w:p>
        </w:tc>
        <w:tc>
          <w:tcPr>
            <w:tcW w:w="3664"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Створити наукові товариства учнів у загальноосвітніх та позашкільних закладах, які увійдуть до наукового товариства міста.</w:t>
            </w:r>
            <w:r w:rsidR="00886A67" w:rsidRPr="00A41604">
              <w:rPr>
                <w:rFonts w:ascii="Times New Roman" w:hAnsi="Times New Roman" w:cs="Times New Roman"/>
                <w:sz w:val="20"/>
                <w:szCs w:val="20"/>
              </w:rPr>
              <w:t xml:space="preserve"> </w:t>
            </w:r>
            <w:r w:rsidRPr="00A41604">
              <w:rPr>
                <w:rFonts w:ascii="Times New Roman" w:hAnsi="Times New Roman" w:cs="Times New Roman"/>
                <w:sz w:val="20"/>
                <w:szCs w:val="20"/>
              </w:rPr>
              <w:t>Щорічно проводити І (міський)етап всеукраїнського конкурсу-захисту науково-дослідницьких</w:t>
            </w:r>
            <w:r w:rsidR="00D812F2" w:rsidRPr="00A41604">
              <w:rPr>
                <w:rFonts w:ascii="Times New Roman" w:hAnsi="Times New Roman" w:cs="Times New Roman"/>
                <w:sz w:val="20"/>
                <w:szCs w:val="20"/>
              </w:rPr>
              <w:t xml:space="preserve"> </w:t>
            </w:r>
            <w:r w:rsidRPr="00A41604">
              <w:rPr>
                <w:rFonts w:ascii="Times New Roman" w:hAnsi="Times New Roman" w:cs="Times New Roman"/>
                <w:sz w:val="20"/>
                <w:szCs w:val="20"/>
              </w:rPr>
              <w:t>робіт учнів-членів Малої академії</w:t>
            </w:r>
            <w:r w:rsidR="00D812F2" w:rsidRPr="00A41604">
              <w:rPr>
                <w:rFonts w:ascii="Times New Roman" w:hAnsi="Times New Roman" w:cs="Times New Roman"/>
                <w:sz w:val="20"/>
                <w:szCs w:val="20"/>
              </w:rPr>
              <w:t xml:space="preserve"> </w:t>
            </w:r>
            <w:r w:rsidRPr="00A41604">
              <w:rPr>
                <w:rFonts w:ascii="Times New Roman" w:hAnsi="Times New Roman" w:cs="Times New Roman"/>
                <w:sz w:val="20"/>
                <w:szCs w:val="20"/>
              </w:rPr>
              <w:t>наук України та забезпечити участь переможців у ІІ, ІІІ етапі</w:t>
            </w:r>
          </w:p>
        </w:tc>
        <w:tc>
          <w:tcPr>
            <w:tcW w:w="5528" w:type="dxa"/>
          </w:tcPr>
          <w:p w:rsidR="004D5979" w:rsidRPr="00A41604" w:rsidRDefault="004D5979" w:rsidP="0052763E">
            <w:pPr>
              <w:jc w:val="both"/>
              <w:rPr>
                <w:rFonts w:ascii="Times New Roman" w:hAnsi="Times New Roman" w:cs="Times New Roman"/>
                <w:sz w:val="20"/>
                <w:szCs w:val="20"/>
              </w:rPr>
            </w:pPr>
            <w:r w:rsidRPr="00A41604">
              <w:rPr>
                <w:rFonts w:ascii="Times New Roman" w:hAnsi="Times New Roman" w:cs="Times New Roman"/>
                <w:sz w:val="20"/>
                <w:szCs w:val="20"/>
              </w:rPr>
              <w:t>Контингент членів наукового товариства  «Ерудит» зріс до 124, які працюють у 30 наукових секціях 11 відділень МАН. У міському етапі конкурсу-захисту науково-дослідн</w:t>
            </w:r>
            <w:r w:rsidR="0052763E" w:rsidRPr="00A41604">
              <w:rPr>
                <w:rFonts w:ascii="Times New Roman" w:hAnsi="Times New Roman" w:cs="Times New Roman"/>
                <w:sz w:val="20"/>
                <w:szCs w:val="20"/>
              </w:rPr>
              <w:t>ицьких</w:t>
            </w:r>
            <w:r w:rsidRPr="00A41604">
              <w:rPr>
                <w:rFonts w:ascii="Times New Roman" w:hAnsi="Times New Roman" w:cs="Times New Roman"/>
                <w:sz w:val="20"/>
                <w:szCs w:val="20"/>
              </w:rPr>
              <w:t xml:space="preserve"> робіт учнів-членів МАН – 2017 взяли участь 32 учні, в обласному – 12, три  учні стали переможцями </w:t>
            </w:r>
          </w:p>
        </w:tc>
      </w:tr>
      <w:tr w:rsidR="004D5979" w:rsidRPr="00E51246" w:rsidTr="008B4368">
        <w:tc>
          <w:tcPr>
            <w:tcW w:w="555"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3</w:t>
            </w:r>
          </w:p>
        </w:tc>
        <w:tc>
          <w:tcPr>
            <w:tcW w:w="3664"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Брати участь в очних та дистанційних обласних  факультативах,«Школі олімпійського резерву» для  підготовки школярів до участі в олімпіадах з базових дисциплін</w:t>
            </w:r>
          </w:p>
        </w:tc>
        <w:tc>
          <w:tcPr>
            <w:tcW w:w="5528"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 xml:space="preserve">Загальна кількість переможців обласних олімпіад складає 41. Учні, які посіли І  та ІІ місця в обласних олімпіадах увійшли до складу обласної «Школи олімпійського резерву». Чотири учні цієї «школи» стали учасниками заключного етапу предметних олімпіад, два з них стали переможцями всеукраїнського рівня. </w:t>
            </w:r>
          </w:p>
        </w:tc>
      </w:tr>
      <w:tr w:rsidR="004D5979" w:rsidRPr="00E51246" w:rsidTr="008B4368">
        <w:tc>
          <w:tcPr>
            <w:tcW w:w="555"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4</w:t>
            </w:r>
          </w:p>
        </w:tc>
        <w:tc>
          <w:tcPr>
            <w:tcW w:w="3664"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Висвітлювати кращі  досягнення педагогів  міста щодо розвитку здібностей та обдарувань  учнів на обласній виставці «Освіта Хмельниччини на шляхах реформування», шпальтах місцевих ЗМІ, сайті  ІМЦ, сайтах закладів освіти</w:t>
            </w:r>
          </w:p>
        </w:tc>
        <w:tc>
          <w:tcPr>
            <w:tcW w:w="5528"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Регулярно кращі досягнення учнів висвітлюються на шпальтах міського тижневика «Вісті громади», на сайтах освітніх закладів міста та сайтах управління освіти і інформаційно-методичного центру.</w:t>
            </w:r>
          </w:p>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 xml:space="preserve">На сайті ІМЦ постійно оновлюється </w:t>
            </w:r>
            <w:proofErr w:type="spellStart"/>
            <w:r w:rsidRPr="00A41604">
              <w:rPr>
                <w:rFonts w:ascii="Times New Roman" w:hAnsi="Times New Roman" w:cs="Times New Roman"/>
                <w:sz w:val="20"/>
                <w:szCs w:val="20"/>
              </w:rPr>
              <w:t>веб-сторінка</w:t>
            </w:r>
            <w:proofErr w:type="spellEnd"/>
            <w:r w:rsidRPr="00A41604">
              <w:rPr>
                <w:rFonts w:ascii="Times New Roman" w:hAnsi="Times New Roman" w:cs="Times New Roman"/>
                <w:sz w:val="20"/>
                <w:szCs w:val="20"/>
              </w:rPr>
              <w:t xml:space="preserve"> «Обдаровані діти».</w:t>
            </w:r>
          </w:p>
        </w:tc>
      </w:tr>
      <w:tr w:rsidR="004D5979" w:rsidRPr="00E51246" w:rsidTr="008B4368">
        <w:tc>
          <w:tcPr>
            <w:tcW w:w="555"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5</w:t>
            </w:r>
          </w:p>
        </w:tc>
        <w:tc>
          <w:tcPr>
            <w:tcW w:w="3664"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Забезпечити оздоровлення та</w:t>
            </w:r>
          </w:p>
          <w:p w:rsidR="004D5979" w:rsidRPr="00A41604" w:rsidRDefault="004D5979" w:rsidP="008B4368">
            <w:pPr>
              <w:jc w:val="both"/>
              <w:rPr>
                <w:rFonts w:ascii="Times New Roman" w:hAnsi="Times New Roman" w:cs="Times New Roman"/>
                <w:sz w:val="20"/>
                <w:szCs w:val="20"/>
              </w:rPr>
            </w:pPr>
            <w:r w:rsidRPr="00A41604">
              <w:rPr>
                <w:rFonts w:ascii="Times New Roman" w:hAnsi="Times New Roman" w:cs="Times New Roman"/>
                <w:sz w:val="20"/>
                <w:szCs w:val="20"/>
              </w:rPr>
              <w:t>відпочинок обдарованих учнів</w:t>
            </w:r>
            <w:r w:rsidR="008B4368">
              <w:rPr>
                <w:rFonts w:ascii="Times New Roman" w:hAnsi="Times New Roman" w:cs="Times New Roman"/>
                <w:sz w:val="20"/>
                <w:szCs w:val="20"/>
              </w:rPr>
              <w:t xml:space="preserve"> </w:t>
            </w:r>
            <w:r w:rsidRPr="00A41604">
              <w:rPr>
                <w:rFonts w:ascii="Times New Roman" w:hAnsi="Times New Roman" w:cs="Times New Roman"/>
                <w:sz w:val="20"/>
                <w:szCs w:val="20"/>
              </w:rPr>
              <w:t>навчальних закладів міста, у</w:t>
            </w:r>
            <w:r w:rsidR="008B4368">
              <w:rPr>
                <w:rFonts w:ascii="Times New Roman" w:hAnsi="Times New Roman" w:cs="Times New Roman"/>
                <w:sz w:val="20"/>
                <w:szCs w:val="20"/>
              </w:rPr>
              <w:t xml:space="preserve"> </w:t>
            </w:r>
            <w:r w:rsidRPr="00A41604">
              <w:rPr>
                <w:rFonts w:ascii="Times New Roman" w:hAnsi="Times New Roman" w:cs="Times New Roman"/>
                <w:sz w:val="20"/>
                <w:szCs w:val="20"/>
              </w:rPr>
              <w:t>тому числі відмінників навчання,</w:t>
            </w:r>
            <w:r w:rsidR="008B4368">
              <w:rPr>
                <w:rFonts w:ascii="Times New Roman" w:hAnsi="Times New Roman" w:cs="Times New Roman"/>
                <w:sz w:val="20"/>
                <w:szCs w:val="20"/>
              </w:rPr>
              <w:t xml:space="preserve"> </w:t>
            </w:r>
            <w:r w:rsidRPr="00A41604">
              <w:rPr>
                <w:rFonts w:ascii="Times New Roman" w:hAnsi="Times New Roman" w:cs="Times New Roman"/>
                <w:sz w:val="20"/>
                <w:szCs w:val="20"/>
              </w:rPr>
              <w:t>переможців обласних,</w:t>
            </w:r>
            <w:r w:rsidR="008B4368">
              <w:rPr>
                <w:rFonts w:ascii="Times New Roman" w:hAnsi="Times New Roman" w:cs="Times New Roman"/>
                <w:sz w:val="20"/>
                <w:szCs w:val="20"/>
              </w:rPr>
              <w:t xml:space="preserve"> </w:t>
            </w:r>
            <w:r w:rsidRPr="00A41604">
              <w:rPr>
                <w:rFonts w:ascii="Times New Roman" w:hAnsi="Times New Roman" w:cs="Times New Roman"/>
                <w:sz w:val="20"/>
                <w:szCs w:val="20"/>
              </w:rPr>
              <w:t>Всеукраїнських інтелектуальних</w:t>
            </w:r>
            <w:r w:rsidR="00A70AA0" w:rsidRPr="00A41604">
              <w:rPr>
                <w:rFonts w:ascii="Times New Roman" w:hAnsi="Times New Roman" w:cs="Times New Roman"/>
                <w:sz w:val="20"/>
                <w:szCs w:val="20"/>
              </w:rPr>
              <w:t xml:space="preserve"> </w:t>
            </w:r>
            <w:r w:rsidRPr="00A41604">
              <w:rPr>
                <w:rFonts w:ascii="Times New Roman" w:hAnsi="Times New Roman" w:cs="Times New Roman"/>
                <w:sz w:val="20"/>
                <w:szCs w:val="20"/>
              </w:rPr>
              <w:t>змагань, конкурсів, турнірів</w:t>
            </w:r>
          </w:p>
        </w:tc>
        <w:tc>
          <w:tcPr>
            <w:tcW w:w="5528" w:type="dxa"/>
          </w:tcPr>
          <w:p w:rsidR="004D5979" w:rsidRPr="00A41604" w:rsidRDefault="004D5979" w:rsidP="00A70AA0">
            <w:pPr>
              <w:jc w:val="both"/>
              <w:rPr>
                <w:rFonts w:ascii="Times New Roman" w:hAnsi="Times New Roman" w:cs="Times New Roman"/>
                <w:sz w:val="20"/>
                <w:szCs w:val="20"/>
              </w:rPr>
            </w:pPr>
            <w:r w:rsidRPr="00A41604">
              <w:rPr>
                <w:rFonts w:ascii="Times New Roman" w:hAnsi="Times New Roman" w:cs="Times New Roman"/>
                <w:sz w:val="20"/>
                <w:szCs w:val="20"/>
              </w:rPr>
              <w:t>Забезпечено відпочинок та оздоровлення інтелектуально обдарованих учнів влітку в пришкільних мовних таборах в рамках  Всеукраїнського проекту «</w:t>
            </w:r>
            <w:r w:rsidRPr="00A41604">
              <w:rPr>
                <w:rFonts w:ascii="Times New Roman" w:hAnsi="Times New Roman" w:cs="Times New Roman"/>
                <w:sz w:val="20"/>
                <w:szCs w:val="20"/>
                <w:lang w:val="en-US"/>
              </w:rPr>
              <w:t>Go</w:t>
            </w:r>
            <w:r w:rsidRPr="00A41604">
              <w:rPr>
                <w:rFonts w:ascii="Times New Roman" w:hAnsi="Times New Roman" w:cs="Times New Roman"/>
                <w:sz w:val="20"/>
                <w:szCs w:val="20"/>
              </w:rPr>
              <w:t xml:space="preserve"> </w:t>
            </w:r>
            <w:r w:rsidRPr="00A41604">
              <w:rPr>
                <w:rFonts w:ascii="Times New Roman" w:hAnsi="Times New Roman" w:cs="Times New Roman"/>
                <w:sz w:val="20"/>
                <w:szCs w:val="20"/>
                <w:lang w:val="en-US"/>
              </w:rPr>
              <w:t>Camp</w:t>
            </w:r>
            <w:r w:rsidRPr="00A41604">
              <w:rPr>
                <w:rFonts w:ascii="Times New Roman" w:hAnsi="Times New Roman" w:cs="Times New Roman"/>
                <w:sz w:val="20"/>
                <w:szCs w:val="20"/>
              </w:rPr>
              <w:t>». Орг</w:t>
            </w:r>
            <w:r w:rsidR="00A70AA0" w:rsidRPr="00A41604">
              <w:rPr>
                <w:rFonts w:ascii="Times New Roman" w:hAnsi="Times New Roman" w:cs="Times New Roman"/>
                <w:sz w:val="20"/>
                <w:szCs w:val="20"/>
              </w:rPr>
              <w:t>а</w:t>
            </w:r>
            <w:r w:rsidRPr="00A41604">
              <w:rPr>
                <w:rFonts w:ascii="Times New Roman" w:hAnsi="Times New Roman" w:cs="Times New Roman"/>
                <w:sz w:val="20"/>
                <w:szCs w:val="20"/>
              </w:rPr>
              <w:t>нізован</w:t>
            </w:r>
            <w:r w:rsidR="00A70AA0" w:rsidRPr="00A41604">
              <w:rPr>
                <w:rFonts w:ascii="Times New Roman" w:hAnsi="Times New Roman" w:cs="Times New Roman"/>
                <w:sz w:val="20"/>
                <w:szCs w:val="20"/>
              </w:rPr>
              <w:t>о</w:t>
            </w:r>
            <w:r w:rsidRPr="00A41604">
              <w:rPr>
                <w:rFonts w:ascii="Times New Roman" w:hAnsi="Times New Roman" w:cs="Times New Roman"/>
                <w:sz w:val="20"/>
                <w:szCs w:val="20"/>
              </w:rPr>
              <w:t xml:space="preserve"> науково-пізнавальн</w:t>
            </w:r>
            <w:r w:rsidR="00A70AA0" w:rsidRPr="00A41604">
              <w:rPr>
                <w:rFonts w:ascii="Times New Roman" w:hAnsi="Times New Roman" w:cs="Times New Roman"/>
                <w:sz w:val="20"/>
                <w:szCs w:val="20"/>
              </w:rPr>
              <w:t>у</w:t>
            </w:r>
            <w:r w:rsidRPr="00A41604">
              <w:rPr>
                <w:rFonts w:ascii="Times New Roman" w:hAnsi="Times New Roman" w:cs="Times New Roman"/>
                <w:sz w:val="20"/>
                <w:szCs w:val="20"/>
              </w:rPr>
              <w:t xml:space="preserve"> екскурсі</w:t>
            </w:r>
            <w:r w:rsidR="00A70AA0" w:rsidRPr="00A41604">
              <w:rPr>
                <w:rFonts w:ascii="Times New Roman" w:hAnsi="Times New Roman" w:cs="Times New Roman"/>
                <w:sz w:val="20"/>
                <w:szCs w:val="20"/>
              </w:rPr>
              <w:t>ю</w:t>
            </w:r>
            <w:r w:rsidRPr="00A41604">
              <w:rPr>
                <w:rFonts w:ascii="Times New Roman" w:hAnsi="Times New Roman" w:cs="Times New Roman"/>
                <w:sz w:val="20"/>
                <w:szCs w:val="20"/>
              </w:rPr>
              <w:t xml:space="preserve">  до Донецького Національного університету ім. Василя Стуса в рамках літньої наукової школи. </w:t>
            </w:r>
          </w:p>
        </w:tc>
      </w:tr>
      <w:tr w:rsidR="004D5979" w:rsidRPr="00E51246" w:rsidTr="008B4368">
        <w:tc>
          <w:tcPr>
            <w:tcW w:w="555"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6</w:t>
            </w:r>
          </w:p>
        </w:tc>
        <w:tc>
          <w:tcPr>
            <w:tcW w:w="3664"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Сприяти залученню</w:t>
            </w:r>
          </w:p>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 xml:space="preserve">старшокласників  до участі у </w:t>
            </w:r>
          </w:p>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науково-практичних</w:t>
            </w:r>
          </w:p>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конференціях, семінарах різних рівнів</w:t>
            </w:r>
          </w:p>
          <w:p w:rsidR="004D5979" w:rsidRPr="00A41604" w:rsidRDefault="004D5979" w:rsidP="001F379F">
            <w:pPr>
              <w:jc w:val="both"/>
              <w:rPr>
                <w:rFonts w:ascii="Times New Roman" w:hAnsi="Times New Roman" w:cs="Times New Roman"/>
                <w:sz w:val="20"/>
                <w:szCs w:val="20"/>
              </w:rPr>
            </w:pPr>
          </w:p>
        </w:tc>
        <w:tc>
          <w:tcPr>
            <w:tcW w:w="5528"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Старшокласники постійно залучаються до участі у</w:t>
            </w:r>
            <w:r w:rsidR="004D36F3" w:rsidRPr="00A41604">
              <w:rPr>
                <w:rFonts w:ascii="Times New Roman" w:hAnsi="Times New Roman" w:cs="Times New Roman"/>
                <w:sz w:val="20"/>
                <w:szCs w:val="20"/>
              </w:rPr>
              <w:t xml:space="preserve"> </w:t>
            </w:r>
            <w:r w:rsidRPr="00A41604">
              <w:rPr>
                <w:rFonts w:ascii="Times New Roman" w:hAnsi="Times New Roman" w:cs="Times New Roman"/>
                <w:sz w:val="20"/>
                <w:szCs w:val="20"/>
              </w:rPr>
              <w:t>міських науково-практичних конференціях різної тематики. П’ятеро членів наукового товариства «Ерудит» взяли участь у ІУ обласній учнівській науково-практичній конференції «Перспективи розвитку сучасної науки: погляд юних науковців Хмельниччини», виступи яких були журі відзначило дипломами.</w:t>
            </w:r>
          </w:p>
        </w:tc>
      </w:tr>
      <w:tr w:rsidR="004D5979" w:rsidRPr="00E51246" w:rsidTr="008B4368">
        <w:tc>
          <w:tcPr>
            <w:tcW w:w="555"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7</w:t>
            </w:r>
          </w:p>
        </w:tc>
        <w:tc>
          <w:tcPr>
            <w:tcW w:w="3664" w:type="dxa"/>
          </w:tcPr>
          <w:p w:rsidR="004D5979" w:rsidRPr="00A41604" w:rsidRDefault="004D5979" w:rsidP="00C51587">
            <w:pPr>
              <w:jc w:val="both"/>
              <w:rPr>
                <w:rFonts w:ascii="Times New Roman" w:hAnsi="Times New Roman" w:cs="Times New Roman"/>
                <w:sz w:val="20"/>
                <w:szCs w:val="20"/>
              </w:rPr>
            </w:pPr>
            <w:r w:rsidRPr="00A41604">
              <w:rPr>
                <w:rFonts w:ascii="Times New Roman" w:hAnsi="Times New Roman" w:cs="Times New Roman"/>
                <w:sz w:val="20"/>
                <w:szCs w:val="20"/>
              </w:rPr>
              <w:t xml:space="preserve">Забезпечити </w:t>
            </w:r>
            <w:r w:rsidR="00C51587" w:rsidRPr="00A41604">
              <w:rPr>
                <w:rFonts w:ascii="Times New Roman" w:hAnsi="Times New Roman" w:cs="Times New Roman"/>
                <w:sz w:val="20"/>
                <w:szCs w:val="20"/>
              </w:rPr>
              <w:t>п</w:t>
            </w:r>
            <w:r w:rsidRPr="00A41604">
              <w:rPr>
                <w:rFonts w:ascii="Times New Roman" w:hAnsi="Times New Roman" w:cs="Times New Roman"/>
                <w:sz w:val="20"/>
                <w:szCs w:val="20"/>
              </w:rPr>
              <w:t>роведення</w:t>
            </w:r>
            <w:r w:rsidR="00C51587" w:rsidRPr="00A41604">
              <w:rPr>
                <w:rFonts w:ascii="Times New Roman" w:hAnsi="Times New Roman" w:cs="Times New Roman"/>
                <w:sz w:val="20"/>
                <w:szCs w:val="20"/>
              </w:rPr>
              <w:t xml:space="preserve"> </w:t>
            </w:r>
            <w:r w:rsidRPr="00A41604">
              <w:rPr>
                <w:rFonts w:ascii="Times New Roman" w:hAnsi="Times New Roman" w:cs="Times New Roman"/>
                <w:sz w:val="20"/>
                <w:szCs w:val="20"/>
              </w:rPr>
              <w:t xml:space="preserve">міських конкурсів, турнірів,фестивалів, інтелектуальних ігор,конкурсів – </w:t>
            </w:r>
            <w:r w:rsidRPr="00A41604">
              <w:rPr>
                <w:rFonts w:ascii="Times New Roman" w:hAnsi="Times New Roman" w:cs="Times New Roman"/>
                <w:sz w:val="20"/>
                <w:szCs w:val="20"/>
              </w:rPr>
              <w:lastRenderedPageBreak/>
              <w:t>оглядів творчих</w:t>
            </w:r>
            <w:r w:rsidR="00112C9A" w:rsidRPr="00A41604">
              <w:rPr>
                <w:rFonts w:ascii="Times New Roman" w:hAnsi="Times New Roman" w:cs="Times New Roman"/>
                <w:sz w:val="20"/>
                <w:szCs w:val="20"/>
              </w:rPr>
              <w:t xml:space="preserve"> </w:t>
            </w:r>
            <w:r w:rsidRPr="00A41604">
              <w:rPr>
                <w:rFonts w:ascii="Times New Roman" w:hAnsi="Times New Roman" w:cs="Times New Roman"/>
                <w:sz w:val="20"/>
                <w:szCs w:val="20"/>
              </w:rPr>
              <w:t>колективів, виставок творчих</w:t>
            </w:r>
            <w:r w:rsidR="00112C9A" w:rsidRPr="00A41604">
              <w:rPr>
                <w:rFonts w:ascii="Times New Roman" w:hAnsi="Times New Roman" w:cs="Times New Roman"/>
                <w:sz w:val="20"/>
                <w:szCs w:val="20"/>
              </w:rPr>
              <w:t xml:space="preserve"> </w:t>
            </w:r>
            <w:r w:rsidRPr="00A41604">
              <w:rPr>
                <w:rFonts w:ascii="Times New Roman" w:hAnsi="Times New Roman" w:cs="Times New Roman"/>
                <w:sz w:val="20"/>
                <w:szCs w:val="20"/>
              </w:rPr>
              <w:t>робіт учнів та інших заходів,спрямованих на виявлення і</w:t>
            </w:r>
            <w:r w:rsidR="00112C9A" w:rsidRPr="00A41604">
              <w:rPr>
                <w:rFonts w:ascii="Times New Roman" w:hAnsi="Times New Roman" w:cs="Times New Roman"/>
                <w:sz w:val="20"/>
                <w:szCs w:val="20"/>
              </w:rPr>
              <w:t xml:space="preserve"> </w:t>
            </w:r>
            <w:r w:rsidRPr="00A41604">
              <w:rPr>
                <w:rFonts w:ascii="Times New Roman" w:hAnsi="Times New Roman" w:cs="Times New Roman"/>
                <w:sz w:val="20"/>
                <w:szCs w:val="20"/>
              </w:rPr>
              <w:t>самореалізацію обдарованих</w:t>
            </w:r>
            <w:r w:rsidR="00112C9A" w:rsidRPr="00A41604">
              <w:rPr>
                <w:rFonts w:ascii="Times New Roman" w:hAnsi="Times New Roman" w:cs="Times New Roman"/>
                <w:sz w:val="20"/>
                <w:szCs w:val="20"/>
              </w:rPr>
              <w:t xml:space="preserve"> </w:t>
            </w:r>
            <w:r w:rsidRPr="00A41604">
              <w:rPr>
                <w:rFonts w:ascii="Times New Roman" w:hAnsi="Times New Roman" w:cs="Times New Roman"/>
                <w:sz w:val="20"/>
                <w:szCs w:val="20"/>
              </w:rPr>
              <w:t>дітей</w:t>
            </w:r>
          </w:p>
        </w:tc>
        <w:tc>
          <w:tcPr>
            <w:tcW w:w="5528"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lastRenderedPageBreak/>
              <w:t xml:space="preserve">Запроваджено проведення предметних турнірів. Юні інтелектуали  міста стали переможцями на Всеукраїнському турнірі правознавців (ІІІ м.), на обласних турнірах з </w:t>
            </w:r>
            <w:r w:rsidRPr="00A41604">
              <w:rPr>
                <w:rFonts w:ascii="Times New Roman" w:hAnsi="Times New Roman" w:cs="Times New Roman"/>
                <w:sz w:val="20"/>
                <w:szCs w:val="20"/>
              </w:rPr>
              <w:lastRenderedPageBreak/>
              <w:t xml:space="preserve">української мови та літератури   - ІІ місце, з філософії – І місце, з математики – ІІ місце. Високий рівень творчої майстерності демонструють вихованці гуртків закладів позашкільної освіти прикладного та художньо-естетичного напрямків під час конкурсів-оглядів, виставок учасники художньої самодіяльності під час обласного огляду та виставок </w:t>
            </w:r>
          </w:p>
        </w:tc>
      </w:tr>
      <w:tr w:rsidR="004D5979" w:rsidRPr="00E51246" w:rsidTr="008B4368">
        <w:tc>
          <w:tcPr>
            <w:tcW w:w="555"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lastRenderedPageBreak/>
              <w:t>8</w:t>
            </w:r>
          </w:p>
        </w:tc>
        <w:tc>
          <w:tcPr>
            <w:tcW w:w="3664"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Розширити мережу гуртків та</w:t>
            </w:r>
          </w:p>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факультативів, удосконалити</w:t>
            </w:r>
            <w:r w:rsidR="008B4368">
              <w:rPr>
                <w:rFonts w:ascii="Times New Roman" w:hAnsi="Times New Roman" w:cs="Times New Roman"/>
                <w:sz w:val="20"/>
                <w:szCs w:val="20"/>
              </w:rPr>
              <w:t xml:space="preserve"> </w:t>
            </w:r>
            <w:r w:rsidRPr="00A41604">
              <w:rPr>
                <w:rFonts w:ascii="Times New Roman" w:hAnsi="Times New Roman" w:cs="Times New Roman"/>
                <w:sz w:val="20"/>
                <w:szCs w:val="20"/>
              </w:rPr>
              <w:t>форми і методи позашкільної</w:t>
            </w:r>
            <w:r w:rsidR="008B4368">
              <w:rPr>
                <w:rFonts w:ascii="Times New Roman" w:hAnsi="Times New Roman" w:cs="Times New Roman"/>
                <w:sz w:val="20"/>
                <w:szCs w:val="20"/>
              </w:rPr>
              <w:t xml:space="preserve"> </w:t>
            </w:r>
            <w:r w:rsidRPr="00A41604">
              <w:rPr>
                <w:rFonts w:ascii="Times New Roman" w:hAnsi="Times New Roman" w:cs="Times New Roman"/>
                <w:sz w:val="20"/>
                <w:szCs w:val="20"/>
              </w:rPr>
              <w:t xml:space="preserve">освіти в позаурочний та </w:t>
            </w:r>
            <w:proofErr w:type="spellStart"/>
            <w:r w:rsidRPr="00A41604">
              <w:rPr>
                <w:rFonts w:ascii="Times New Roman" w:hAnsi="Times New Roman" w:cs="Times New Roman"/>
                <w:sz w:val="20"/>
                <w:szCs w:val="20"/>
              </w:rPr>
              <w:t>позанавчальний</w:t>
            </w:r>
            <w:proofErr w:type="spellEnd"/>
            <w:r w:rsidRPr="00A41604">
              <w:rPr>
                <w:rFonts w:ascii="Times New Roman" w:hAnsi="Times New Roman" w:cs="Times New Roman"/>
                <w:sz w:val="20"/>
                <w:szCs w:val="20"/>
              </w:rPr>
              <w:t xml:space="preserve"> час. Здійснити заходи</w:t>
            </w:r>
            <w:r w:rsidR="00957DA6" w:rsidRPr="00A41604">
              <w:rPr>
                <w:rFonts w:ascii="Times New Roman" w:hAnsi="Times New Roman" w:cs="Times New Roman"/>
                <w:sz w:val="20"/>
                <w:szCs w:val="20"/>
              </w:rPr>
              <w:t xml:space="preserve"> </w:t>
            </w:r>
            <w:r w:rsidRPr="00A41604">
              <w:rPr>
                <w:rFonts w:ascii="Times New Roman" w:hAnsi="Times New Roman" w:cs="Times New Roman"/>
                <w:sz w:val="20"/>
                <w:szCs w:val="20"/>
              </w:rPr>
              <w:t>щодо вдосконалення організації</w:t>
            </w:r>
            <w:r w:rsidR="00957DA6" w:rsidRPr="00A41604">
              <w:rPr>
                <w:rFonts w:ascii="Times New Roman" w:hAnsi="Times New Roman" w:cs="Times New Roman"/>
                <w:sz w:val="20"/>
                <w:szCs w:val="20"/>
              </w:rPr>
              <w:t xml:space="preserve"> </w:t>
            </w:r>
            <w:r w:rsidRPr="00A41604">
              <w:rPr>
                <w:rFonts w:ascii="Times New Roman" w:hAnsi="Times New Roman" w:cs="Times New Roman"/>
                <w:sz w:val="20"/>
                <w:szCs w:val="20"/>
              </w:rPr>
              <w:t>роботи Малої академії наук</w:t>
            </w:r>
            <w:r w:rsidR="00957DA6" w:rsidRPr="00A41604">
              <w:rPr>
                <w:rFonts w:ascii="Times New Roman" w:hAnsi="Times New Roman" w:cs="Times New Roman"/>
                <w:sz w:val="20"/>
                <w:szCs w:val="20"/>
              </w:rPr>
              <w:t xml:space="preserve"> </w:t>
            </w:r>
            <w:r w:rsidRPr="00A41604">
              <w:rPr>
                <w:rFonts w:ascii="Times New Roman" w:hAnsi="Times New Roman" w:cs="Times New Roman"/>
                <w:sz w:val="20"/>
                <w:szCs w:val="20"/>
              </w:rPr>
              <w:t>України</w:t>
            </w:r>
          </w:p>
        </w:tc>
        <w:tc>
          <w:tcPr>
            <w:tcW w:w="5528"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 xml:space="preserve">Запроваджені нові форми роботи з обдарованими дітьми у рамках МАН: зимова та літня наукова школа для інтелектуально обдарованих учнів. На запити батьків  та дітей модернізована мережа гуртків  в освітніх закладах міста. </w:t>
            </w:r>
          </w:p>
        </w:tc>
      </w:tr>
      <w:tr w:rsidR="004D5979" w:rsidRPr="00E51246" w:rsidTr="008B4368">
        <w:tc>
          <w:tcPr>
            <w:tcW w:w="555"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9</w:t>
            </w:r>
          </w:p>
        </w:tc>
        <w:tc>
          <w:tcPr>
            <w:tcW w:w="3664"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Забезпечити інформаційно-методичний супровід запровадження на інноваційних засадах сучасних методик виявлення, розвитку та підтримки обдарованих дітей</w:t>
            </w:r>
          </w:p>
        </w:tc>
        <w:tc>
          <w:tcPr>
            <w:tcW w:w="5528" w:type="dxa"/>
          </w:tcPr>
          <w:p w:rsidR="004D5979" w:rsidRPr="00A41604" w:rsidRDefault="004D5979" w:rsidP="00957DA6">
            <w:pPr>
              <w:jc w:val="both"/>
              <w:rPr>
                <w:rFonts w:ascii="Times New Roman" w:hAnsi="Times New Roman" w:cs="Times New Roman"/>
                <w:sz w:val="20"/>
                <w:szCs w:val="20"/>
              </w:rPr>
            </w:pPr>
            <w:r w:rsidRPr="00A41604">
              <w:rPr>
                <w:rFonts w:ascii="Times New Roman" w:hAnsi="Times New Roman" w:cs="Times New Roman"/>
                <w:sz w:val="20"/>
                <w:szCs w:val="20"/>
              </w:rPr>
              <w:t xml:space="preserve">Інформаційно-методичний центр відповідно до плану роботи проводить семінари-практикуми з різними категоріями </w:t>
            </w:r>
            <w:r w:rsidR="00957DA6" w:rsidRPr="00A41604">
              <w:rPr>
                <w:rFonts w:ascii="Times New Roman" w:hAnsi="Times New Roman" w:cs="Times New Roman"/>
                <w:sz w:val="20"/>
                <w:szCs w:val="20"/>
              </w:rPr>
              <w:t>п</w:t>
            </w:r>
            <w:r w:rsidRPr="00A41604">
              <w:rPr>
                <w:rFonts w:ascii="Times New Roman" w:hAnsi="Times New Roman" w:cs="Times New Roman"/>
                <w:sz w:val="20"/>
                <w:szCs w:val="20"/>
              </w:rPr>
              <w:t>ед</w:t>
            </w:r>
            <w:r w:rsidR="00957DA6" w:rsidRPr="00A41604">
              <w:rPr>
                <w:rFonts w:ascii="Times New Roman" w:hAnsi="Times New Roman" w:cs="Times New Roman"/>
                <w:sz w:val="20"/>
                <w:szCs w:val="20"/>
              </w:rPr>
              <w:t xml:space="preserve">агогічних </w:t>
            </w:r>
            <w:r w:rsidRPr="00A41604">
              <w:rPr>
                <w:rFonts w:ascii="Times New Roman" w:hAnsi="Times New Roman" w:cs="Times New Roman"/>
                <w:sz w:val="20"/>
                <w:szCs w:val="20"/>
              </w:rPr>
              <w:t>працівників з метою опанування сучасних методик роботи з обдарованою учнівською молоддю</w:t>
            </w:r>
          </w:p>
        </w:tc>
      </w:tr>
      <w:tr w:rsidR="004D5979" w:rsidRPr="00E51246" w:rsidTr="008B4368">
        <w:tc>
          <w:tcPr>
            <w:tcW w:w="555"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10</w:t>
            </w:r>
          </w:p>
        </w:tc>
        <w:tc>
          <w:tcPr>
            <w:tcW w:w="3664"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Постійно поновлюв</w:t>
            </w:r>
            <w:r w:rsidR="00A41604">
              <w:rPr>
                <w:rFonts w:ascii="Times New Roman" w:hAnsi="Times New Roman" w:cs="Times New Roman"/>
                <w:sz w:val="20"/>
                <w:szCs w:val="20"/>
              </w:rPr>
              <w:t xml:space="preserve">ати </w:t>
            </w:r>
            <w:r w:rsidRPr="00A41604">
              <w:rPr>
                <w:rFonts w:ascii="Times New Roman" w:hAnsi="Times New Roman" w:cs="Times New Roman"/>
                <w:sz w:val="20"/>
                <w:szCs w:val="20"/>
              </w:rPr>
              <w:t>інформаційний банк даних</w:t>
            </w:r>
            <w:r w:rsidR="008B4368">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„Обдарованість</w:t>
            </w:r>
            <w:proofErr w:type="spellEnd"/>
            <w:r w:rsidRPr="00A41604">
              <w:rPr>
                <w:rFonts w:ascii="Times New Roman" w:hAnsi="Times New Roman" w:cs="Times New Roman"/>
                <w:sz w:val="20"/>
                <w:szCs w:val="20"/>
              </w:rPr>
              <w:t>”. Розміщувати</w:t>
            </w:r>
            <w:r w:rsidR="00957DA6" w:rsidRPr="00A41604">
              <w:rPr>
                <w:rFonts w:ascii="Times New Roman" w:hAnsi="Times New Roman" w:cs="Times New Roman"/>
                <w:sz w:val="20"/>
                <w:szCs w:val="20"/>
              </w:rPr>
              <w:t xml:space="preserve"> </w:t>
            </w:r>
            <w:r w:rsidRPr="00A41604">
              <w:rPr>
                <w:rFonts w:ascii="Times New Roman" w:hAnsi="Times New Roman" w:cs="Times New Roman"/>
                <w:sz w:val="20"/>
                <w:szCs w:val="20"/>
              </w:rPr>
              <w:t>відповідну інформацію на сайті</w:t>
            </w:r>
            <w:r w:rsidR="008B4368">
              <w:rPr>
                <w:rFonts w:ascii="Times New Roman" w:hAnsi="Times New Roman" w:cs="Times New Roman"/>
                <w:sz w:val="20"/>
                <w:szCs w:val="20"/>
              </w:rPr>
              <w:t xml:space="preserve"> </w:t>
            </w:r>
            <w:r w:rsidRPr="00A41604">
              <w:rPr>
                <w:rFonts w:ascii="Times New Roman" w:hAnsi="Times New Roman" w:cs="Times New Roman"/>
                <w:sz w:val="20"/>
                <w:szCs w:val="20"/>
              </w:rPr>
              <w:t>управління освіти, ІМЦ.</w:t>
            </w:r>
            <w:r w:rsidR="008B4368">
              <w:rPr>
                <w:rFonts w:ascii="Times New Roman" w:hAnsi="Times New Roman" w:cs="Times New Roman"/>
                <w:sz w:val="20"/>
                <w:szCs w:val="20"/>
              </w:rPr>
              <w:t xml:space="preserve"> </w:t>
            </w:r>
            <w:r w:rsidRPr="00A41604">
              <w:rPr>
                <w:rFonts w:ascii="Times New Roman" w:hAnsi="Times New Roman" w:cs="Times New Roman"/>
                <w:sz w:val="20"/>
                <w:szCs w:val="20"/>
              </w:rPr>
              <w:t>Підтримувати систему веб-сайтів</w:t>
            </w:r>
            <w:r w:rsidR="00972B00" w:rsidRPr="00A41604">
              <w:rPr>
                <w:rFonts w:ascii="Times New Roman" w:hAnsi="Times New Roman" w:cs="Times New Roman"/>
                <w:sz w:val="20"/>
                <w:szCs w:val="20"/>
              </w:rPr>
              <w:t xml:space="preserve"> </w:t>
            </w:r>
            <w:r w:rsidRPr="00A41604">
              <w:rPr>
                <w:rFonts w:ascii="Times New Roman" w:hAnsi="Times New Roman" w:cs="Times New Roman"/>
                <w:sz w:val="20"/>
                <w:szCs w:val="20"/>
              </w:rPr>
              <w:t>дошкільних,</w:t>
            </w:r>
            <w:r w:rsidR="00972B00" w:rsidRPr="00A41604">
              <w:rPr>
                <w:rFonts w:ascii="Times New Roman" w:hAnsi="Times New Roman" w:cs="Times New Roman"/>
                <w:sz w:val="20"/>
                <w:szCs w:val="20"/>
              </w:rPr>
              <w:t xml:space="preserve"> </w:t>
            </w:r>
            <w:r w:rsidRPr="00A41604">
              <w:rPr>
                <w:rFonts w:ascii="Times New Roman" w:hAnsi="Times New Roman" w:cs="Times New Roman"/>
                <w:sz w:val="20"/>
                <w:szCs w:val="20"/>
              </w:rPr>
              <w:t>загальноосвітніх,</w:t>
            </w:r>
            <w:r w:rsidR="00972B00" w:rsidRPr="00A41604">
              <w:rPr>
                <w:rFonts w:ascii="Times New Roman" w:hAnsi="Times New Roman" w:cs="Times New Roman"/>
                <w:sz w:val="20"/>
                <w:szCs w:val="20"/>
              </w:rPr>
              <w:t xml:space="preserve"> </w:t>
            </w:r>
            <w:r w:rsidRPr="00A41604">
              <w:rPr>
                <w:rFonts w:ascii="Times New Roman" w:hAnsi="Times New Roman" w:cs="Times New Roman"/>
                <w:sz w:val="20"/>
                <w:szCs w:val="20"/>
              </w:rPr>
              <w:t>позашкільних закладів</w:t>
            </w:r>
          </w:p>
        </w:tc>
        <w:tc>
          <w:tcPr>
            <w:tcW w:w="5528" w:type="dxa"/>
          </w:tcPr>
          <w:p w:rsidR="004D5979" w:rsidRPr="00A41604" w:rsidRDefault="008C359B" w:rsidP="001F379F">
            <w:pPr>
              <w:jc w:val="both"/>
              <w:rPr>
                <w:rFonts w:ascii="Times New Roman" w:hAnsi="Times New Roman" w:cs="Times New Roman"/>
                <w:sz w:val="20"/>
                <w:szCs w:val="20"/>
              </w:rPr>
            </w:pPr>
            <w:r w:rsidRPr="00A41604">
              <w:rPr>
                <w:rFonts w:ascii="Times New Roman" w:hAnsi="Times New Roman" w:cs="Times New Roman"/>
                <w:sz w:val="20"/>
                <w:szCs w:val="20"/>
              </w:rPr>
              <w:t>Оновлено</w:t>
            </w:r>
            <w:r w:rsidR="004D5979" w:rsidRPr="00A41604">
              <w:rPr>
                <w:rFonts w:ascii="Times New Roman" w:hAnsi="Times New Roman" w:cs="Times New Roman"/>
                <w:sz w:val="20"/>
                <w:szCs w:val="20"/>
              </w:rPr>
              <w:t xml:space="preserve"> інформаційний банк «Творча </w:t>
            </w:r>
            <w:proofErr w:type="spellStart"/>
            <w:r w:rsidR="004D5979" w:rsidRPr="00A41604">
              <w:rPr>
                <w:rFonts w:ascii="Times New Roman" w:hAnsi="Times New Roman" w:cs="Times New Roman"/>
                <w:sz w:val="20"/>
                <w:szCs w:val="20"/>
              </w:rPr>
              <w:t>обарованість</w:t>
            </w:r>
            <w:proofErr w:type="spellEnd"/>
            <w:r w:rsidR="004D5979" w:rsidRPr="00A41604">
              <w:rPr>
                <w:rFonts w:ascii="Times New Roman" w:hAnsi="Times New Roman" w:cs="Times New Roman"/>
                <w:sz w:val="20"/>
                <w:szCs w:val="20"/>
              </w:rPr>
              <w:t xml:space="preserve">», </w:t>
            </w:r>
            <w:r w:rsidR="00957DA6" w:rsidRPr="00A41604">
              <w:rPr>
                <w:rFonts w:ascii="Times New Roman" w:hAnsi="Times New Roman" w:cs="Times New Roman"/>
                <w:sz w:val="20"/>
                <w:szCs w:val="20"/>
              </w:rPr>
              <w:t>до якого внесено</w:t>
            </w:r>
            <w:r w:rsidR="004D5979" w:rsidRPr="00A41604">
              <w:rPr>
                <w:rFonts w:ascii="Times New Roman" w:hAnsi="Times New Roman" w:cs="Times New Roman"/>
                <w:sz w:val="20"/>
                <w:szCs w:val="20"/>
              </w:rPr>
              <w:t xml:space="preserve"> 95 учнів та 20 творчих колективів.</w:t>
            </w:r>
          </w:p>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На сайті ІМЦ постійно оновлюється інформація про досягнення  учнів та вихованців освітніх закладів міста</w:t>
            </w:r>
          </w:p>
        </w:tc>
      </w:tr>
      <w:tr w:rsidR="004D5979" w:rsidRPr="00E51246" w:rsidTr="008B4368">
        <w:tc>
          <w:tcPr>
            <w:tcW w:w="555"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11</w:t>
            </w:r>
          </w:p>
        </w:tc>
        <w:tc>
          <w:tcPr>
            <w:tcW w:w="3664"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Сприяти публікації творів</w:t>
            </w:r>
          </w:p>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молодих поетів і прозаїків</w:t>
            </w:r>
          </w:p>
        </w:tc>
        <w:tc>
          <w:tcPr>
            <w:tcW w:w="5528"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 xml:space="preserve">На шпальтах міського тижневика </w:t>
            </w:r>
            <w:r w:rsidR="00C31FB0" w:rsidRPr="00A41604">
              <w:rPr>
                <w:rFonts w:ascii="Times New Roman" w:hAnsi="Times New Roman" w:cs="Times New Roman"/>
                <w:sz w:val="20"/>
                <w:szCs w:val="20"/>
              </w:rPr>
              <w:t>«</w:t>
            </w:r>
            <w:r w:rsidRPr="00A41604">
              <w:rPr>
                <w:rFonts w:ascii="Times New Roman" w:hAnsi="Times New Roman" w:cs="Times New Roman"/>
                <w:sz w:val="20"/>
                <w:szCs w:val="20"/>
              </w:rPr>
              <w:t>Вісті громади</w:t>
            </w:r>
            <w:r w:rsidR="00C31FB0" w:rsidRPr="00A41604">
              <w:rPr>
                <w:rFonts w:ascii="Times New Roman" w:hAnsi="Times New Roman" w:cs="Times New Roman"/>
                <w:sz w:val="20"/>
                <w:szCs w:val="20"/>
              </w:rPr>
              <w:t>»</w:t>
            </w:r>
            <w:r w:rsidRPr="00A41604">
              <w:rPr>
                <w:rFonts w:ascii="Times New Roman" w:hAnsi="Times New Roman" w:cs="Times New Roman"/>
                <w:sz w:val="20"/>
                <w:szCs w:val="20"/>
              </w:rPr>
              <w:t xml:space="preserve"> постійно друкують твори юних поетів та прозаїків.</w:t>
            </w:r>
            <w:r w:rsidR="00C51587" w:rsidRPr="00A41604">
              <w:rPr>
                <w:rFonts w:ascii="Times New Roman" w:hAnsi="Times New Roman" w:cs="Times New Roman"/>
                <w:sz w:val="20"/>
                <w:szCs w:val="20"/>
              </w:rPr>
              <w:t xml:space="preserve"> </w:t>
            </w:r>
            <w:r w:rsidRPr="00A41604">
              <w:rPr>
                <w:rFonts w:ascii="Times New Roman" w:hAnsi="Times New Roman" w:cs="Times New Roman"/>
                <w:sz w:val="20"/>
                <w:szCs w:val="20"/>
              </w:rPr>
              <w:t>За наслідками активної участі учнів у Міжнародній науково-практичній конференції «Поляки Хмельниччини: роль і місце в історії краю» видана наукова збірка, до якої увійшли пошукові доробки учнів освітніх закладів міста.</w:t>
            </w:r>
          </w:p>
        </w:tc>
      </w:tr>
      <w:tr w:rsidR="004D5979" w:rsidRPr="00E51246" w:rsidTr="008B4368">
        <w:tc>
          <w:tcPr>
            <w:tcW w:w="555"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12</w:t>
            </w:r>
          </w:p>
        </w:tc>
        <w:tc>
          <w:tcPr>
            <w:tcW w:w="3664"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Практикувати проведення</w:t>
            </w:r>
          </w:p>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науково-популярних програм,</w:t>
            </w:r>
          </w:p>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зустрічей з учнями, батьками,</w:t>
            </w:r>
          </w:p>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громадськістю з питань роботи з</w:t>
            </w:r>
            <w:r w:rsidR="00E54F2E" w:rsidRPr="00A41604">
              <w:rPr>
                <w:rFonts w:ascii="Times New Roman" w:hAnsi="Times New Roman" w:cs="Times New Roman"/>
                <w:sz w:val="20"/>
                <w:szCs w:val="20"/>
              </w:rPr>
              <w:t xml:space="preserve"> </w:t>
            </w:r>
            <w:r w:rsidRPr="00A41604">
              <w:rPr>
                <w:rFonts w:ascii="Times New Roman" w:hAnsi="Times New Roman" w:cs="Times New Roman"/>
                <w:sz w:val="20"/>
                <w:szCs w:val="20"/>
              </w:rPr>
              <w:t>обдарованою молоддю</w:t>
            </w:r>
          </w:p>
        </w:tc>
        <w:tc>
          <w:tcPr>
            <w:tcW w:w="5528"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Взяли участь в громадському телевізійному проекті «Битва шкіл», організованому телеканалом «Поділля-Центр»</w:t>
            </w:r>
          </w:p>
        </w:tc>
      </w:tr>
      <w:tr w:rsidR="004D5979" w:rsidRPr="00E51246" w:rsidTr="008B4368">
        <w:tc>
          <w:tcPr>
            <w:tcW w:w="555"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13</w:t>
            </w:r>
          </w:p>
        </w:tc>
        <w:tc>
          <w:tcPr>
            <w:tcW w:w="3664"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Підтримувати та встановити нові зв’язки співпраці навчальних закладів міста з вищими навчальними закладами</w:t>
            </w:r>
          </w:p>
        </w:tc>
        <w:tc>
          <w:tcPr>
            <w:tcW w:w="5528"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 xml:space="preserve">Укладена угода про співпрацю з Донецьким Національним університетом з метою забезпечення науково-методичного  супроводу написання науково-дослідницьких робіт, виготовлення діючих експонатів та моделей учнями-членами МАН. </w:t>
            </w:r>
          </w:p>
        </w:tc>
      </w:tr>
      <w:tr w:rsidR="004D5979" w:rsidRPr="00E51246" w:rsidTr="008B4368">
        <w:tc>
          <w:tcPr>
            <w:tcW w:w="555"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14</w:t>
            </w:r>
          </w:p>
        </w:tc>
        <w:tc>
          <w:tcPr>
            <w:tcW w:w="3664"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Розвивати систему морального та матеріального заохочення талановитих учнів, їх педагогів-наставників через встановлення стипендії міського голови, нагородження відзнакою міського голови «Юна надія», відзнакою міського управління освіти Коронація успіху», преміювання</w:t>
            </w:r>
          </w:p>
        </w:tc>
        <w:tc>
          <w:tcPr>
            <w:tcW w:w="5528" w:type="dxa"/>
          </w:tcPr>
          <w:p w:rsidR="004D5979" w:rsidRPr="00A41604" w:rsidRDefault="004D5979" w:rsidP="005942EE">
            <w:pPr>
              <w:jc w:val="both"/>
              <w:rPr>
                <w:rFonts w:ascii="Times New Roman" w:hAnsi="Times New Roman" w:cs="Times New Roman"/>
                <w:sz w:val="20"/>
                <w:szCs w:val="20"/>
              </w:rPr>
            </w:pPr>
            <w:r w:rsidRPr="00A41604">
              <w:rPr>
                <w:rFonts w:ascii="Times New Roman" w:hAnsi="Times New Roman" w:cs="Times New Roman"/>
                <w:sz w:val="20"/>
                <w:szCs w:val="20"/>
              </w:rPr>
              <w:t>Стипендію міського голови щомісячно отримають 2</w:t>
            </w:r>
            <w:r w:rsidR="00C31FB0" w:rsidRPr="00A41604">
              <w:rPr>
                <w:rFonts w:ascii="Times New Roman" w:hAnsi="Times New Roman" w:cs="Times New Roman"/>
                <w:sz w:val="20"/>
                <w:szCs w:val="20"/>
              </w:rPr>
              <w:t>6</w:t>
            </w:r>
            <w:r w:rsidRPr="00A41604">
              <w:rPr>
                <w:rFonts w:ascii="Times New Roman" w:hAnsi="Times New Roman" w:cs="Times New Roman"/>
                <w:sz w:val="20"/>
                <w:szCs w:val="20"/>
              </w:rPr>
              <w:t xml:space="preserve"> учнів старшої школи. Відзнакою міського голови «Юна надія» нагороджено 2</w:t>
            </w:r>
            <w:r w:rsidR="005942EE" w:rsidRPr="00A41604">
              <w:rPr>
                <w:rFonts w:ascii="Times New Roman" w:hAnsi="Times New Roman" w:cs="Times New Roman"/>
                <w:sz w:val="20"/>
                <w:szCs w:val="20"/>
              </w:rPr>
              <w:t>4</w:t>
            </w:r>
            <w:r w:rsidRPr="00A41604">
              <w:rPr>
                <w:rFonts w:ascii="Times New Roman" w:hAnsi="Times New Roman" w:cs="Times New Roman"/>
                <w:sz w:val="20"/>
                <w:szCs w:val="20"/>
              </w:rPr>
              <w:t xml:space="preserve"> випускник</w:t>
            </w:r>
            <w:r w:rsidR="00B96241" w:rsidRPr="00A41604">
              <w:rPr>
                <w:rFonts w:ascii="Times New Roman" w:hAnsi="Times New Roman" w:cs="Times New Roman"/>
                <w:sz w:val="20"/>
                <w:szCs w:val="20"/>
              </w:rPr>
              <w:t>и</w:t>
            </w:r>
            <w:r w:rsidRPr="00A41604">
              <w:rPr>
                <w:rFonts w:ascii="Times New Roman" w:hAnsi="Times New Roman" w:cs="Times New Roman"/>
                <w:sz w:val="20"/>
                <w:szCs w:val="20"/>
              </w:rPr>
              <w:t>. Віншування юних талантів відбувається на новорічно-різдвяних балах під патронатом міського голови та на церемонії нагородження відзнакою управління освіти «Коронація успіху» за номінаціями  «Інтелект», «Творчість», «Спорт і Фізкультура». У 2017 році цією відзнакою нагороджено 105 учнів та 20 учнівських творчих колективів</w:t>
            </w:r>
            <w:r w:rsidR="00472169" w:rsidRPr="00A41604">
              <w:rPr>
                <w:rFonts w:ascii="Times New Roman" w:hAnsi="Times New Roman" w:cs="Times New Roman"/>
                <w:sz w:val="20"/>
                <w:szCs w:val="20"/>
              </w:rPr>
              <w:t>.</w:t>
            </w:r>
          </w:p>
        </w:tc>
      </w:tr>
      <w:tr w:rsidR="004D5979" w:rsidRPr="00E51246" w:rsidTr="008B4368">
        <w:tc>
          <w:tcPr>
            <w:tcW w:w="555"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15</w:t>
            </w:r>
          </w:p>
        </w:tc>
        <w:tc>
          <w:tcPr>
            <w:tcW w:w="3664"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Здійснювати культурні  обміни делегаціями вчителів та учнів у рамках міжнародних програм та проектів</w:t>
            </w:r>
          </w:p>
        </w:tc>
        <w:tc>
          <w:tcPr>
            <w:tcW w:w="5528" w:type="dxa"/>
          </w:tcPr>
          <w:p w:rsidR="004D5979" w:rsidRPr="00A41604" w:rsidRDefault="00305035" w:rsidP="00B84754">
            <w:pPr>
              <w:jc w:val="both"/>
              <w:rPr>
                <w:rFonts w:ascii="Times New Roman" w:hAnsi="Times New Roman" w:cs="Times New Roman"/>
                <w:sz w:val="20"/>
                <w:szCs w:val="20"/>
              </w:rPr>
            </w:pPr>
            <w:r w:rsidRPr="00A41604">
              <w:rPr>
                <w:rFonts w:ascii="Times New Roman" w:hAnsi="Times New Roman" w:cs="Times New Roman"/>
                <w:sz w:val="20"/>
                <w:szCs w:val="20"/>
              </w:rPr>
              <w:t>Д</w:t>
            </w:r>
            <w:r w:rsidR="004D5979" w:rsidRPr="00A41604">
              <w:rPr>
                <w:rFonts w:ascii="Times New Roman" w:hAnsi="Times New Roman" w:cs="Times New Roman"/>
                <w:sz w:val="20"/>
                <w:szCs w:val="20"/>
              </w:rPr>
              <w:t>олучилися до Міжнародної освітньої програми «</w:t>
            </w:r>
            <w:r w:rsidR="004D5979" w:rsidRPr="00A41604">
              <w:rPr>
                <w:rFonts w:ascii="Times New Roman" w:hAnsi="Times New Roman" w:cs="Times New Roman"/>
                <w:sz w:val="20"/>
                <w:szCs w:val="20"/>
                <w:lang w:val="en-US"/>
              </w:rPr>
              <w:t>FLE</w:t>
            </w:r>
            <w:r w:rsidR="00B84754" w:rsidRPr="00A41604">
              <w:rPr>
                <w:rFonts w:ascii="Times New Roman" w:hAnsi="Times New Roman" w:cs="Times New Roman"/>
                <w:sz w:val="20"/>
                <w:szCs w:val="20"/>
              </w:rPr>
              <w:t>Х</w:t>
            </w:r>
            <w:r w:rsidR="004D5979" w:rsidRPr="00A41604">
              <w:rPr>
                <w:rFonts w:ascii="Times New Roman" w:hAnsi="Times New Roman" w:cs="Times New Roman"/>
                <w:sz w:val="20"/>
                <w:szCs w:val="20"/>
              </w:rPr>
              <w:t>», в рамках якої здійснюється навчання дітей за кордоном</w:t>
            </w:r>
            <w:r w:rsidR="00B84754" w:rsidRPr="00A41604">
              <w:rPr>
                <w:rFonts w:ascii="Times New Roman" w:hAnsi="Times New Roman" w:cs="Times New Roman"/>
                <w:sz w:val="20"/>
                <w:szCs w:val="20"/>
              </w:rPr>
              <w:t>.</w:t>
            </w:r>
            <w:r w:rsidR="0050464E" w:rsidRPr="00A41604">
              <w:rPr>
                <w:sz w:val="20"/>
                <w:szCs w:val="20"/>
              </w:rPr>
              <w:t xml:space="preserve"> </w:t>
            </w:r>
            <w:r w:rsidR="0050464E" w:rsidRPr="00A41604">
              <w:rPr>
                <w:rFonts w:ascii="Times New Roman" w:hAnsi="Times New Roman" w:cs="Times New Roman"/>
                <w:sz w:val="20"/>
                <w:szCs w:val="20"/>
              </w:rPr>
              <w:t>Вихованці Будинку дитячої творчості стали учасниками міжнародного фестивалю у Болгарії (червень 2017). М.</w:t>
            </w:r>
            <w:proofErr w:type="spellStart"/>
            <w:r w:rsidR="0050464E" w:rsidRPr="00A41604">
              <w:rPr>
                <w:rFonts w:ascii="Times New Roman" w:hAnsi="Times New Roman" w:cs="Times New Roman"/>
                <w:sz w:val="20"/>
                <w:szCs w:val="20"/>
              </w:rPr>
              <w:t>Левін</w:t>
            </w:r>
            <w:proofErr w:type="spellEnd"/>
            <w:r w:rsidR="0050464E" w:rsidRPr="00A41604">
              <w:rPr>
                <w:rFonts w:ascii="Times New Roman" w:hAnsi="Times New Roman" w:cs="Times New Roman"/>
                <w:sz w:val="20"/>
                <w:szCs w:val="20"/>
              </w:rPr>
              <w:t xml:space="preserve"> став учасником </w:t>
            </w:r>
            <w:proofErr w:type="spellStart"/>
            <w:r w:rsidR="0050464E" w:rsidRPr="00A41604">
              <w:rPr>
                <w:rFonts w:ascii="Times New Roman" w:hAnsi="Times New Roman" w:cs="Times New Roman"/>
                <w:sz w:val="20"/>
                <w:szCs w:val="20"/>
              </w:rPr>
              <w:t>україно-китайського</w:t>
            </w:r>
            <w:proofErr w:type="spellEnd"/>
            <w:r w:rsidR="0050464E" w:rsidRPr="00A41604">
              <w:rPr>
                <w:rFonts w:ascii="Times New Roman" w:hAnsi="Times New Roman" w:cs="Times New Roman"/>
                <w:sz w:val="20"/>
                <w:szCs w:val="20"/>
              </w:rPr>
              <w:t xml:space="preserve"> табору.</w:t>
            </w:r>
          </w:p>
        </w:tc>
      </w:tr>
      <w:tr w:rsidR="004D5979" w:rsidRPr="00E51246" w:rsidTr="008B4368">
        <w:tc>
          <w:tcPr>
            <w:tcW w:w="555"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16</w:t>
            </w:r>
          </w:p>
        </w:tc>
        <w:tc>
          <w:tcPr>
            <w:tcW w:w="3664"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Започаткувати проект «Зимова школа юного науковця»</w:t>
            </w:r>
          </w:p>
        </w:tc>
        <w:tc>
          <w:tcPr>
            <w:tcW w:w="5528" w:type="dxa"/>
          </w:tcPr>
          <w:p w:rsidR="004D5979" w:rsidRPr="00A41604" w:rsidRDefault="004D5979" w:rsidP="001F379F">
            <w:pPr>
              <w:jc w:val="both"/>
              <w:rPr>
                <w:rFonts w:ascii="Times New Roman" w:hAnsi="Times New Roman" w:cs="Times New Roman"/>
                <w:sz w:val="20"/>
                <w:szCs w:val="20"/>
              </w:rPr>
            </w:pPr>
            <w:r w:rsidRPr="00A41604">
              <w:rPr>
                <w:rFonts w:ascii="Times New Roman" w:hAnsi="Times New Roman" w:cs="Times New Roman"/>
                <w:sz w:val="20"/>
                <w:szCs w:val="20"/>
              </w:rPr>
              <w:t xml:space="preserve">Започаткована робота наукової школи для інтелектуально обдарованих учнів-старшокласників, за участю науковців  вищих навчальних закладів міст Києва, Хмельницького, Рівного у форматі науково-профорієнтаційних студій, науково-предметних тренінгів, презентації членами міського наукового товариства «Ерудит» власних </w:t>
            </w:r>
            <w:proofErr w:type="spellStart"/>
            <w:r w:rsidRPr="00A41604">
              <w:rPr>
                <w:rFonts w:ascii="Times New Roman" w:hAnsi="Times New Roman" w:cs="Times New Roman"/>
                <w:sz w:val="20"/>
                <w:szCs w:val="20"/>
              </w:rPr>
              <w:t>стартапів</w:t>
            </w:r>
            <w:proofErr w:type="spellEnd"/>
            <w:r w:rsidRPr="00A41604">
              <w:rPr>
                <w:rFonts w:ascii="Times New Roman" w:hAnsi="Times New Roman" w:cs="Times New Roman"/>
                <w:sz w:val="20"/>
                <w:szCs w:val="20"/>
              </w:rPr>
              <w:t>.</w:t>
            </w:r>
          </w:p>
        </w:tc>
      </w:tr>
    </w:tbl>
    <w:p w:rsidR="009815BE" w:rsidRPr="00A41604" w:rsidRDefault="009815BE" w:rsidP="009815BE">
      <w:pPr>
        <w:spacing w:after="0"/>
        <w:jc w:val="both"/>
        <w:rPr>
          <w:rFonts w:ascii="Times New Roman" w:hAnsi="Times New Roman" w:cs="Times New Roman"/>
          <w:b/>
          <w:sz w:val="24"/>
          <w:szCs w:val="24"/>
        </w:rPr>
      </w:pPr>
      <w:r w:rsidRPr="00A41604">
        <w:rPr>
          <w:rFonts w:ascii="Times New Roman" w:hAnsi="Times New Roman" w:cs="Times New Roman"/>
          <w:b/>
          <w:sz w:val="24"/>
          <w:szCs w:val="24"/>
        </w:rPr>
        <w:lastRenderedPageBreak/>
        <w:t>Виховання. Позашкільна освіта.</w:t>
      </w:r>
    </w:p>
    <w:p w:rsidR="009815BE" w:rsidRDefault="009815BE" w:rsidP="009815BE">
      <w:pPr>
        <w:tabs>
          <w:tab w:val="left" w:pos="720"/>
        </w:tabs>
        <w:spacing w:after="0" w:line="240" w:lineRule="auto"/>
        <w:rPr>
          <w:rFonts w:ascii="Times New Roman" w:hAnsi="Times New Roman"/>
          <w:color w:val="000000"/>
          <w:sz w:val="28"/>
          <w:szCs w:val="28"/>
        </w:rPr>
      </w:pPr>
    </w:p>
    <w:tbl>
      <w:tblPr>
        <w:tblStyle w:val="a3"/>
        <w:tblW w:w="9747" w:type="dxa"/>
        <w:tblLayout w:type="fixed"/>
        <w:tblLook w:val="04A0" w:firstRow="1" w:lastRow="0" w:firstColumn="1" w:lastColumn="0" w:noHBand="0" w:noVBand="1"/>
      </w:tblPr>
      <w:tblGrid>
        <w:gridCol w:w="534"/>
        <w:gridCol w:w="3685"/>
        <w:gridCol w:w="5528"/>
      </w:tblGrid>
      <w:tr w:rsidR="009815BE" w:rsidRPr="00664BA4" w:rsidTr="00A41604">
        <w:trPr>
          <w:trHeight w:val="273"/>
        </w:trPr>
        <w:tc>
          <w:tcPr>
            <w:tcW w:w="534" w:type="dxa"/>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1</w:t>
            </w:r>
          </w:p>
        </w:tc>
        <w:tc>
          <w:tcPr>
            <w:tcW w:w="3685" w:type="dxa"/>
          </w:tcPr>
          <w:p w:rsidR="009815BE" w:rsidRPr="00A41604" w:rsidRDefault="009815BE" w:rsidP="001F379F">
            <w:pPr>
              <w:rPr>
                <w:rFonts w:ascii="Times New Roman" w:hAnsi="Times New Roman"/>
                <w:sz w:val="20"/>
                <w:szCs w:val="20"/>
              </w:rPr>
            </w:pPr>
            <w:r w:rsidRPr="00A41604">
              <w:rPr>
                <w:rFonts w:ascii="Times New Roman" w:hAnsi="Times New Roman"/>
                <w:sz w:val="20"/>
                <w:szCs w:val="20"/>
              </w:rPr>
              <w:t>Продовжити практику проведення науково-методичних заходів (семінарів, конференцій, круглих столів), спрямованих на розбудову та проектування перспективних виховних систем навчальних закладів шляхом створення виховного простору на основі духовного єднання педагога і учня</w:t>
            </w:r>
          </w:p>
        </w:tc>
        <w:tc>
          <w:tcPr>
            <w:tcW w:w="5528" w:type="dxa"/>
            <w:vMerge w:val="restart"/>
          </w:tcPr>
          <w:p w:rsidR="009815BE" w:rsidRPr="00A41604" w:rsidRDefault="009815BE" w:rsidP="00972B00">
            <w:pPr>
              <w:shd w:val="clear" w:color="auto" w:fill="FFFFFF"/>
              <w:jc w:val="both"/>
              <w:rPr>
                <w:rFonts w:ascii="Times New Roman" w:hAnsi="Times New Roman"/>
                <w:sz w:val="20"/>
                <w:szCs w:val="20"/>
              </w:rPr>
            </w:pPr>
            <w:r w:rsidRPr="00A41604">
              <w:rPr>
                <w:rFonts w:ascii="Times New Roman" w:eastAsia="Calibri" w:hAnsi="Times New Roman"/>
                <w:color w:val="000000"/>
                <w:sz w:val="20"/>
                <w:szCs w:val="20"/>
              </w:rPr>
              <w:t xml:space="preserve">Відповідно до плану роботи </w:t>
            </w:r>
            <w:proofErr w:type="spellStart"/>
            <w:r w:rsidRPr="00A41604">
              <w:rPr>
                <w:rFonts w:ascii="Times New Roman" w:eastAsia="Calibri" w:hAnsi="Times New Roman"/>
                <w:color w:val="000000"/>
                <w:sz w:val="20"/>
                <w:szCs w:val="20"/>
              </w:rPr>
              <w:t>інформаційно</w:t>
            </w:r>
            <w:proofErr w:type="spellEnd"/>
            <w:r w:rsidRPr="00A41604">
              <w:rPr>
                <w:rFonts w:ascii="Times New Roman" w:eastAsia="Calibri" w:hAnsi="Times New Roman"/>
                <w:color w:val="000000"/>
                <w:sz w:val="20"/>
                <w:szCs w:val="20"/>
              </w:rPr>
              <w:t xml:space="preserve"> - методичного центру управління</w:t>
            </w:r>
            <w:r w:rsidR="00B86460" w:rsidRPr="00A41604">
              <w:rPr>
                <w:rFonts w:ascii="Times New Roman" w:eastAsia="Calibri" w:hAnsi="Times New Roman"/>
                <w:color w:val="000000"/>
                <w:sz w:val="20"/>
                <w:szCs w:val="20"/>
              </w:rPr>
              <w:t>м</w:t>
            </w:r>
            <w:r w:rsidRPr="00A41604">
              <w:rPr>
                <w:rFonts w:ascii="Times New Roman" w:eastAsia="Calibri" w:hAnsi="Times New Roman"/>
                <w:color w:val="000000"/>
                <w:sz w:val="20"/>
                <w:szCs w:val="20"/>
              </w:rPr>
              <w:t xml:space="preserve"> освіти проведено засідання </w:t>
            </w:r>
            <w:r w:rsidR="00D555EC" w:rsidRPr="00A41604">
              <w:rPr>
                <w:rFonts w:ascii="Times New Roman" w:eastAsia="Calibri" w:hAnsi="Times New Roman"/>
                <w:color w:val="000000"/>
                <w:sz w:val="20"/>
                <w:szCs w:val="20"/>
              </w:rPr>
              <w:t xml:space="preserve">методичних </w:t>
            </w:r>
            <w:r w:rsidR="00972B00" w:rsidRPr="00A41604">
              <w:rPr>
                <w:rFonts w:ascii="Times New Roman" w:eastAsia="Calibri" w:hAnsi="Times New Roman"/>
                <w:color w:val="000000"/>
                <w:sz w:val="20"/>
                <w:szCs w:val="20"/>
              </w:rPr>
              <w:t>об’єднань</w:t>
            </w:r>
            <w:r w:rsidRPr="00A41604">
              <w:rPr>
                <w:rFonts w:ascii="Times New Roman" w:eastAsia="Calibri" w:hAnsi="Times New Roman"/>
                <w:color w:val="000000"/>
                <w:sz w:val="20"/>
                <w:szCs w:val="20"/>
              </w:rPr>
              <w:t xml:space="preserve"> </w:t>
            </w:r>
            <w:r w:rsidRPr="00A41604">
              <w:rPr>
                <w:rFonts w:ascii="Times New Roman" w:eastAsia="Calibri" w:hAnsi="Times New Roman"/>
                <w:sz w:val="20"/>
                <w:szCs w:val="20"/>
              </w:rPr>
              <w:t xml:space="preserve">заступників директорів з виховної роботи, педагогів-організаторів, керівників шкільних методичних комісій класних керівників, на яких розглядались питання </w:t>
            </w:r>
            <w:r w:rsidRPr="00A41604">
              <w:rPr>
                <w:rFonts w:ascii="Times New Roman" w:hAnsi="Times New Roman"/>
                <w:bCs/>
                <w:iCs/>
                <w:sz w:val="20"/>
                <w:szCs w:val="20"/>
              </w:rPr>
              <w:t>«Реалізація Концепції національно-патріотичного виховання</w:t>
            </w:r>
            <w:r w:rsidR="00D555EC" w:rsidRPr="00A41604">
              <w:rPr>
                <w:rFonts w:ascii="Times New Roman" w:hAnsi="Times New Roman"/>
                <w:bCs/>
                <w:iCs/>
                <w:sz w:val="20"/>
                <w:szCs w:val="20"/>
              </w:rPr>
              <w:t xml:space="preserve"> </w:t>
            </w:r>
            <w:r w:rsidRPr="00A41604">
              <w:rPr>
                <w:rFonts w:ascii="Times New Roman" w:hAnsi="Times New Roman"/>
                <w:bCs/>
                <w:iCs/>
                <w:sz w:val="20"/>
                <w:szCs w:val="20"/>
              </w:rPr>
              <w:t>в освітньому просторі» (січень 2017</w:t>
            </w:r>
            <w:r w:rsidR="00972B00" w:rsidRPr="00A41604">
              <w:rPr>
                <w:rFonts w:ascii="Times New Roman" w:hAnsi="Times New Roman"/>
                <w:bCs/>
                <w:iCs/>
                <w:sz w:val="20"/>
                <w:szCs w:val="20"/>
              </w:rPr>
              <w:t xml:space="preserve"> </w:t>
            </w:r>
            <w:r w:rsidRPr="00A41604">
              <w:rPr>
                <w:rFonts w:ascii="Times New Roman" w:hAnsi="Times New Roman"/>
                <w:bCs/>
                <w:iCs/>
                <w:sz w:val="20"/>
                <w:szCs w:val="20"/>
              </w:rPr>
              <w:t>р</w:t>
            </w:r>
            <w:r w:rsidRPr="00A41604">
              <w:rPr>
                <w:rStyle w:val="a4"/>
                <w:rFonts w:ascii="Times New Roman" w:hAnsi="Times New Roman"/>
                <w:sz w:val="20"/>
                <w:szCs w:val="20"/>
                <w:shd w:val="clear" w:color="auto" w:fill="FFFFFF"/>
              </w:rPr>
              <w:t>., на базі ЗОШ І-ІІІ ст. №4</w:t>
            </w:r>
            <w:r w:rsidRPr="00A41604">
              <w:rPr>
                <w:rFonts w:ascii="Times New Roman" w:hAnsi="Times New Roman"/>
                <w:bCs/>
                <w:i/>
                <w:iCs/>
                <w:sz w:val="20"/>
                <w:szCs w:val="20"/>
              </w:rPr>
              <w:t>.)</w:t>
            </w:r>
            <w:r w:rsidRPr="00A41604">
              <w:rPr>
                <w:rFonts w:ascii="Times New Roman" w:eastAsia="Calibri" w:hAnsi="Times New Roman"/>
                <w:sz w:val="20"/>
                <w:szCs w:val="20"/>
              </w:rPr>
              <w:t xml:space="preserve"> «</w:t>
            </w:r>
            <w:r w:rsidRPr="00A41604">
              <w:rPr>
                <w:rFonts w:ascii="Times New Roman" w:hAnsi="Times New Roman"/>
                <w:sz w:val="20"/>
                <w:szCs w:val="20"/>
              </w:rPr>
              <w:t>Формування</w:t>
            </w:r>
            <w:r w:rsidR="002667BA" w:rsidRPr="00A41604">
              <w:rPr>
                <w:rFonts w:ascii="Times New Roman" w:hAnsi="Times New Roman"/>
                <w:sz w:val="20"/>
                <w:szCs w:val="20"/>
              </w:rPr>
              <w:t xml:space="preserve"> </w:t>
            </w:r>
            <w:r w:rsidRPr="00A41604">
              <w:rPr>
                <w:rFonts w:ascii="Times New Roman" w:hAnsi="Times New Roman"/>
                <w:sz w:val="20"/>
                <w:szCs w:val="20"/>
              </w:rPr>
              <w:t>у</w:t>
            </w:r>
            <w:r w:rsidR="002667BA" w:rsidRPr="00A41604">
              <w:rPr>
                <w:rFonts w:ascii="Times New Roman" w:hAnsi="Times New Roman"/>
                <w:sz w:val="20"/>
                <w:szCs w:val="20"/>
              </w:rPr>
              <w:t xml:space="preserve"> </w:t>
            </w:r>
            <w:r w:rsidRPr="00A41604">
              <w:rPr>
                <w:rFonts w:ascii="Times New Roman" w:hAnsi="Times New Roman"/>
                <w:sz w:val="20"/>
                <w:szCs w:val="20"/>
              </w:rPr>
              <w:t>школярів</w:t>
            </w:r>
            <w:r w:rsidR="002667BA" w:rsidRPr="00A41604">
              <w:rPr>
                <w:rFonts w:ascii="Times New Roman" w:hAnsi="Times New Roman"/>
                <w:sz w:val="20"/>
                <w:szCs w:val="20"/>
              </w:rPr>
              <w:t xml:space="preserve"> </w:t>
            </w:r>
            <w:r w:rsidRPr="00A41604">
              <w:rPr>
                <w:rFonts w:ascii="Times New Roman" w:hAnsi="Times New Roman"/>
                <w:sz w:val="20"/>
                <w:szCs w:val="20"/>
              </w:rPr>
              <w:t>ціннісного</w:t>
            </w:r>
            <w:r w:rsidR="002667BA" w:rsidRPr="00A41604">
              <w:rPr>
                <w:rFonts w:ascii="Times New Roman" w:hAnsi="Times New Roman"/>
                <w:sz w:val="20"/>
                <w:szCs w:val="20"/>
              </w:rPr>
              <w:t xml:space="preserve"> </w:t>
            </w:r>
            <w:r w:rsidRPr="00A41604">
              <w:rPr>
                <w:rFonts w:ascii="Times New Roman" w:hAnsi="Times New Roman"/>
                <w:sz w:val="20"/>
                <w:szCs w:val="20"/>
              </w:rPr>
              <w:t>ставлення до історичних, культурних і</w:t>
            </w:r>
            <w:r w:rsidR="002667BA" w:rsidRPr="00A41604">
              <w:rPr>
                <w:rFonts w:ascii="Times New Roman" w:hAnsi="Times New Roman"/>
                <w:sz w:val="20"/>
                <w:szCs w:val="20"/>
              </w:rPr>
              <w:t xml:space="preserve"> </w:t>
            </w:r>
            <w:r w:rsidRPr="00A41604">
              <w:rPr>
                <w:rFonts w:ascii="Times New Roman" w:hAnsi="Times New Roman"/>
                <w:sz w:val="20"/>
                <w:szCs w:val="20"/>
              </w:rPr>
              <w:t>духовних</w:t>
            </w:r>
            <w:r w:rsidR="002667BA" w:rsidRPr="00A41604">
              <w:rPr>
                <w:rFonts w:ascii="Times New Roman" w:hAnsi="Times New Roman"/>
                <w:sz w:val="20"/>
                <w:szCs w:val="20"/>
              </w:rPr>
              <w:t xml:space="preserve"> </w:t>
            </w:r>
            <w:r w:rsidRPr="00A41604">
              <w:rPr>
                <w:rFonts w:ascii="Times New Roman" w:hAnsi="Times New Roman"/>
                <w:sz w:val="20"/>
                <w:szCs w:val="20"/>
              </w:rPr>
              <w:t>надбань</w:t>
            </w:r>
            <w:r w:rsidR="002667BA" w:rsidRPr="00A41604">
              <w:rPr>
                <w:rFonts w:ascii="Times New Roman" w:hAnsi="Times New Roman"/>
                <w:sz w:val="20"/>
                <w:szCs w:val="20"/>
              </w:rPr>
              <w:t xml:space="preserve"> </w:t>
            </w:r>
            <w:r w:rsidRPr="00A41604">
              <w:rPr>
                <w:rFonts w:ascii="Times New Roman" w:hAnsi="Times New Roman"/>
                <w:sz w:val="20"/>
                <w:szCs w:val="20"/>
              </w:rPr>
              <w:t>рідного краю у виховному</w:t>
            </w:r>
            <w:r w:rsidR="002667BA" w:rsidRPr="00A41604">
              <w:rPr>
                <w:rFonts w:ascii="Times New Roman" w:hAnsi="Times New Roman"/>
                <w:sz w:val="20"/>
                <w:szCs w:val="20"/>
              </w:rPr>
              <w:t xml:space="preserve"> </w:t>
            </w:r>
            <w:r w:rsidRPr="00A41604">
              <w:rPr>
                <w:rFonts w:ascii="Times New Roman" w:hAnsi="Times New Roman"/>
                <w:sz w:val="20"/>
                <w:szCs w:val="20"/>
              </w:rPr>
              <w:t>процесі»</w:t>
            </w:r>
            <w:r w:rsidR="00972B00" w:rsidRPr="00A41604">
              <w:rPr>
                <w:rFonts w:ascii="Times New Roman" w:hAnsi="Times New Roman"/>
                <w:sz w:val="20"/>
                <w:szCs w:val="20"/>
              </w:rPr>
              <w:t xml:space="preserve"> </w:t>
            </w:r>
            <w:r w:rsidRPr="00A41604">
              <w:rPr>
                <w:rFonts w:ascii="Times New Roman" w:hAnsi="Times New Roman"/>
                <w:sz w:val="20"/>
                <w:szCs w:val="20"/>
              </w:rPr>
              <w:t>(лютий 2017р., на базі ЗОШ І- ІІІ ст. №1),</w:t>
            </w:r>
            <w:r w:rsidR="00972B00" w:rsidRPr="00A41604">
              <w:rPr>
                <w:rFonts w:ascii="Times New Roman" w:hAnsi="Times New Roman"/>
                <w:sz w:val="20"/>
                <w:szCs w:val="20"/>
              </w:rPr>
              <w:t xml:space="preserve"> </w:t>
            </w:r>
            <w:r w:rsidRPr="00A41604">
              <w:rPr>
                <w:rFonts w:ascii="Times New Roman" w:hAnsi="Times New Roman"/>
                <w:sz w:val="20"/>
                <w:szCs w:val="20"/>
              </w:rPr>
              <w:t>«Формування здорового способу життя серед учнівської молоді» (лютий 2017р.,</w:t>
            </w:r>
            <w:r w:rsidR="00972B00" w:rsidRPr="00A41604">
              <w:rPr>
                <w:rFonts w:ascii="Times New Roman" w:hAnsi="Times New Roman"/>
                <w:sz w:val="20"/>
                <w:szCs w:val="20"/>
              </w:rPr>
              <w:t xml:space="preserve"> </w:t>
            </w:r>
            <w:r w:rsidRPr="00A41604">
              <w:rPr>
                <w:rFonts w:ascii="Times New Roman" w:hAnsi="Times New Roman"/>
                <w:sz w:val="20"/>
                <w:szCs w:val="20"/>
              </w:rPr>
              <w:t>на базі ЗОШ І-ІІІ ст. №6)</w:t>
            </w:r>
            <w:r w:rsidRPr="00A41604">
              <w:rPr>
                <w:rFonts w:ascii="Times New Roman" w:hAnsi="Times New Roman"/>
                <w:bCs/>
                <w:iCs/>
                <w:sz w:val="20"/>
                <w:szCs w:val="20"/>
              </w:rPr>
              <w:t>,</w:t>
            </w:r>
            <w:r w:rsidR="00972B00" w:rsidRPr="00A41604">
              <w:rPr>
                <w:rFonts w:ascii="Times New Roman" w:hAnsi="Times New Roman"/>
                <w:bCs/>
                <w:iCs/>
                <w:sz w:val="20"/>
                <w:szCs w:val="20"/>
              </w:rPr>
              <w:t xml:space="preserve"> </w:t>
            </w:r>
            <w:r w:rsidRPr="00A41604">
              <w:rPr>
                <w:rFonts w:ascii="Times New Roman" w:hAnsi="Times New Roman"/>
                <w:kern w:val="36"/>
                <w:sz w:val="20"/>
                <w:szCs w:val="20"/>
              </w:rPr>
              <w:t>«</w:t>
            </w:r>
            <w:proofErr w:type="spellStart"/>
            <w:r w:rsidRPr="00A41604">
              <w:rPr>
                <w:rFonts w:ascii="Times New Roman" w:hAnsi="Times New Roman"/>
                <w:kern w:val="36"/>
                <w:sz w:val="20"/>
                <w:szCs w:val="20"/>
              </w:rPr>
              <w:t>Діяльнісний</w:t>
            </w:r>
            <w:proofErr w:type="spellEnd"/>
            <w:r w:rsidRPr="00A41604">
              <w:rPr>
                <w:rFonts w:ascii="Times New Roman" w:hAnsi="Times New Roman"/>
                <w:kern w:val="36"/>
                <w:sz w:val="20"/>
                <w:szCs w:val="20"/>
              </w:rPr>
              <w:t xml:space="preserve"> підхід як засіб виховання життєво-компетентної особистості в умовах навчального закладу»</w:t>
            </w:r>
            <w:r w:rsidR="00972B00" w:rsidRPr="00A41604">
              <w:rPr>
                <w:rFonts w:ascii="Times New Roman" w:hAnsi="Times New Roman"/>
                <w:kern w:val="36"/>
                <w:sz w:val="20"/>
                <w:szCs w:val="20"/>
              </w:rPr>
              <w:t xml:space="preserve"> </w:t>
            </w:r>
            <w:r w:rsidRPr="00A41604">
              <w:rPr>
                <w:rFonts w:ascii="Times New Roman" w:hAnsi="Times New Roman"/>
                <w:kern w:val="36"/>
                <w:sz w:val="20"/>
                <w:szCs w:val="20"/>
              </w:rPr>
              <w:t>(березень</w:t>
            </w:r>
            <w:r w:rsidR="00972B00" w:rsidRPr="00A41604">
              <w:rPr>
                <w:rFonts w:ascii="Times New Roman" w:hAnsi="Times New Roman"/>
                <w:kern w:val="36"/>
                <w:sz w:val="20"/>
                <w:szCs w:val="20"/>
              </w:rPr>
              <w:t xml:space="preserve"> </w:t>
            </w:r>
            <w:r w:rsidRPr="00A41604">
              <w:rPr>
                <w:rFonts w:ascii="Times New Roman" w:hAnsi="Times New Roman"/>
                <w:kern w:val="36"/>
                <w:sz w:val="20"/>
                <w:szCs w:val="20"/>
              </w:rPr>
              <w:t>2017</w:t>
            </w:r>
            <w:r w:rsidR="00972B00" w:rsidRPr="00A41604">
              <w:rPr>
                <w:rFonts w:ascii="Times New Roman" w:hAnsi="Times New Roman"/>
                <w:kern w:val="36"/>
                <w:sz w:val="20"/>
                <w:szCs w:val="20"/>
              </w:rPr>
              <w:t xml:space="preserve"> </w:t>
            </w:r>
            <w:r w:rsidRPr="00A41604">
              <w:rPr>
                <w:rFonts w:ascii="Times New Roman" w:hAnsi="Times New Roman"/>
                <w:kern w:val="36"/>
                <w:sz w:val="20"/>
                <w:szCs w:val="20"/>
              </w:rPr>
              <w:t>р., на базі ЗОШ І-ІІІ</w:t>
            </w:r>
            <w:r w:rsidR="00564C01" w:rsidRPr="00A41604">
              <w:rPr>
                <w:rFonts w:ascii="Times New Roman" w:hAnsi="Times New Roman"/>
                <w:kern w:val="36"/>
                <w:sz w:val="20"/>
                <w:szCs w:val="20"/>
              </w:rPr>
              <w:t xml:space="preserve"> </w:t>
            </w:r>
            <w:r w:rsidRPr="00A41604">
              <w:rPr>
                <w:rFonts w:ascii="Times New Roman" w:hAnsi="Times New Roman"/>
                <w:kern w:val="36"/>
                <w:sz w:val="20"/>
                <w:szCs w:val="20"/>
              </w:rPr>
              <w:t>ст. №7),</w:t>
            </w:r>
            <w:r w:rsidR="00972B00" w:rsidRPr="00A41604">
              <w:rPr>
                <w:rFonts w:ascii="Times New Roman" w:hAnsi="Times New Roman"/>
                <w:kern w:val="36"/>
                <w:sz w:val="20"/>
                <w:szCs w:val="20"/>
              </w:rPr>
              <w:t xml:space="preserve"> </w:t>
            </w:r>
            <w:r w:rsidRPr="00A41604">
              <w:rPr>
                <w:rFonts w:ascii="Times New Roman" w:hAnsi="Times New Roman"/>
                <w:sz w:val="20"/>
                <w:szCs w:val="20"/>
              </w:rPr>
              <w:t xml:space="preserve">«Формування у школярів високої громадянської активності  та національної свідомості» (квітень 2017р., на базі ЗОШ І-ІІІ ст. №3), Проводяться </w:t>
            </w:r>
            <w:proofErr w:type="spellStart"/>
            <w:r w:rsidRPr="00A41604">
              <w:rPr>
                <w:rFonts w:ascii="Times New Roman" w:hAnsi="Times New Roman"/>
                <w:sz w:val="20"/>
                <w:szCs w:val="20"/>
              </w:rPr>
              <w:t>інструктивно</w:t>
            </w:r>
            <w:proofErr w:type="spellEnd"/>
            <w:r w:rsidRPr="00A41604">
              <w:rPr>
                <w:rFonts w:ascii="Times New Roman" w:hAnsi="Times New Roman"/>
                <w:sz w:val="20"/>
                <w:szCs w:val="20"/>
              </w:rPr>
              <w:t xml:space="preserve"> - методичні наради, консультації, які сприяють організації та проведенню  загальноміських заходів, педагогічних конференцій, тощо. </w:t>
            </w:r>
          </w:p>
        </w:tc>
      </w:tr>
      <w:tr w:rsidR="009815BE" w:rsidRPr="00664BA4" w:rsidTr="001F379F">
        <w:trPr>
          <w:trHeight w:val="1264"/>
        </w:trPr>
        <w:tc>
          <w:tcPr>
            <w:tcW w:w="534" w:type="dxa"/>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2</w:t>
            </w:r>
          </w:p>
        </w:tc>
        <w:tc>
          <w:tcPr>
            <w:tcW w:w="3685" w:type="dxa"/>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Забезпечити проведення  науково</w:t>
            </w:r>
            <w:r w:rsidR="00972B00" w:rsidRPr="00A41604">
              <w:rPr>
                <w:rFonts w:ascii="Times New Roman" w:hAnsi="Times New Roman"/>
                <w:sz w:val="20"/>
                <w:szCs w:val="20"/>
              </w:rPr>
              <w:t xml:space="preserve"> </w:t>
            </w:r>
            <w:r w:rsidRPr="00A41604">
              <w:rPr>
                <w:rFonts w:ascii="Times New Roman" w:hAnsi="Times New Roman"/>
                <w:sz w:val="20"/>
                <w:szCs w:val="20"/>
              </w:rPr>
              <w:t>–</w:t>
            </w:r>
            <w:r w:rsidR="00972B00" w:rsidRPr="00A41604">
              <w:rPr>
                <w:rFonts w:ascii="Times New Roman" w:hAnsi="Times New Roman"/>
                <w:sz w:val="20"/>
                <w:szCs w:val="20"/>
              </w:rPr>
              <w:t xml:space="preserve"> </w:t>
            </w:r>
            <w:r w:rsidRPr="00A41604">
              <w:rPr>
                <w:rFonts w:ascii="Times New Roman" w:hAnsi="Times New Roman"/>
                <w:sz w:val="20"/>
                <w:szCs w:val="20"/>
              </w:rPr>
              <w:t>практичних конференцій,</w:t>
            </w:r>
            <w:r w:rsidR="00972B00" w:rsidRPr="00A41604">
              <w:rPr>
                <w:rFonts w:ascii="Times New Roman" w:hAnsi="Times New Roman"/>
                <w:sz w:val="20"/>
                <w:szCs w:val="20"/>
              </w:rPr>
              <w:t xml:space="preserve"> </w:t>
            </w:r>
            <w:r w:rsidRPr="00A41604">
              <w:rPr>
                <w:rFonts w:ascii="Times New Roman" w:hAnsi="Times New Roman"/>
                <w:sz w:val="20"/>
                <w:szCs w:val="20"/>
              </w:rPr>
              <w:t>семінарів, тренінгів з проблем національно</w:t>
            </w:r>
            <w:r w:rsidR="00972B00" w:rsidRPr="00A41604">
              <w:rPr>
                <w:rFonts w:ascii="Times New Roman" w:hAnsi="Times New Roman"/>
                <w:sz w:val="20"/>
                <w:szCs w:val="20"/>
              </w:rPr>
              <w:t xml:space="preserve"> </w:t>
            </w:r>
            <w:proofErr w:type="spellStart"/>
            <w:r w:rsidRPr="00A41604">
              <w:rPr>
                <w:rFonts w:ascii="Times New Roman" w:hAnsi="Times New Roman"/>
                <w:sz w:val="20"/>
                <w:szCs w:val="20"/>
              </w:rPr>
              <w:t>–патріотичного</w:t>
            </w:r>
            <w:proofErr w:type="spellEnd"/>
            <w:r w:rsidRPr="00A41604">
              <w:rPr>
                <w:rFonts w:ascii="Times New Roman" w:hAnsi="Times New Roman"/>
                <w:sz w:val="20"/>
                <w:szCs w:val="20"/>
              </w:rPr>
              <w:t xml:space="preserve"> виховання</w:t>
            </w:r>
          </w:p>
        </w:tc>
        <w:tc>
          <w:tcPr>
            <w:tcW w:w="5528" w:type="dxa"/>
            <w:vMerge/>
          </w:tcPr>
          <w:p w:rsidR="009815BE" w:rsidRPr="00A41604" w:rsidRDefault="009815BE" w:rsidP="001F379F">
            <w:pPr>
              <w:rPr>
                <w:rFonts w:ascii="Times New Roman" w:hAnsi="Times New Roman"/>
                <w:sz w:val="20"/>
                <w:szCs w:val="20"/>
              </w:rPr>
            </w:pPr>
          </w:p>
        </w:tc>
      </w:tr>
      <w:tr w:rsidR="009815BE" w:rsidRPr="00664BA4" w:rsidTr="001F379F">
        <w:trPr>
          <w:trHeight w:val="972"/>
        </w:trPr>
        <w:tc>
          <w:tcPr>
            <w:tcW w:w="534" w:type="dxa"/>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3</w:t>
            </w:r>
          </w:p>
        </w:tc>
        <w:tc>
          <w:tcPr>
            <w:tcW w:w="3685" w:type="dxa"/>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Забезпечити проведення в загальноосвітніх  та позашкільних навчальних закладах міста заходів</w:t>
            </w:r>
            <w:r w:rsidR="00EC1A53" w:rsidRPr="00A41604">
              <w:rPr>
                <w:rFonts w:ascii="Times New Roman" w:hAnsi="Times New Roman"/>
                <w:sz w:val="20"/>
                <w:szCs w:val="20"/>
              </w:rPr>
              <w:t xml:space="preserve"> </w:t>
            </w:r>
            <w:r w:rsidRPr="00A41604">
              <w:rPr>
                <w:rFonts w:ascii="Times New Roman" w:hAnsi="Times New Roman"/>
                <w:sz w:val="20"/>
                <w:szCs w:val="20"/>
              </w:rPr>
              <w:t>національно</w:t>
            </w:r>
            <w:r w:rsidR="00972B00" w:rsidRPr="00A41604">
              <w:rPr>
                <w:rFonts w:ascii="Times New Roman" w:hAnsi="Times New Roman"/>
                <w:sz w:val="20"/>
                <w:szCs w:val="20"/>
              </w:rPr>
              <w:t xml:space="preserve"> </w:t>
            </w:r>
            <w:r w:rsidRPr="00A41604">
              <w:rPr>
                <w:rFonts w:ascii="Times New Roman" w:hAnsi="Times New Roman"/>
                <w:sz w:val="20"/>
                <w:szCs w:val="20"/>
              </w:rPr>
              <w:t>–</w:t>
            </w:r>
            <w:r w:rsidR="00972B00" w:rsidRPr="00A41604">
              <w:rPr>
                <w:rFonts w:ascii="Times New Roman" w:hAnsi="Times New Roman"/>
                <w:sz w:val="20"/>
                <w:szCs w:val="20"/>
              </w:rPr>
              <w:t xml:space="preserve"> </w:t>
            </w:r>
            <w:r w:rsidRPr="00A41604">
              <w:rPr>
                <w:rFonts w:ascii="Times New Roman" w:hAnsi="Times New Roman"/>
                <w:sz w:val="20"/>
                <w:szCs w:val="20"/>
              </w:rPr>
              <w:t xml:space="preserve">патріотичного виховання </w:t>
            </w:r>
            <w:r w:rsidRPr="00A41604">
              <w:rPr>
                <w:rFonts w:ascii="Times New Roman" w:hAnsi="Times New Roman"/>
                <w:color w:val="000000"/>
                <w:sz w:val="20"/>
                <w:szCs w:val="20"/>
              </w:rPr>
              <w:t>з метою утвердження</w:t>
            </w:r>
            <w:r w:rsidR="00EC1A53" w:rsidRPr="00A41604">
              <w:rPr>
                <w:rFonts w:ascii="Times New Roman" w:hAnsi="Times New Roman"/>
                <w:color w:val="000000"/>
                <w:sz w:val="20"/>
                <w:szCs w:val="20"/>
              </w:rPr>
              <w:t xml:space="preserve"> </w:t>
            </w:r>
            <w:r w:rsidRPr="00A41604">
              <w:rPr>
                <w:rFonts w:ascii="Times New Roman" w:hAnsi="Times New Roman"/>
                <w:color w:val="000000"/>
                <w:sz w:val="20"/>
                <w:szCs w:val="20"/>
              </w:rPr>
              <w:t>патріотизму, духовності, моральності та формування</w:t>
            </w:r>
            <w:r w:rsidR="00EC1A53" w:rsidRPr="00A41604">
              <w:rPr>
                <w:rFonts w:ascii="Times New Roman" w:hAnsi="Times New Roman"/>
                <w:color w:val="000000"/>
                <w:sz w:val="20"/>
                <w:szCs w:val="20"/>
              </w:rPr>
              <w:t xml:space="preserve"> </w:t>
            </w:r>
            <w:r w:rsidRPr="00A41604">
              <w:rPr>
                <w:rFonts w:ascii="Times New Roman" w:hAnsi="Times New Roman"/>
                <w:color w:val="000000"/>
                <w:sz w:val="20"/>
                <w:szCs w:val="20"/>
              </w:rPr>
              <w:t>загальнолюдських</w:t>
            </w:r>
            <w:r w:rsidR="00EC1A53" w:rsidRPr="00A41604">
              <w:rPr>
                <w:rFonts w:ascii="Times New Roman" w:hAnsi="Times New Roman"/>
                <w:color w:val="000000"/>
                <w:sz w:val="20"/>
                <w:szCs w:val="20"/>
              </w:rPr>
              <w:t xml:space="preserve"> </w:t>
            </w:r>
            <w:r w:rsidRPr="00A41604">
              <w:rPr>
                <w:rFonts w:ascii="Times New Roman" w:hAnsi="Times New Roman"/>
                <w:color w:val="000000"/>
                <w:sz w:val="20"/>
                <w:szCs w:val="20"/>
              </w:rPr>
              <w:t>цінностей</w:t>
            </w:r>
            <w:r w:rsidR="00EC1A53" w:rsidRPr="00A41604">
              <w:rPr>
                <w:rFonts w:ascii="Times New Roman" w:hAnsi="Times New Roman"/>
                <w:color w:val="000000"/>
                <w:sz w:val="20"/>
                <w:szCs w:val="20"/>
              </w:rPr>
              <w:t xml:space="preserve"> </w:t>
            </w:r>
            <w:r w:rsidRPr="00A41604">
              <w:rPr>
                <w:rFonts w:ascii="Times New Roman" w:hAnsi="Times New Roman"/>
                <w:color w:val="000000"/>
                <w:sz w:val="20"/>
                <w:szCs w:val="20"/>
              </w:rPr>
              <w:t>молоді</w:t>
            </w:r>
          </w:p>
        </w:tc>
        <w:tc>
          <w:tcPr>
            <w:tcW w:w="5528" w:type="dxa"/>
          </w:tcPr>
          <w:p w:rsidR="009815BE" w:rsidRPr="00A41604" w:rsidRDefault="009815BE" w:rsidP="00FB18B2">
            <w:pPr>
              <w:jc w:val="both"/>
              <w:rPr>
                <w:rFonts w:ascii="Times New Roman" w:hAnsi="Times New Roman"/>
                <w:sz w:val="20"/>
                <w:szCs w:val="20"/>
              </w:rPr>
            </w:pPr>
            <w:r w:rsidRPr="00A41604">
              <w:rPr>
                <w:rFonts w:ascii="Times New Roman" w:hAnsi="Times New Roman"/>
                <w:sz w:val="20"/>
                <w:szCs w:val="20"/>
              </w:rPr>
              <w:t>Протягом навчального року в загальноосвітніх  та позашкільних навчальних закладах міста проведено міські заходи національно–патріотичного спрямування: Посвята в джури, огляд стройової підготовки  молодих козаків, змагання по стрільбі з м</w:t>
            </w:r>
            <w:r w:rsidR="004353BC" w:rsidRPr="00A41604">
              <w:rPr>
                <w:rFonts w:ascii="Times New Roman" w:hAnsi="Times New Roman"/>
                <w:sz w:val="20"/>
                <w:szCs w:val="20"/>
              </w:rPr>
              <w:t>ало</w:t>
            </w:r>
            <w:r w:rsidRPr="00A41604">
              <w:rPr>
                <w:rFonts w:ascii="Times New Roman" w:hAnsi="Times New Roman"/>
                <w:sz w:val="20"/>
                <w:szCs w:val="20"/>
              </w:rPr>
              <w:t xml:space="preserve">каліберної гвинтівки, змагання «Козаки Поділля», спартакіада Джур. Організовано екскурсії рідним краєм </w:t>
            </w:r>
            <w:r w:rsidR="00564C01" w:rsidRPr="00A41604">
              <w:rPr>
                <w:rFonts w:ascii="Times New Roman" w:hAnsi="Times New Roman"/>
                <w:sz w:val="20"/>
                <w:szCs w:val="20"/>
              </w:rPr>
              <w:t>до міст</w:t>
            </w:r>
            <w:r w:rsidRPr="00A41604">
              <w:rPr>
                <w:rFonts w:ascii="Times New Roman" w:hAnsi="Times New Roman"/>
                <w:sz w:val="20"/>
                <w:szCs w:val="20"/>
              </w:rPr>
              <w:t xml:space="preserve"> Льв</w:t>
            </w:r>
            <w:r w:rsidR="00564C01" w:rsidRPr="00A41604">
              <w:rPr>
                <w:rFonts w:ascii="Times New Roman" w:hAnsi="Times New Roman"/>
                <w:sz w:val="20"/>
                <w:szCs w:val="20"/>
              </w:rPr>
              <w:t>ова</w:t>
            </w:r>
            <w:r w:rsidRPr="00A41604">
              <w:rPr>
                <w:rFonts w:ascii="Times New Roman" w:hAnsi="Times New Roman"/>
                <w:sz w:val="20"/>
                <w:szCs w:val="20"/>
              </w:rPr>
              <w:t>, Рівн</w:t>
            </w:r>
            <w:r w:rsidR="00564C01" w:rsidRPr="00A41604">
              <w:rPr>
                <w:rFonts w:ascii="Times New Roman" w:hAnsi="Times New Roman"/>
                <w:sz w:val="20"/>
                <w:szCs w:val="20"/>
              </w:rPr>
              <w:t>ого</w:t>
            </w:r>
            <w:r w:rsidRPr="00A41604">
              <w:rPr>
                <w:rFonts w:ascii="Times New Roman" w:hAnsi="Times New Roman"/>
                <w:sz w:val="20"/>
                <w:szCs w:val="20"/>
              </w:rPr>
              <w:t>, Остр</w:t>
            </w:r>
            <w:r w:rsidR="004353BC" w:rsidRPr="00A41604">
              <w:rPr>
                <w:rFonts w:ascii="Times New Roman" w:hAnsi="Times New Roman"/>
                <w:sz w:val="20"/>
                <w:szCs w:val="20"/>
              </w:rPr>
              <w:t>о</w:t>
            </w:r>
            <w:r w:rsidRPr="00A41604">
              <w:rPr>
                <w:rFonts w:ascii="Times New Roman" w:hAnsi="Times New Roman"/>
                <w:sz w:val="20"/>
                <w:szCs w:val="20"/>
              </w:rPr>
              <w:t>г</w:t>
            </w:r>
            <w:r w:rsidR="00564C01" w:rsidRPr="00A41604">
              <w:rPr>
                <w:rFonts w:ascii="Times New Roman" w:hAnsi="Times New Roman"/>
                <w:sz w:val="20"/>
                <w:szCs w:val="20"/>
              </w:rPr>
              <w:t>а</w:t>
            </w:r>
            <w:r w:rsidRPr="00A41604">
              <w:rPr>
                <w:rFonts w:ascii="Times New Roman" w:hAnsi="Times New Roman"/>
                <w:sz w:val="20"/>
                <w:szCs w:val="20"/>
              </w:rPr>
              <w:t xml:space="preserve">, </w:t>
            </w:r>
            <w:r w:rsidR="00972B00" w:rsidRPr="00A41604">
              <w:rPr>
                <w:rFonts w:ascii="Times New Roman" w:hAnsi="Times New Roman"/>
                <w:sz w:val="20"/>
                <w:szCs w:val="20"/>
              </w:rPr>
              <w:t xml:space="preserve">Кам’янця </w:t>
            </w:r>
            <w:r w:rsidRPr="00A41604">
              <w:rPr>
                <w:rFonts w:ascii="Times New Roman" w:hAnsi="Times New Roman"/>
                <w:sz w:val="20"/>
                <w:szCs w:val="20"/>
              </w:rPr>
              <w:t>-</w:t>
            </w:r>
            <w:r w:rsidR="00972B00" w:rsidRPr="00A41604">
              <w:rPr>
                <w:rFonts w:ascii="Times New Roman" w:hAnsi="Times New Roman"/>
                <w:sz w:val="20"/>
                <w:szCs w:val="20"/>
              </w:rPr>
              <w:t xml:space="preserve"> </w:t>
            </w:r>
            <w:r w:rsidRPr="00A41604">
              <w:rPr>
                <w:rFonts w:ascii="Times New Roman" w:hAnsi="Times New Roman"/>
                <w:sz w:val="20"/>
                <w:szCs w:val="20"/>
              </w:rPr>
              <w:t>Подільськ</w:t>
            </w:r>
            <w:r w:rsidR="00564C01" w:rsidRPr="00A41604">
              <w:rPr>
                <w:rFonts w:ascii="Times New Roman" w:hAnsi="Times New Roman"/>
                <w:sz w:val="20"/>
                <w:szCs w:val="20"/>
              </w:rPr>
              <w:t>ого</w:t>
            </w:r>
            <w:r w:rsidRPr="00A41604">
              <w:rPr>
                <w:rFonts w:ascii="Times New Roman" w:hAnsi="Times New Roman"/>
                <w:sz w:val="20"/>
                <w:szCs w:val="20"/>
              </w:rPr>
              <w:t>, Хмельницьк</w:t>
            </w:r>
            <w:r w:rsidR="00564C01" w:rsidRPr="00A41604">
              <w:rPr>
                <w:rFonts w:ascii="Times New Roman" w:hAnsi="Times New Roman"/>
                <w:sz w:val="20"/>
                <w:szCs w:val="20"/>
              </w:rPr>
              <w:t>ого</w:t>
            </w:r>
            <w:r w:rsidRPr="00A41604">
              <w:rPr>
                <w:rFonts w:ascii="Times New Roman" w:hAnsi="Times New Roman"/>
                <w:sz w:val="20"/>
                <w:szCs w:val="20"/>
              </w:rPr>
              <w:t xml:space="preserve">. Активну участь Центр туризму і краєзнавства та заклади освіти взяли в експедиції              «Моя батьківщина Україна», краєзнавчих конференціях, </w:t>
            </w:r>
            <w:proofErr w:type="spellStart"/>
            <w:r w:rsidRPr="00A41604">
              <w:rPr>
                <w:rFonts w:ascii="Times New Roman" w:hAnsi="Times New Roman"/>
                <w:sz w:val="20"/>
                <w:szCs w:val="20"/>
              </w:rPr>
              <w:t>туристсько</w:t>
            </w:r>
            <w:proofErr w:type="spellEnd"/>
            <w:r w:rsidR="00972B00" w:rsidRPr="00A41604">
              <w:rPr>
                <w:rFonts w:ascii="Times New Roman" w:hAnsi="Times New Roman"/>
                <w:sz w:val="20"/>
                <w:szCs w:val="20"/>
              </w:rPr>
              <w:t xml:space="preserve"> </w:t>
            </w:r>
            <w:r w:rsidRPr="00A41604">
              <w:rPr>
                <w:rFonts w:ascii="Times New Roman" w:hAnsi="Times New Roman"/>
                <w:sz w:val="20"/>
                <w:szCs w:val="20"/>
              </w:rPr>
              <w:t>- краєзнавчих походах.</w:t>
            </w:r>
          </w:p>
          <w:p w:rsidR="009815BE" w:rsidRPr="00A41604" w:rsidRDefault="009815BE" w:rsidP="00564C01">
            <w:pPr>
              <w:jc w:val="both"/>
              <w:rPr>
                <w:rFonts w:ascii="Times New Roman" w:hAnsi="Times New Roman"/>
                <w:sz w:val="20"/>
                <w:szCs w:val="20"/>
              </w:rPr>
            </w:pPr>
            <w:r w:rsidRPr="00A41604">
              <w:rPr>
                <w:rFonts w:ascii="Times New Roman" w:hAnsi="Times New Roman"/>
                <w:sz w:val="20"/>
                <w:szCs w:val="20"/>
              </w:rPr>
              <w:t>В закладах освіти</w:t>
            </w:r>
            <w:r w:rsidRPr="00A41604">
              <w:rPr>
                <w:rFonts w:ascii="Times New Roman" w:eastAsia="Calibri" w:hAnsi="Times New Roman"/>
                <w:sz w:val="20"/>
                <w:szCs w:val="20"/>
              </w:rPr>
              <w:t xml:space="preserve"> протягом року  діяло 8 волонтерських загонів,які нараховують </w:t>
            </w:r>
            <w:r w:rsidRPr="00A41604">
              <w:rPr>
                <w:rFonts w:ascii="Times New Roman" w:hAnsi="Times New Roman"/>
                <w:sz w:val="20"/>
                <w:szCs w:val="20"/>
              </w:rPr>
              <w:t xml:space="preserve">2198 осіб, в тому числі:106 волонтерів - організаторів, 2092 волонтерів-учнів. </w:t>
            </w:r>
            <w:r w:rsidRPr="00A41604">
              <w:rPr>
                <w:rFonts w:ascii="Times New Roman" w:eastAsia="Calibri" w:hAnsi="Times New Roman"/>
                <w:sz w:val="20"/>
                <w:szCs w:val="20"/>
              </w:rPr>
              <w:t>Волонтерські загони опікуювались</w:t>
            </w:r>
            <w:r w:rsidRPr="00A41604">
              <w:rPr>
                <w:rFonts w:ascii="Times New Roman" w:hAnsi="Times New Roman"/>
                <w:sz w:val="20"/>
                <w:szCs w:val="20"/>
              </w:rPr>
              <w:t>149 дітьми,</w:t>
            </w:r>
            <w:r w:rsidR="00972B00" w:rsidRPr="00A41604">
              <w:rPr>
                <w:rFonts w:ascii="Times New Roman" w:hAnsi="Times New Roman"/>
                <w:sz w:val="20"/>
                <w:szCs w:val="20"/>
              </w:rPr>
              <w:t xml:space="preserve"> </w:t>
            </w:r>
            <w:r w:rsidRPr="00A41604">
              <w:rPr>
                <w:rFonts w:ascii="Times New Roman" w:hAnsi="Times New Roman"/>
                <w:sz w:val="20"/>
                <w:szCs w:val="20"/>
              </w:rPr>
              <w:t>117 ветеранами  педагогічної</w:t>
            </w:r>
            <w:r w:rsidR="004E47A6" w:rsidRPr="00A41604">
              <w:rPr>
                <w:rFonts w:ascii="Times New Roman" w:hAnsi="Times New Roman"/>
                <w:sz w:val="20"/>
                <w:szCs w:val="20"/>
              </w:rPr>
              <w:t xml:space="preserve"> </w:t>
            </w:r>
            <w:r w:rsidRPr="00A41604">
              <w:rPr>
                <w:rFonts w:ascii="Times New Roman" w:hAnsi="Times New Roman"/>
                <w:sz w:val="20"/>
                <w:szCs w:val="20"/>
              </w:rPr>
              <w:t>праці, 39 ветеранами війни</w:t>
            </w:r>
            <w:r w:rsidRPr="00A41604">
              <w:rPr>
                <w:rFonts w:ascii="Times New Roman" w:eastAsia="Calibri" w:hAnsi="Times New Roman"/>
                <w:sz w:val="20"/>
                <w:szCs w:val="20"/>
              </w:rPr>
              <w:t xml:space="preserve">, </w:t>
            </w:r>
            <w:r w:rsidRPr="00A41604">
              <w:rPr>
                <w:rFonts w:ascii="Times New Roman" w:hAnsi="Times New Roman"/>
                <w:sz w:val="20"/>
                <w:szCs w:val="20"/>
              </w:rPr>
              <w:t>56 одинокими  пенсіонерами,співпрацювали у проектах допомоги</w:t>
            </w:r>
            <w:r w:rsidR="004E47A6" w:rsidRPr="00A41604">
              <w:rPr>
                <w:rFonts w:ascii="Times New Roman" w:hAnsi="Times New Roman"/>
                <w:sz w:val="20"/>
                <w:szCs w:val="20"/>
              </w:rPr>
              <w:t xml:space="preserve"> </w:t>
            </w:r>
            <w:r w:rsidRPr="00A41604">
              <w:rPr>
                <w:rFonts w:ascii="Times New Roman" w:hAnsi="Times New Roman"/>
                <w:sz w:val="20"/>
                <w:szCs w:val="20"/>
              </w:rPr>
              <w:t>бійцям АТО</w:t>
            </w:r>
            <w:r w:rsidR="00564C01" w:rsidRPr="00A41604">
              <w:rPr>
                <w:rFonts w:ascii="Times New Roman" w:hAnsi="Times New Roman"/>
                <w:sz w:val="20"/>
                <w:szCs w:val="20"/>
              </w:rPr>
              <w:t>, брали участь</w:t>
            </w:r>
            <w:r w:rsidRPr="00A41604">
              <w:rPr>
                <w:rFonts w:ascii="Times New Roman" w:hAnsi="Times New Roman"/>
                <w:sz w:val="20"/>
                <w:szCs w:val="20"/>
              </w:rPr>
              <w:t xml:space="preserve"> у  Всеукраїнському конкурсі</w:t>
            </w:r>
            <w:r w:rsidR="00233C59" w:rsidRPr="00A41604">
              <w:rPr>
                <w:rFonts w:ascii="Times New Roman" w:hAnsi="Times New Roman"/>
                <w:sz w:val="20"/>
                <w:szCs w:val="20"/>
              </w:rPr>
              <w:t xml:space="preserve"> </w:t>
            </w:r>
            <w:r w:rsidRPr="00A41604">
              <w:rPr>
                <w:rFonts w:ascii="Times New Roman" w:hAnsi="Times New Roman"/>
                <w:sz w:val="20"/>
                <w:szCs w:val="20"/>
              </w:rPr>
              <w:t>благодійних проектів « Добро починається з тебе», акціях  «Допоможи солдату», «Замаскуй танковий батальйон», «Турбота», «Милосердя», «</w:t>
            </w:r>
            <w:proofErr w:type="spellStart"/>
            <w:r w:rsidRPr="00A41604">
              <w:rPr>
                <w:rFonts w:ascii="Times New Roman" w:hAnsi="Times New Roman"/>
                <w:sz w:val="20"/>
                <w:szCs w:val="20"/>
              </w:rPr>
              <w:t>Вітаєм</w:t>
            </w:r>
            <w:proofErr w:type="spellEnd"/>
            <w:r w:rsidRPr="00A41604">
              <w:rPr>
                <w:rFonts w:ascii="Times New Roman" w:hAnsi="Times New Roman"/>
                <w:sz w:val="20"/>
                <w:szCs w:val="20"/>
              </w:rPr>
              <w:t xml:space="preserve"> ветерана!», «Діти </w:t>
            </w:r>
            <w:proofErr w:type="spellStart"/>
            <w:r w:rsidRPr="00A41604">
              <w:rPr>
                <w:rFonts w:ascii="Times New Roman" w:hAnsi="Times New Roman"/>
                <w:sz w:val="20"/>
                <w:szCs w:val="20"/>
              </w:rPr>
              <w:t>Славутчини</w:t>
            </w:r>
            <w:proofErr w:type="spellEnd"/>
            <w:r w:rsidRPr="00A41604">
              <w:rPr>
                <w:rFonts w:ascii="Times New Roman" w:hAnsi="Times New Roman"/>
                <w:sz w:val="20"/>
                <w:szCs w:val="20"/>
              </w:rPr>
              <w:t xml:space="preserve">  дітям Донеччини і Луганщини», «Поспішаймо до оселі ветерана», «Від серця до серця», «На зустріч мрії».</w:t>
            </w:r>
          </w:p>
        </w:tc>
      </w:tr>
      <w:tr w:rsidR="009815BE" w:rsidRPr="00664BA4" w:rsidTr="001F379F">
        <w:trPr>
          <w:trHeight w:val="946"/>
        </w:trPr>
        <w:tc>
          <w:tcPr>
            <w:tcW w:w="534" w:type="dxa"/>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4</w:t>
            </w:r>
          </w:p>
        </w:tc>
        <w:tc>
          <w:tcPr>
            <w:tcW w:w="3685" w:type="dxa"/>
          </w:tcPr>
          <w:p w:rsidR="009815BE" w:rsidRPr="00A41604" w:rsidRDefault="009815BE" w:rsidP="001F379F">
            <w:pPr>
              <w:jc w:val="both"/>
              <w:rPr>
                <w:rFonts w:ascii="Times New Roman" w:hAnsi="Times New Roman"/>
                <w:sz w:val="20"/>
                <w:szCs w:val="20"/>
              </w:rPr>
            </w:pPr>
            <w:r w:rsidRPr="00A41604">
              <w:rPr>
                <w:rFonts w:ascii="Times New Roman" w:hAnsi="Times New Roman"/>
                <w:color w:val="000000"/>
                <w:spacing w:val="-3"/>
                <w:w w:val="103"/>
                <w:sz w:val="20"/>
                <w:szCs w:val="20"/>
              </w:rPr>
              <w:t>Продовжити  сприяти єдності навчання, виховання, розвитку і психо</w:t>
            </w:r>
            <w:r w:rsidRPr="00A41604">
              <w:rPr>
                <w:rFonts w:ascii="Times New Roman" w:hAnsi="Times New Roman"/>
                <w:color w:val="000000"/>
                <w:spacing w:val="-3"/>
                <w:w w:val="103"/>
                <w:sz w:val="20"/>
                <w:szCs w:val="20"/>
              </w:rPr>
              <w:softHyphen/>
            </w:r>
            <w:r w:rsidRPr="00A41604">
              <w:rPr>
                <w:rFonts w:ascii="Times New Roman" w:hAnsi="Times New Roman"/>
                <w:color w:val="000000"/>
                <w:spacing w:val="-5"/>
                <w:w w:val="103"/>
                <w:sz w:val="20"/>
                <w:szCs w:val="20"/>
              </w:rPr>
              <w:t>логічну підготовку молоді до захисту Вітчизни</w:t>
            </w:r>
          </w:p>
        </w:tc>
        <w:tc>
          <w:tcPr>
            <w:tcW w:w="5528" w:type="dxa"/>
          </w:tcPr>
          <w:p w:rsidR="009815BE" w:rsidRPr="00A41604" w:rsidRDefault="009815BE" w:rsidP="00D568BB">
            <w:pPr>
              <w:jc w:val="both"/>
              <w:rPr>
                <w:rFonts w:ascii="Times New Roman" w:hAnsi="Times New Roman"/>
                <w:sz w:val="20"/>
                <w:szCs w:val="20"/>
              </w:rPr>
            </w:pPr>
            <w:r w:rsidRPr="00A41604">
              <w:rPr>
                <w:rFonts w:ascii="Times New Roman" w:hAnsi="Times New Roman"/>
                <w:sz w:val="20"/>
                <w:szCs w:val="20"/>
              </w:rPr>
              <w:t xml:space="preserve">Вивченням предмета «Захист Вітчизни» у 2016/2017 навчальному році було охоплено 199 учнів 10 класів та 232 учні 11 </w:t>
            </w:r>
            <w:proofErr w:type="spellStart"/>
            <w:r w:rsidRPr="00A41604">
              <w:rPr>
                <w:rFonts w:ascii="Times New Roman" w:hAnsi="Times New Roman"/>
                <w:sz w:val="20"/>
                <w:szCs w:val="20"/>
              </w:rPr>
              <w:t>класів.</w:t>
            </w:r>
            <w:proofErr w:type="spellEnd"/>
            <w:r w:rsidRPr="00A41604">
              <w:rPr>
                <w:sz w:val="20"/>
                <w:szCs w:val="20"/>
              </w:rPr>
              <w:t>     </w:t>
            </w:r>
            <w:r w:rsidRPr="00A41604">
              <w:rPr>
                <w:rFonts w:ascii="Times New Roman" w:hAnsi="Times New Roman"/>
                <w:bCs/>
                <w:sz w:val="20"/>
                <w:szCs w:val="20"/>
                <w:bdr w:val="none" w:sz="0" w:space="0" w:color="auto" w:frame="1"/>
              </w:rPr>
              <w:t>Під час викладання  предмету  о</w:t>
            </w:r>
            <w:r w:rsidRPr="00A41604">
              <w:rPr>
                <w:rFonts w:ascii="Times New Roman" w:hAnsi="Times New Roman"/>
                <w:sz w:val="20"/>
                <w:szCs w:val="20"/>
              </w:rPr>
              <w:t xml:space="preserve">сновна увага була спрямована на виконання навчальної програми, удосконалення навчально-виховного процесу, форм і методів проведення занять, підвищення методичного рівня вчителів предмета «Захист Вітчизни». З метою виконання практичної частини програми  предмету «Захист Вітчизни», військово-патріотичного  виховання  підростаючого покоління, формування їх  готовності  до захисту Вітчизни та дій в умовах надзвичайних ситуацій у період з 26 по 28 квітня 2017 року проведено </w:t>
            </w:r>
            <w:proofErr w:type="spellStart"/>
            <w:r w:rsidRPr="00A41604">
              <w:rPr>
                <w:rFonts w:ascii="Times New Roman" w:hAnsi="Times New Roman"/>
                <w:sz w:val="20"/>
                <w:szCs w:val="20"/>
              </w:rPr>
              <w:t>навчально</w:t>
            </w:r>
            <w:proofErr w:type="spellEnd"/>
            <w:r w:rsidR="00972B00" w:rsidRPr="00A41604">
              <w:rPr>
                <w:rFonts w:ascii="Times New Roman" w:hAnsi="Times New Roman"/>
                <w:sz w:val="20"/>
                <w:szCs w:val="20"/>
              </w:rPr>
              <w:t xml:space="preserve"> </w:t>
            </w:r>
            <w:r w:rsidRPr="00A41604">
              <w:rPr>
                <w:rFonts w:ascii="Times New Roman" w:hAnsi="Times New Roman"/>
                <w:sz w:val="20"/>
                <w:szCs w:val="20"/>
              </w:rPr>
              <w:t xml:space="preserve">- польові збори, учасниками яких стали 232  учні. В рамках </w:t>
            </w:r>
            <w:proofErr w:type="spellStart"/>
            <w:r w:rsidRPr="00A41604">
              <w:rPr>
                <w:rFonts w:ascii="Times New Roman" w:hAnsi="Times New Roman"/>
                <w:sz w:val="20"/>
                <w:szCs w:val="20"/>
              </w:rPr>
              <w:t>навчально</w:t>
            </w:r>
            <w:proofErr w:type="spellEnd"/>
            <w:r w:rsidR="00972B00" w:rsidRPr="00A41604">
              <w:rPr>
                <w:rFonts w:ascii="Times New Roman" w:hAnsi="Times New Roman"/>
                <w:sz w:val="20"/>
                <w:szCs w:val="20"/>
              </w:rPr>
              <w:t xml:space="preserve"> </w:t>
            </w:r>
            <w:r w:rsidRPr="00A41604">
              <w:rPr>
                <w:rFonts w:ascii="Times New Roman" w:hAnsi="Times New Roman"/>
                <w:sz w:val="20"/>
                <w:szCs w:val="20"/>
              </w:rPr>
              <w:t xml:space="preserve">- польових зборів проведено стрільби  на  базі військової частини А1358, с. </w:t>
            </w:r>
            <w:proofErr w:type="spellStart"/>
            <w:r w:rsidRPr="00A41604">
              <w:rPr>
                <w:rFonts w:ascii="Times New Roman" w:hAnsi="Times New Roman"/>
                <w:sz w:val="20"/>
                <w:szCs w:val="20"/>
              </w:rPr>
              <w:t>Цвітоха</w:t>
            </w:r>
            <w:proofErr w:type="spellEnd"/>
            <w:r w:rsidRPr="00A41604">
              <w:rPr>
                <w:rFonts w:ascii="Times New Roman" w:hAnsi="Times New Roman"/>
                <w:sz w:val="20"/>
                <w:szCs w:val="20"/>
              </w:rPr>
              <w:t xml:space="preserve"> з юнаками 11-х класів загальноосвітніх навчальних закладів міста.</w:t>
            </w:r>
          </w:p>
          <w:p w:rsidR="009815BE" w:rsidRPr="00A41604" w:rsidRDefault="009815BE" w:rsidP="00972B00">
            <w:pPr>
              <w:jc w:val="both"/>
              <w:rPr>
                <w:rFonts w:ascii="Times New Roman" w:hAnsi="Times New Roman"/>
                <w:sz w:val="20"/>
                <w:szCs w:val="20"/>
              </w:rPr>
            </w:pPr>
            <w:r w:rsidRPr="00A41604">
              <w:rPr>
                <w:rFonts w:ascii="Times New Roman" w:hAnsi="Times New Roman"/>
                <w:sz w:val="20"/>
                <w:szCs w:val="20"/>
              </w:rPr>
              <w:lastRenderedPageBreak/>
              <w:t xml:space="preserve">     </w:t>
            </w:r>
            <w:r w:rsidRPr="00A41604">
              <w:rPr>
                <w:rFonts w:ascii="Times New Roman" w:hAnsi="Times New Roman"/>
                <w:sz w:val="20"/>
                <w:szCs w:val="20"/>
                <w:shd w:val="clear" w:color="auto" w:fill="FFFFFF"/>
              </w:rPr>
              <w:t xml:space="preserve">Для активізації </w:t>
            </w:r>
            <w:proofErr w:type="spellStart"/>
            <w:r w:rsidRPr="00A41604">
              <w:rPr>
                <w:rFonts w:ascii="Times New Roman" w:hAnsi="Times New Roman"/>
                <w:sz w:val="20"/>
                <w:szCs w:val="20"/>
                <w:shd w:val="clear" w:color="auto" w:fill="FFFFFF"/>
              </w:rPr>
              <w:t>військово</w:t>
            </w:r>
            <w:proofErr w:type="spellEnd"/>
            <w:r w:rsidR="00972B00" w:rsidRPr="00A41604">
              <w:rPr>
                <w:rFonts w:ascii="Times New Roman" w:hAnsi="Times New Roman"/>
                <w:sz w:val="20"/>
                <w:szCs w:val="20"/>
                <w:shd w:val="clear" w:color="auto" w:fill="FFFFFF"/>
              </w:rPr>
              <w:t xml:space="preserve"> </w:t>
            </w:r>
            <w:r w:rsidRPr="00A41604">
              <w:rPr>
                <w:rFonts w:ascii="Times New Roman" w:hAnsi="Times New Roman"/>
                <w:sz w:val="20"/>
                <w:szCs w:val="20"/>
                <w:shd w:val="clear" w:color="auto" w:fill="FFFFFF"/>
              </w:rPr>
              <w:t>-</w:t>
            </w:r>
            <w:r w:rsidR="00972B00" w:rsidRPr="00A41604">
              <w:rPr>
                <w:rFonts w:ascii="Times New Roman" w:hAnsi="Times New Roman"/>
                <w:sz w:val="20"/>
                <w:szCs w:val="20"/>
                <w:shd w:val="clear" w:color="auto" w:fill="FFFFFF"/>
              </w:rPr>
              <w:t xml:space="preserve"> </w:t>
            </w:r>
            <w:r w:rsidRPr="00A41604">
              <w:rPr>
                <w:rFonts w:ascii="Times New Roman" w:hAnsi="Times New Roman"/>
                <w:sz w:val="20"/>
                <w:szCs w:val="20"/>
                <w:shd w:val="clear" w:color="auto" w:fill="FFFFFF"/>
              </w:rPr>
              <w:t>патріотичного виховання в усіх загальноосвітніх навчальних закладах проводилась  робота гуртків:</w:t>
            </w:r>
            <w:r w:rsidRPr="00A41604">
              <w:rPr>
                <w:rFonts w:ascii="Times New Roman" w:hAnsi="Times New Roman"/>
                <w:sz w:val="20"/>
                <w:szCs w:val="20"/>
              </w:rPr>
              <w:t xml:space="preserve"> «Підготовка юнаків до служби в ЗС України» в ЗОШ І-ІІІ ступенів № 3, 4, 7, НВК «ЗОШ І-ІІІ ступенів, гімназія» № 5, «Юний стрілець» в ЗОШ І-ІІІ ступенів № 3, 4, 6, 7, НВК «ЗОШ І-ІІІ ступенів, гімназія» № 5, НВК «СЗОШ, ліцей «Успіх», «Снайпер» в ЗОШ І-ІІІ ступенів № 6.</w:t>
            </w:r>
          </w:p>
        </w:tc>
      </w:tr>
      <w:tr w:rsidR="009815BE" w:rsidRPr="00664BA4" w:rsidTr="001F379F">
        <w:trPr>
          <w:trHeight w:val="1230"/>
        </w:trPr>
        <w:tc>
          <w:tcPr>
            <w:tcW w:w="534" w:type="dxa"/>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lastRenderedPageBreak/>
              <w:t>5</w:t>
            </w:r>
          </w:p>
        </w:tc>
        <w:tc>
          <w:tcPr>
            <w:tcW w:w="3685" w:type="dxa"/>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Забезпечити проведення заходів,спрямованих на профілактику ризикової поведінки, ВІЛ/СНІД</w:t>
            </w:r>
            <w:r w:rsidR="00972B00" w:rsidRPr="00A41604">
              <w:rPr>
                <w:rFonts w:ascii="Times New Roman" w:hAnsi="Times New Roman"/>
                <w:sz w:val="20"/>
                <w:szCs w:val="20"/>
              </w:rPr>
              <w:t xml:space="preserve"> </w:t>
            </w:r>
            <w:r w:rsidRPr="00A41604">
              <w:rPr>
                <w:rFonts w:ascii="Times New Roman" w:hAnsi="Times New Roman"/>
                <w:sz w:val="20"/>
                <w:szCs w:val="20"/>
              </w:rPr>
              <w:t>у, формування навичок здорового життя»</w:t>
            </w:r>
          </w:p>
        </w:tc>
        <w:tc>
          <w:tcPr>
            <w:tcW w:w="5528" w:type="dxa"/>
          </w:tcPr>
          <w:p w:rsidR="009815BE" w:rsidRPr="00A41604" w:rsidRDefault="009815BE" w:rsidP="00F378E0">
            <w:pPr>
              <w:jc w:val="both"/>
              <w:rPr>
                <w:rFonts w:ascii="Times New Roman" w:hAnsi="Times New Roman"/>
                <w:sz w:val="20"/>
                <w:szCs w:val="20"/>
              </w:rPr>
            </w:pPr>
            <w:r w:rsidRPr="00A41604">
              <w:rPr>
                <w:rFonts w:ascii="Times New Roman" w:hAnsi="Times New Roman"/>
                <w:sz w:val="20"/>
                <w:szCs w:val="20"/>
              </w:rPr>
              <w:t xml:space="preserve"> В закладах освіти  проведено ряд заходів,</w:t>
            </w:r>
            <w:r w:rsidR="00972B00" w:rsidRPr="00A41604">
              <w:rPr>
                <w:rFonts w:ascii="Times New Roman" w:hAnsi="Times New Roman"/>
                <w:sz w:val="20"/>
                <w:szCs w:val="20"/>
              </w:rPr>
              <w:t xml:space="preserve"> </w:t>
            </w:r>
            <w:r w:rsidRPr="00A41604">
              <w:rPr>
                <w:rFonts w:ascii="Times New Roman" w:hAnsi="Times New Roman"/>
                <w:sz w:val="20"/>
                <w:szCs w:val="20"/>
              </w:rPr>
              <w:t>спрямованих на профілактику ризикової поведінки, ВІЛ/</w:t>
            </w:r>
            <w:proofErr w:type="spellStart"/>
            <w:r w:rsidRPr="00A41604">
              <w:rPr>
                <w:rFonts w:ascii="Times New Roman" w:hAnsi="Times New Roman"/>
                <w:sz w:val="20"/>
                <w:szCs w:val="20"/>
              </w:rPr>
              <w:t>СНІДу</w:t>
            </w:r>
            <w:proofErr w:type="spellEnd"/>
            <w:r w:rsidRPr="00A41604">
              <w:rPr>
                <w:rFonts w:ascii="Times New Roman" w:hAnsi="Times New Roman"/>
                <w:sz w:val="20"/>
                <w:szCs w:val="20"/>
              </w:rPr>
              <w:t xml:space="preserve">, формування навичок здорового життя»: </w:t>
            </w:r>
            <w:r w:rsidR="001347A3" w:rsidRPr="00A41604">
              <w:rPr>
                <w:rFonts w:ascii="Times New Roman" w:hAnsi="Times New Roman"/>
                <w:sz w:val="20"/>
                <w:szCs w:val="20"/>
              </w:rPr>
              <w:t>в</w:t>
            </w:r>
            <w:r w:rsidRPr="00A41604">
              <w:rPr>
                <w:rFonts w:ascii="Times New Roman" w:hAnsi="Times New Roman"/>
                <w:sz w:val="20"/>
                <w:szCs w:val="20"/>
              </w:rPr>
              <w:t xml:space="preserve"> ЗОШ </w:t>
            </w:r>
            <w:proofErr w:type="spellStart"/>
            <w:r w:rsidRPr="00A41604">
              <w:rPr>
                <w:rFonts w:ascii="Times New Roman" w:hAnsi="Times New Roman"/>
                <w:sz w:val="20"/>
                <w:szCs w:val="20"/>
              </w:rPr>
              <w:t>І-ІІІст</w:t>
            </w:r>
            <w:proofErr w:type="spellEnd"/>
            <w:r w:rsidRPr="00A41604">
              <w:rPr>
                <w:rFonts w:ascii="Times New Roman" w:hAnsi="Times New Roman"/>
                <w:sz w:val="20"/>
                <w:szCs w:val="20"/>
              </w:rPr>
              <w:t>.</w:t>
            </w:r>
            <w:r w:rsidR="00972B00" w:rsidRPr="00A41604">
              <w:rPr>
                <w:rFonts w:ascii="Times New Roman" w:hAnsi="Times New Roman"/>
                <w:sz w:val="20"/>
                <w:szCs w:val="20"/>
              </w:rPr>
              <w:t xml:space="preserve"> </w:t>
            </w:r>
            <w:r w:rsidRPr="00A41604">
              <w:rPr>
                <w:rFonts w:ascii="Times New Roman" w:hAnsi="Times New Roman"/>
                <w:sz w:val="20"/>
                <w:szCs w:val="20"/>
              </w:rPr>
              <w:t>№1</w:t>
            </w:r>
            <w:r w:rsidR="001347A3" w:rsidRPr="00A41604">
              <w:rPr>
                <w:rFonts w:ascii="Times New Roman" w:hAnsi="Times New Roman"/>
                <w:sz w:val="20"/>
                <w:szCs w:val="20"/>
              </w:rPr>
              <w:t xml:space="preserve"> </w:t>
            </w:r>
            <w:r w:rsidRPr="00A41604">
              <w:rPr>
                <w:rFonts w:ascii="Times New Roman" w:hAnsi="Times New Roman"/>
                <w:sz w:val="20"/>
                <w:szCs w:val="20"/>
              </w:rPr>
              <w:t>проведено рольову гру «Підкорятися чи протистояти?</w:t>
            </w:r>
            <w:r w:rsidR="001347A3" w:rsidRPr="00A41604">
              <w:rPr>
                <w:rFonts w:ascii="Times New Roman" w:hAnsi="Times New Roman"/>
                <w:sz w:val="20"/>
                <w:szCs w:val="20"/>
              </w:rPr>
              <w:t>»</w:t>
            </w:r>
            <w:r w:rsidRPr="00A41604">
              <w:rPr>
                <w:rFonts w:ascii="Times New Roman" w:hAnsi="Times New Roman"/>
                <w:sz w:val="20"/>
                <w:szCs w:val="20"/>
              </w:rPr>
              <w:t xml:space="preserve">, тренінг «Дивись на життя по-іншому», тематичні години «Здорові звички – здоровий спосіб життя», диспут «Шкідливі звички, мені не друзі». </w:t>
            </w:r>
          </w:p>
          <w:p w:rsidR="009815BE" w:rsidRPr="00A41604" w:rsidRDefault="009815BE" w:rsidP="00F378E0">
            <w:pPr>
              <w:jc w:val="both"/>
              <w:rPr>
                <w:rFonts w:ascii="Times New Roman" w:hAnsi="Times New Roman"/>
                <w:sz w:val="20"/>
                <w:szCs w:val="20"/>
              </w:rPr>
            </w:pPr>
            <w:r w:rsidRPr="00A41604">
              <w:rPr>
                <w:rFonts w:ascii="Times New Roman" w:hAnsi="Times New Roman"/>
                <w:sz w:val="20"/>
                <w:szCs w:val="20"/>
              </w:rPr>
              <w:t xml:space="preserve">    В ЗОШ І-ІІІ ст. №</w:t>
            </w:r>
            <w:r w:rsidR="001347A3" w:rsidRPr="00A41604">
              <w:rPr>
                <w:rFonts w:ascii="Times New Roman" w:hAnsi="Times New Roman"/>
                <w:sz w:val="20"/>
                <w:szCs w:val="20"/>
              </w:rPr>
              <w:t xml:space="preserve"> </w:t>
            </w:r>
            <w:r w:rsidRPr="00A41604">
              <w:rPr>
                <w:rFonts w:ascii="Times New Roman" w:hAnsi="Times New Roman"/>
                <w:sz w:val="20"/>
                <w:szCs w:val="20"/>
              </w:rPr>
              <w:t xml:space="preserve">3 відбувся ранок «Ми скажемо </w:t>
            </w:r>
            <w:proofErr w:type="spellStart"/>
            <w:r w:rsidRPr="00A41604">
              <w:rPr>
                <w:rFonts w:ascii="Times New Roman" w:hAnsi="Times New Roman"/>
                <w:sz w:val="20"/>
                <w:szCs w:val="20"/>
              </w:rPr>
              <w:t>СНІДу</w:t>
            </w:r>
            <w:proofErr w:type="spellEnd"/>
            <w:r w:rsidRPr="00A41604">
              <w:rPr>
                <w:rFonts w:ascii="Times New Roman" w:hAnsi="Times New Roman"/>
                <w:sz w:val="20"/>
                <w:szCs w:val="20"/>
              </w:rPr>
              <w:t xml:space="preserve"> – НІ!», проведено тиждень </w:t>
            </w:r>
            <w:proofErr w:type="spellStart"/>
            <w:r w:rsidRPr="00A41604">
              <w:rPr>
                <w:rFonts w:ascii="Times New Roman" w:hAnsi="Times New Roman"/>
                <w:sz w:val="20"/>
                <w:szCs w:val="20"/>
              </w:rPr>
              <w:t>антитютюнової</w:t>
            </w:r>
            <w:proofErr w:type="spellEnd"/>
            <w:r w:rsidRPr="00A41604">
              <w:rPr>
                <w:rFonts w:ascii="Times New Roman" w:hAnsi="Times New Roman"/>
                <w:sz w:val="20"/>
                <w:szCs w:val="20"/>
              </w:rPr>
              <w:t xml:space="preserve"> пропаганди,</w:t>
            </w:r>
            <w:r w:rsidR="00972B00" w:rsidRPr="00A41604">
              <w:rPr>
                <w:rFonts w:ascii="Times New Roman" w:hAnsi="Times New Roman"/>
                <w:sz w:val="20"/>
                <w:szCs w:val="20"/>
              </w:rPr>
              <w:t xml:space="preserve"> </w:t>
            </w:r>
            <w:r w:rsidRPr="00A41604">
              <w:rPr>
                <w:rFonts w:ascii="Times New Roman" w:hAnsi="Times New Roman"/>
                <w:sz w:val="20"/>
                <w:szCs w:val="20"/>
              </w:rPr>
              <w:t xml:space="preserve">години спілкування: «Шкідливий вплив тютюну на здоров’я підлітка», «Наркоманія – дорога до </w:t>
            </w:r>
            <w:proofErr w:type="spellStart"/>
            <w:r w:rsidRPr="00A41604">
              <w:rPr>
                <w:rFonts w:ascii="Times New Roman" w:hAnsi="Times New Roman"/>
                <w:sz w:val="20"/>
                <w:szCs w:val="20"/>
              </w:rPr>
              <w:t>СНІДу</w:t>
            </w:r>
            <w:proofErr w:type="spellEnd"/>
            <w:r w:rsidRPr="00A41604">
              <w:rPr>
                <w:rFonts w:ascii="Times New Roman" w:hAnsi="Times New Roman"/>
                <w:sz w:val="20"/>
                <w:szCs w:val="20"/>
              </w:rPr>
              <w:t>, дорога в нікуди»,</w:t>
            </w:r>
            <w:r w:rsidR="00972B00" w:rsidRPr="00A41604">
              <w:rPr>
                <w:rFonts w:ascii="Times New Roman" w:hAnsi="Times New Roman"/>
                <w:sz w:val="20"/>
                <w:szCs w:val="20"/>
              </w:rPr>
              <w:t xml:space="preserve"> </w:t>
            </w:r>
            <w:r w:rsidRPr="00A41604">
              <w:rPr>
                <w:rFonts w:ascii="Times New Roman" w:hAnsi="Times New Roman"/>
                <w:sz w:val="20"/>
                <w:szCs w:val="20"/>
              </w:rPr>
              <w:t>«Твоє здоров’я в твоїх руках».</w:t>
            </w:r>
          </w:p>
          <w:p w:rsidR="009815BE" w:rsidRPr="00A41604" w:rsidRDefault="009815BE" w:rsidP="000A1A27">
            <w:pPr>
              <w:jc w:val="both"/>
              <w:rPr>
                <w:rFonts w:ascii="Times New Roman" w:hAnsi="Times New Roman"/>
                <w:sz w:val="20"/>
                <w:szCs w:val="20"/>
              </w:rPr>
            </w:pPr>
            <w:r w:rsidRPr="00A41604">
              <w:rPr>
                <w:rFonts w:ascii="Times New Roman" w:hAnsi="Times New Roman"/>
                <w:sz w:val="20"/>
                <w:szCs w:val="20"/>
              </w:rPr>
              <w:t>В ЗОШ І-ІІІ ст.</w:t>
            </w:r>
            <w:r w:rsidR="00270222" w:rsidRPr="00A41604">
              <w:rPr>
                <w:rFonts w:ascii="Times New Roman" w:hAnsi="Times New Roman"/>
                <w:sz w:val="20"/>
                <w:szCs w:val="20"/>
              </w:rPr>
              <w:t xml:space="preserve"> </w:t>
            </w:r>
            <w:r w:rsidRPr="00A41604">
              <w:rPr>
                <w:rFonts w:ascii="Times New Roman" w:hAnsi="Times New Roman"/>
                <w:sz w:val="20"/>
                <w:szCs w:val="20"/>
              </w:rPr>
              <w:t>№</w:t>
            </w:r>
            <w:r w:rsidR="00972B00" w:rsidRPr="00A41604">
              <w:rPr>
                <w:rFonts w:ascii="Times New Roman" w:hAnsi="Times New Roman"/>
                <w:sz w:val="20"/>
                <w:szCs w:val="20"/>
              </w:rPr>
              <w:t xml:space="preserve"> </w:t>
            </w:r>
            <w:r w:rsidRPr="00A41604">
              <w:rPr>
                <w:rFonts w:ascii="Times New Roman" w:hAnsi="Times New Roman"/>
                <w:sz w:val="20"/>
                <w:szCs w:val="20"/>
              </w:rPr>
              <w:t>4 проведено                                                                            виховні години «Ти і твоє здоров`я», «Шкідливі і вкрай небезпечні звички»</w:t>
            </w:r>
            <w:r w:rsidR="000A1A27" w:rsidRPr="00A41604">
              <w:rPr>
                <w:rFonts w:ascii="Times New Roman" w:hAnsi="Times New Roman"/>
                <w:sz w:val="20"/>
                <w:szCs w:val="20"/>
              </w:rPr>
              <w:t>.</w:t>
            </w:r>
            <w:r w:rsidR="00972B00" w:rsidRPr="00A41604">
              <w:rPr>
                <w:rFonts w:ascii="Times New Roman" w:hAnsi="Times New Roman"/>
                <w:sz w:val="20"/>
                <w:szCs w:val="20"/>
              </w:rPr>
              <w:t xml:space="preserve"> </w:t>
            </w:r>
            <w:r w:rsidRPr="00A41604">
              <w:rPr>
                <w:rFonts w:ascii="Times New Roman" w:hAnsi="Times New Roman"/>
                <w:sz w:val="20"/>
                <w:szCs w:val="20"/>
              </w:rPr>
              <w:t xml:space="preserve">В НВК «ЗОШ </w:t>
            </w:r>
            <w:proofErr w:type="spellStart"/>
            <w:r w:rsidRPr="00A41604">
              <w:rPr>
                <w:rFonts w:ascii="Times New Roman" w:hAnsi="Times New Roman"/>
                <w:sz w:val="20"/>
                <w:szCs w:val="20"/>
              </w:rPr>
              <w:t>І-ІІІст</w:t>
            </w:r>
            <w:proofErr w:type="spellEnd"/>
            <w:r w:rsidRPr="00A41604">
              <w:rPr>
                <w:rFonts w:ascii="Times New Roman" w:hAnsi="Times New Roman"/>
                <w:sz w:val="20"/>
                <w:szCs w:val="20"/>
              </w:rPr>
              <w:t>., гімназія»</w:t>
            </w:r>
            <w:r w:rsidR="00972B00" w:rsidRPr="00A41604">
              <w:rPr>
                <w:rFonts w:ascii="Times New Roman" w:hAnsi="Times New Roman"/>
                <w:sz w:val="20"/>
                <w:szCs w:val="20"/>
              </w:rPr>
              <w:t xml:space="preserve"> </w:t>
            </w:r>
            <w:r w:rsidRPr="00A41604">
              <w:rPr>
                <w:rFonts w:ascii="Times New Roman" w:hAnsi="Times New Roman"/>
                <w:sz w:val="20"/>
                <w:szCs w:val="20"/>
              </w:rPr>
              <w:t>№</w:t>
            </w:r>
            <w:r w:rsidR="00270222" w:rsidRPr="00A41604">
              <w:rPr>
                <w:rFonts w:ascii="Times New Roman" w:hAnsi="Times New Roman"/>
                <w:sz w:val="20"/>
                <w:szCs w:val="20"/>
              </w:rPr>
              <w:t xml:space="preserve"> </w:t>
            </w:r>
            <w:r w:rsidRPr="00A41604">
              <w:rPr>
                <w:rFonts w:ascii="Times New Roman" w:hAnsi="Times New Roman"/>
                <w:sz w:val="20"/>
                <w:szCs w:val="20"/>
              </w:rPr>
              <w:t>5</w:t>
            </w:r>
            <w:r w:rsidR="00E011FE" w:rsidRPr="00A41604">
              <w:rPr>
                <w:rFonts w:ascii="Times New Roman" w:hAnsi="Times New Roman"/>
                <w:sz w:val="20"/>
                <w:szCs w:val="20"/>
              </w:rPr>
              <w:t xml:space="preserve"> </w:t>
            </w:r>
            <w:r w:rsidRPr="00A41604">
              <w:rPr>
                <w:rFonts w:ascii="Times New Roman" w:hAnsi="Times New Roman"/>
                <w:sz w:val="20"/>
                <w:szCs w:val="20"/>
              </w:rPr>
              <w:t xml:space="preserve">організована </w:t>
            </w:r>
            <w:proofErr w:type="spellStart"/>
            <w:r w:rsidRPr="00A41604">
              <w:rPr>
                <w:rFonts w:ascii="Times New Roman" w:hAnsi="Times New Roman"/>
                <w:sz w:val="20"/>
                <w:szCs w:val="20"/>
              </w:rPr>
              <w:t>відеолекція</w:t>
            </w:r>
            <w:proofErr w:type="spellEnd"/>
            <w:r w:rsidRPr="00A41604">
              <w:rPr>
                <w:rFonts w:ascii="Times New Roman" w:hAnsi="Times New Roman"/>
                <w:sz w:val="20"/>
                <w:szCs w:val="20"/>
              </w:rPr>
              <w:t xml:space="preserve"> «Правда про наркотики». Створено пам’ятки безпеки «Психологічна безпека у взаємодії з деструктивними культами». Проведена презентація, перегляд та обговорення відеоролика «Правда та міфи про алкогольну залежність. Маніпуляція свідомістю у ЗМІ». Проведено заняття з елементами тренінгу «Безпека спілкування в Інтернеті».</w:t>
            </w:r>
          </w:p>
          <w:p w:rsidR="009815BE" w:rsidRPr="00A41604" w:rsidRDefault="009815BE" w:rsidP="00972B00">
            <w:pPr>
              <w:jc w:val="both"/>
              <w:rPr>
                <w:rFonts w:ascii="Times New Roman" w:hAnsi="Times New Roman"/>
                <w:sz w:val="20"/>
                <w:szCs w:val="20"/>
              </w:rPr>
            </w:pPr>
            <w:r w:rsidRPr="00A41604">
              <w:rPr>
                <w:rFonts w:ascii="Times New Roman" w:hAnsi="Times New Roman"/>
                <w:sz w:val="20"/>
                <w:szCs w:val="20"/>
              </w:rPr>
              <w:t>В ЗОШ І-ІІІ</w:t>
            </w:r>
            <w:r w:rsidR="00972B00" w:rsidRPr="00A41604">
              <w:rPr>
                <w:rFonts w:ascii="Times New Roman" w:hAnsi="Times New Roman"/>
                <w:sz w:val="20"/>
                <w:szCs w:val="20"/>
              </w:rPr>
              <w:t xml:space="preserve"> </w:t>
            </w:r>
            <w:r w:rsidRPr="00A41604">
              <w:rPr>
                <w:rFonts w:ascii="Times New Roman" w:hAnsi="Times New Roman"/>
                <w:sz w:val="20"/>
                <w:szCs w:val="20"/>
              </w:rPr>
              <w:t>ст.</w:t>
            </w:r>
            <w:r w:rsidR="00972B00" w:rsidRPr="00A41604">
              <w:rPr>
                <w:rFonts w:ascii="Times New Roman" w:hAnsi="Times New Roman"/>
                <w:sz w:val="20"/>
                <w:szCs w:val="20"/>
              </w:rPr>
              <w:t xml:space="preserve"> </w:t>
            </w:r>
            <w:r w:rsidRPr="00A41604">
              <w:rPr>
                <w:rFonts w:ascii="Times New Roman" w:hAnsi="Times New Roman"/>
                <w:sz w:val="20"/>
                <w:szCs w:val="20"/>
              </w:rPr>
              <w:t>№7  проведено інформаційно-мотиваційний тренінг «Наркотикам ні!», тренінги по класах «Здорові звички – здоровий спосіб життя», лекторій «Геть байдужість від здоров’я», круглий стіл «Підліткова наркоманія, токсикоманія, алкоголізм. Їхній вплив на рівень злочинності», акція «День без куріння» під девізом «Обміняй цигарку на цукерку», кінолекторій «Правда про алкоголь та тютюн», анкетування учнів  «Зелений змій…», «Незакінчені речення», «Чи знаєш ти, що…?»</w:t>
            </w:r>
            <w:r w:rsidR="00E011FE" w:rsidRPr="00A41604">
              <w:rPr>
                <w:rFonts w:ascii="Times New Roman" w:hAnsi="Times New Roman"/>
                <w:sz w:val="20"/>
                <w:szCs w:val="20"/>
              </w:rPr>
              <w:t xml:space="preserve">. </w:t>
            </w:r>
            <w:r w:rsidRPr="00A41604">
              <w:rPr>
                <w:rFonts w:ascii="Times New Roman" w:hAnsi="Times New Roman"/>
                <w:color w:val="000000"/>
                <w:sz w:val="20"/>
                <w:szCs w:val="20"/>
              </w:rPr>
              <w:t>Всі заклади освіти взяли участь у щорічному  фестивалі агітбригад «Анти -СНІД»</w:t>
            </w:r>
            <w:r w:rsidR="000A1A27" w:rsidRPr="00A41604">
              <w:rPr>
                <w:rFonts w:ascii="Times New Roman" w:hAnsi="Times New Roman"/>
                <w:color w:val="000000"/>
                <w:sz w:val="20"/>
                <w:szCs w:val="20"/>
              </w:rPr>
              <w:t>.</w:t>
            </w:r>
          </w:p>
        </w:tc>
      </w:tr>
      <w:tr w:rsidR="009815BE" w:rsidRPr="00664BA4" w:rsidTr="001F379F">
        <w:tc>
          <w:tcPr>
            <w:tcW w:w="534" w:type="dxa"/>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6</w:t>
            </w:r>
          </w:p>
        </w:tc>
        <w:tc>
          <w:tcPr>
            <w:tcW w:w="3685" w:type="dxa"/>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Забезпечити охоплення</w:t>
            </w:r>
          </w:p>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позашкільною освітою дітей, які потребують корекції фізичного або розумового розвитку, в тому числі дітей-інвалідів, які навчаються за індивідуальною формою</w:t>
            </w:r>
          </w:p>
        </w:tc>
        <w:tc>
          <w:tcPr>
            <w:tcW w:w="5528" w:type="dxa"/>
          </w:tcPr>
          <w:p w:rsidR="009815BE" w:rsidRPr="00A41604" w:rsidRDefault="009815BE" w:rsidP="00E011FE">
            <w:pPr>
              <w:rPr>
                <w:rFonts w:ascii="Times New Roman" w:hAnsi="Times New Roman"/>
                <w:sz w:val="20"/>
                <w:szCs w:val="20"/>
              </w:rPr>
            </w:pPr>
            <w:r w:rsidRPr="00A41604">
              <w:rPr>
                <w:rFonts w:ascii="Times New Roman" w:hAnsi="Times New Roman"/>
                <w:sz w:val="20"/>
                <w:szCs w:val="20"/>
              </w:rPr>
              <w:t>В 2017 році в Будинку дитячої творчості працює клуб «Повір у себе», який налічує 28 вихованців.</w:t>
            </w:r>
          </w:p>
        </w:tc>
      </w:tr>
      <w:tr w:rsidR="009815BE" w:rsidRPr="00664BA4" w:rsidTr="001F379F">
        <w:tc>
          <w:tcPr>
            <w:tcW w:w="534" w:type="dxa"/>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7</w:t>
            </w:r>
          </w:p>
        </w:tc>
        <w:tc>
          <w:tcPr>
            <w:tcW w:w="3685" w:type="dxa"/>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Забезпечити формування оптимальної мережі  позашкільних закладів  міста</w:t>
            </w:r>
          </w:p>
        </w:tc>
        <w:tc>
          <w:tcPr>
            <w:tcW w:w="5528" w:type="dxa"/>
          </w:tcPr>
          <w:p w:rsidR="009815BE" w:rsidRPr="00A41604" w:rsidRDefault="009815BE" w:rsidP="00233C59">
            <w:pPr>
              <w:rPr>
                <w:rFonts w:ascii="Times New Roman" w:eastAsia="Calibri" w:hAnsi="Times New Roman"/>
                <w:sz w:val="20"/>
                <w:szCs w:val="20"/>
              </w:rPr>
            </w:pPr>
            <w:r w:rsidRPr="00A41604">
              <w:rPr>
                <w:rFonts w:ascii="Times New Roman" w:eastAsia="Calibri" w:hAnsi="Times New Roman"/>
                <w:sz w:val="20"/>
                <w:szCs w:val="20"/>
              </w:rPr>
              <w:t>В місті діє мережа закладів позашкільної освіти.</w:t>
            </w:r>
            <w:r w:rsidR="000A1A27" w:rsidRPr="00A41604">
              <w:rPr>
                <w:rFonts w:ascii="Times New Roman" w:eastAsia="Calibri" w:hAnsi="Times New Roman"/>
                <w:sz w:val="20"/>
                <w:szCs w:val="20"/>
              </w:rPr>
              <w:t xml:space="preserve"> </w:t>
            </w:r>
            <w:r w:rsidRPr="00A41604">
              <w:rPr>
                <w:rFonts w:ascii="Times New Roman" w:eastAsia="Calibri" w:hAnsi="Times New Roman"/>
                <w:sz w:val="20"/>
                <w:szCs w:val="20"/>
              </w:rPr>
              <w:t xml:space="preserve">П’ять позашкільних закладів: художньо-естетичного, науково-технічного, еколого-натуралістичного, </w:t>
            </w:r>
            <w:proofErr w:type="spellStart"/>
            <w:r w:rsidRPr="00A41604">
              <w:rPr>
                <w:rFonts w:ascii="Times New Roman" w:eastAsia="Calibri" w:hAnsi="Times New Roman"/>
                <w:sz w:val="20"/>
                <w:szCs w:val="20"/>
              </w:rPr>
              <w:t>туристсько</w:t>
            </w:r>
            <w:proofErr w:type="spellEnd"/>
            <w:r w:rsidR="00972B00" w:rsidRPr="00A41604">
              <w:rPr>
                <w:rFonts w:ascii="Times New Roman" w:eastAsia="Calibri" w:hAnsi="Times New Roman"/>
                <w:sz w:val="20"/>
                <w:szCs w:val="20"/>
              </w:rPr>
              <w:t xml:space="preserve"> </w:t>
            </w:r>
            <w:r w:rsidRPr="00A41604">
              <w:rPr>
                <w:rFonts w:ascii="Times New Roman" w:eastAsia="Calibri" w:hAnsi="Times New Roman"/>
                <w:sz w:val="20"/>
                <w:szCs w:val="20"/>
              </w:rPr>
              <w:t>- краєзнавчого, спортивного напрямів  створюють  умови для діяльності 185 груп гуртків, в яких займається 2919 учнів.</w:t>
            </w:r>
          </w:p>
        </w:tc>
      </w:tr>
      <w:tr w:rsidR="009815BE" w:rsidRPr="00664BA4" w:rsidTr="001F379F">
        <w:tc>
          <w:tcPr>
            <w:tcW w:w="534" w:type="dxa"/>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8</w:t>
            </w:r>
          </w:p>
        </w:tc>
        <w:tc>
          <w:tcPr>
            <w:tcW w:w="3685" w:type="dxa"/>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Створити</w:t>
            </w:r>
            <w:r w:rsidR="00E031A2" w:rsidRPr="00A41604">
              <w:rPr>
                <w:rFonts w:ascii="Times New Roman" w:hAnsi="Times New Roman"/>
                <w:sz w:val="20"/>
                <w:szCs w:val="20"/>
              </w:rPr>
              <w:t xml:space="preserve"> </w:t>
            </w:r>
            <w:r w:rsidRPr="00A41604">
              <w:rPr>
                <w:rFonts w:ascii="Times New Roman" w:hAnsi="Times New Roman"/>
                <w:sz w:val="20"/>
                <w:szCs w:val="20"/>
              </w:rPr>
              <w:t>спільно з міським</w:t>
            </w:r>
            <w:r w:rsidR="00E031A2" w:rsidRPr="00A41604">
              <w:rPr>
                <w:rFonts w:ascii="Times New Roman" w:hAnsi="Times New Roman"/>
                <w:sz w:val="20"/>
                <w:szCs w:val="20"/>
              </w:rPr>
              <w:t xml:space="preserve"> </w:t>
            </w:r>
            <w:r w:rsidRPr="00A41604">
              <w:rPr>
                <w:rFonts w:ascii="Times New Roman" w:hAnsi="Times New Roman"/>
                <w:sz w:val="20"/>
                <w:szCs w:val="20"/>
              </w:rPr>
              <w:t>військовим</w:t>
            </w:r>
            <w:r w:rsidR="00E031A2" w:rsidRPr="00A41604">
              <w:rPr>
                <w:rFonts w:ascii="Times New Roman" w:hAnsi="Times New Roman"/>
                <w:sz w:val="20"/>
                <w:szCs w:val="20"/>
              </w:rPr>
              <w:t xml:space="preserve"> </w:t>
            </w:r>
            <w:r w:rsidRPr="00A41604">
              <w:rPr>
                <w:rFonts w:ascii="Times New Roman" w:hAnsi="Times New Roman"/>
                <w:sz w:val="20"/>
                <w:szCs w:val="20"/>
              </w:rPr>
              <w:t>комісаріатом</w:t>
            </w:r>
            <w:r w:rsidR="00E031A2" w:rsidRPr="00A41604">
              <w:rPr>
                <w:rFonts w:ascii="Times New Roman" w:hAnsi="Times New Roman"/>
                <w:sz w:val="20"/>
                <w:szCs w:val="20"/>
              </w:rPr>
              <w:t xml:space="preserve"> </w:t>
            </w:r>
            <w:r w:rsidRPr="00A41604">
              <w:rPr>
                <w:rFonts w:ascii="Times New Roman" w:hAnsi="Times New Roman"/>
                <w:sz w:val="20"/>
                <w:szCs w:val="20"/>
              </w:rPr>
              <w:t>експериментальний</w:t>
            </w:r>
            <w:r w:rsidR="00E031A2" w:rsidRPr="00A41604">
              <w:rPr>
                <w:rFonts w:ascii="Times New Roman" w:hAnsi="Times New Roman"/>
                <w:sz w:val="20"/>
                <w:szCs w:val="20"/>
              </w:rPr>
              <w:t xml:space="preserve"> </w:t>
            </w:r>
            <w:r w:rsidRPr="00A41604">
              <w:rPr>
                <w:rFonts w:ascii="Times New Roman" w:hAnsi="Times New Roman"/>
                <w:sz w:val="20"/>
                <w:szCs w:val="20"/>
              </w:rPr>
              <w:t>майданчик за напрямком: "Позашкільна</w:t>
            </w:r>
            <w:r w:rsidR="00046981" w:rsidRPr="00A41604">
              <w:rPr>
                <w:rFonts w:ascii="Times New Roman" w:hAnsi="Times New Roman"/>
                <w:sz w:val="20"/>
                <w:szCs w:val="20"/>
              </w:rPr>
              <w:t xml:space="preserve"> </w:t>
            </w:r>
            <w:r w:rsidRPr="00A41604">
              <w:rPr>
                <w:rFonts w:ascii="Times New Roman" w:hAnsi="Times New Roman"/>
                <w:sz w:val="20"/>
                <w:szCs w:val="20"/>
              </w:rPr>
              <w:t>установа як центр військово-патріотичного</w:t>
            </w:r>
            <w:r w:rsidR="00E031A2" w:rsidRPr="00A41604">
              <w:rPr>
                <w:rFonts w:ascii="Times New Roman" w:hAnsi="Times New Roman"/>
                <w:sz w:val="20"/>
                <w:szCs w:val="20"/>
              </w:rPr>
              <w:t xml:space="preserve"> </w:t>
            </w:r>
            <w:r w:rsidRPr="00A41604">
              <w:rPr>
                <w:rFonts w:ascii="Times New Roman" w:hAnsi="Times New Roman"/>
                <w:sz w:val="20"/>
                <w:szCs w:val="20"/>
              </w:rPr>
              <w:t>виховання</w:t>
            </w:r>
            <w:r w:rsidRPr="00A41604">
              <w:rPr>
                <w:rFonts w:ascii="Times New Roman" w:hAnsi="Times New Roman"/>
                <w:color w:val="08498B"/>
                <w:sz w:val="20"/>
                <w:szCs w:val="20"/>
                <w:shd w:val="clear" w:color="auto" w:fill="FFFCC2"/>
              </w:rPr>
              <w:t>"</w:t>
            </w:r>
          </w:p>
        </w:tc>
        <w:tc>
          <w:tcPr>
            <w:tcW w:w="5528" w:type="dxa"/>
          </w:tcPr>
          <w:p w:rsidR="009815BE" w:rsidRPr="00A41604" w:rsidRDefault="009815BE" w:rsidP="001F379F">
            <w:pPr>
              <w:rPr>
                <w:rFonts w:ascii="Times New Roman" w:hAnsi="Times New Roman"/>
                <w:sz w:val="20"/>
                <w:szCs w:val="20"/>
              </w:rPr>
            </w:pPr>
            <w:r w:rsidRPr="00A41604">
              <w:rPr>
                <w:rFonts w:ascii="Times New Roman" w:hAnsi="Times New Roman"/>
                <w:sz w:val="20"/>
                <w:szCs w:val="20"/>
              </w:rPr>
              <w:t>-</w:t>
            </w:r>
          </w:p>
        </w:tc>
      </w:tr>
      <w:tr w:rsidR="009815BE" w:rsidRPr="00664BA4" w:rsidTr="00A41604">
        <w:trPr>
          <w:trHeight w:val="992"/>
        </w:trPr>
        <w:tc>
          <w:tcPr>
            <w:tcW w:w="534" w:type="dxa"/>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9</w:t>
            </w:r>
          </w:p>
        </w:tc>
        <w:tc>
          <w:tcPr>
            <w:tcW w:w="3685" w:type="dxa"/>
            <w:shd w:val="clear" w:color="auto" w:fill="auto"/>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Узагальнити</w:t>
            </w:r>
            <w:r w:rsidR="00233C59" w:rsidRPr="00A41604">
              <w:rPr>
                <w:rFonts w:ascii="Times New Roman" w:hAnsi="Times New Roman"/>
                <w:sz w:val="20"/>
                <w:szCs w:val="20"/>
              </w:rPr>
              <w:t xml:space="preserve"> </w:t>
            </w:r>
            <w:r w:rsidRPr="00A41604">
              <w:rPr>
                <w:rFonts w:ascii="Times New Roman" w:hAnsi="Times New Roman"/>
                <w:sz w:val="20"/>
                <w:szCs w:val="20"/>
              </w:rPr>
              <w:t>досвід</w:t>
            </w:r>
            <w:r w:rsidR="00233C59" w:rsidRPr="00A41604">
              <w:rPr>
                <w:rFonts w:ascii="Times New Roman" w:hAnsi="Times New Roman"/>
                <w:sz w:val="20"/>
                <w:szCs w:val="20"/>
              </w:rPr>
              <w:t xml:space="preserve"> </w:t>
            </w:r>
            <w:r w:rsidRPr="00A41604">
              <w:rPr>
                <w:rFonts w:ascii="Times New Roman" w:hAnsi="Times New Roman"/>
                <w:sz w:val="20"/>
                <w:szCs w:val="20"/>
              </w:rPr>
              <w:t>роботи: народного художнього</w:t>
            </w:r>
            <w:r w:rsidR="00233C59" w:rsidRPr="00A41604">
              <w:rPr>
                <w:rFonts w:ascii="Times New Roman" w:hAnsi="Times New Roman"/>
                <w:sz w:val="20"/>
                <w:szCs w:val="20"/>
              </w:rPr>
              <w:t xml:space="preserve"> </w:t>
            </w:r>
            <w:r w:rsidRPr="00A41604">
              <w:rPr>
                <w:rFonts w:ascii="Times New Roman" w:hAnsi="Times New Roman"/>
                <w:sz w:val="20"/>
                <w:szCs w:val="20"/>
              </w:rPr>
              <w:t>колективу театру естрадної пісні «Водограй «БДТ» та  зразкового хореографічного ансамблю «Альянс» БДТ</w:t>
            </w:r>
          </w:p>
        </w:tc>
        <w:tc>
          <w:tcPr>
            <w:tcW w:w="5528" w:type="dxa"/>
          </w:tcPr>
          <w:p w:rsidR="009815BE" w:rsidRPr="00A41604" w:rsidRDefault="009815BE" w:rsidP="001F379F">
            <w:pPr>
              <w:rPr>
                <w:rFonts w:ascii="Times New Roman" w:hAnsi="Times New Roman"/>
                <w:sz w:val="20"/>
                <w:szCs w:val="20"/>
              </w:rPr>
            </w:pPr>
            <w:r w:rsidRPr="00A41604">
              <w:rPr>
                <w:rFonts w:ascii="Times New Roman" w:hAnsi="Times New Roman"/>
                <w:sz w:val="20"/>
                <w:szCs w:val="20"/>
              </w:rPr>
              <w:t>Протягом 2017-2018 навчального року  готуються матеріали на присвоєння зразкового хореографічного ансамблю «Альянс» БДТ звання народний</w:t>
            </w:r>
            <w:r w:rsidR="000A1A27" w:rsidRPr="00A41604">
              <w:rPr>
                <w:rFonts w:ascii="Times New Roman" w:hAnsi="Times New Roman"/>
                <w:sz w:val="20"/>
                <w:szCs w:val="20"/>
              </w:rPr>
              <w:t>.</w:t>
            </w:r>
          </w:p>
        </w:tc>
      </w:tr>
      <w:tr w:rsidR="009815BE" w:rsidRPr="00664BA4" w:rsidTr="001F379F">
        <w:trPr>
          <w:trHeight w:val="558"/>
        </w:trPr>
        <w:tc>
          <w:tcPr>
            <w:tcW w:w="534" w:type="dxa"/>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10</w:t>
            </w:r>
          </w:p>
        </w:tc>
        <w:tc>
          <w:tcPr>
            <w:tcW w:w="3685" w:type="dxa"/>
            <w:shd w:val="clear" w:color="auto" w:fill="auto"/>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 xml:space="preserve">Сприяти участі школярів міста  у Всеукраїнських та обласних творчих конкурсах, фестивалях, виставках </w:t>
            </w:r>
            <w:r w:rsidRPr="00A41604">
              <w:rPr>
                <w:rFonts w:ascii="Times New Roman" w:hAnsi="Times New Roman"/>
                <w:sz w:val="20"/>
                <w:szCs w:val="20"/>
              </w:rPr>
              <w:lastRenderedPageBreak/>
              <w:t xml:space="preserve">туристичних та спортивних змаганнях, </w:t>
            </w:r>
            <w:proofErr w:type="spellStart"/>
            <w:r w:rsidRPr="00A41604">
              <w:rPr>
                <w:rFonts w:ascii="Times New Roman" w:hAnsi="Times New Roman"/>
                <w:sz w:val="20"/>
                <w:szCs w:val="20"/>
              </w:rPr>
              <w:t>науково-</w:t>
            </w:r>
            <w:proofErr w:type="spellEnd"/>
            <w:r w:rsidRPr="00A41604">
              <w:rPr>
                <w:rFonts w:ascii="Times New Roman" w:hAnsi="Times New Roman"/>
                <w:sz w:val="20"/>
                <w:szCs w:val="20"/>
              </w:rPr>
              <w:t xml:space="preserve"> технічних конкурсах та змаганнях, екологічних  акціях  </w:t>
            </w:r>
          </w:p>
        </w:tc>
        <w:tc>
          <w:tcPr>
            <w:tcW w:w="5528" w:type="dxa"/>
          </w:tcPr>
          <w:p w:rsidR="009815BE" w:rsidRPr="00A41604" w:rsidRDefault="009815BE" w:rsidP="001F379F">
            <w:pPr>
              <w:spacing w:before="100" w:beforeAutospacing="1" w:after="100" w:afterAutospacing="1"/>
              <w:outlineLvl w:val="1"/>
              <w:rPr>
                <w:rFonts w:ascii="Times New Roman" w:hAnsi="Times New Roman"/>
                <w:sz w:val="20"/>
                <w:szCs w:val="20"/>
              </w:rPr>
            </w:pPr>
            <w:r w:rsidRPr="00A41604">
              <w:rPr>
                <w:rFonts w:ascii="Times New Roman" w:eastAsia="Calibri" w:hAnsi="Times New Roman"/>
                <w:sz w:val="20"/>
                <w:szCs w:val="20"/>
              </w:rPr>
              <w:lastRenderedPageBreak/>
              <w:t xml:space="preserve">Протягом 2016-2017 навчального року вихованці позашкільних закладів стали учасниками 65 обласних та Всеукраїнських конкурсів, фестивалів, змагань, </w:t>
            </w:r>
            <w:r w:rsidRPr="00A41604">
              <w:rPr>
                <w:rFonts w:ascii="Times New Roman" w:eastAsia="Calibri" w:hAnsi="Times New Roman"/>
                <w:sz w:val="20"/>
                <w:szCs w:val="20"/>
              </w:rPr>
              <w:lastRenderedPageBreak/>
              <w:t>виставок,чемпіонатів, них  СЮТ- 15,</w:t>
            </w:r>
            <w:r w:rsidR="00A41604" w:rsidRPr="00A41604">
              <w:rPr>
                <w:rFonts w:ascii="Times New Roman" w:eastAsia="Calibri" w:hAnsi="Times New Roman"/>
                <w:sz w:val="20"/>
                <w:szCs w:val="20"/>
              </w:rPr>
              <w:t xml:space="preserve"> </w:t>
            </w:r>
            <w:r w:rsidRPr="00A41604">
              <w:rPr>
                <w:rFonts w:ascii="Times New Roman" w:eastAsia="Calibri" w:hAnsi="Times New Roman"/>
                <w:sz w:val="20"/>
                <w:szCs w:val="20"/>
              </w:rPr>
              <w:t>ЕНЦШ- 11,</w:t>
            </w:r>
            <w:r w:rsidR="00A41604" w:rsidRPr="00A41604">
              <w:rPr>
                <w:rFonts w:ascii="Times New Roman" w:eastAsia="Calibri" w:hAnsi="Times New Roman"/>
                <w:sz w:val="20"/>
                <w:szCs w:val="20"/>
              </w:rPr>
              <w:t xml:space="preserve"> </w:t>
            </w:r>
            <w:r w:rsidRPr="00A41604">
              <w:rPr>
                <w:rFonts w:ascii="Times New Roman" w:eastAsia="Calibri" w:hAnsi="Times New Roman"/>
                <w:sz w:val="20"/>
                <w:szCs w:val="20"/>
              </w:rPr>
              <w:t>ДЮСШ-13, БДТ-10, ЦТК-16.</w:t>
            </w:r>
            <w:r w:rsidR="00A41604" w:rsidRPr="00A41604">
              <w:rPr>
                <w:rFonts w:ascii="Times New Roman" w:eastAsia="Calibri" w:hAnsi="Times New Roman"/>
                <w:sz w:val="20"/>
                <w:szCs w:val="20"/>
              </w:rPr>
              <w:t xml:space="preserve"> </w:t>
            </w:r>
            <w:r w:rsidRPr="00A41604">
              <w:rPr>
                <w:rFonts w:ascii="Times New Roman" w:eastAsia="Calibri" w:hAnsi="Times New Roman"/>
                <w:sz w:val="20"/>
                <w:szCs w:val="20"/>
              </w:rPr>
              <w:t>Будинок дитячої творчості за підсумками огляду – конкурсу художньої самодіяльності піднявся – 5 на 3 місце,</w:t>
            </w:r>
            <w:r w:rsidR="00A41604" w:rsidRPr="00A41604">
              <w:rPr>
                <w:rFonts w:ascii="Times New Roman" w:eastAsia="Calibri" w:hAnsi="Times New Roman"/>
                <w:sz w:val="20"/>
                <w:szCs w:val="20"/>
              </w:rPr>
              <w:t xml:space="preserve"> </w:t>
            </w:r>
            <w:r w:rsidRPr="00A41604">
              <w:rPr>
                <w:rFonts w:ascii="Times New Roman" w:eastAsia="Calibri" w:hAnsi="Times New Roman"/>
                <w:sz w:val="20"/>
                <w:szCs w:val="20"/>
              </w:rPr>
              <w:t>Станція юних техніків в обласному рейтингу на 2 місці,</w:t>
            </w:r>
            <w:r w:rsidR="00A41604" w:rsidRPr="00A41604">
              <w:rPr>
                <w:rFonts w:ascii="Times New Roman" w:eastAsia="Calibri" w:hAnsi="Times New Roman"/>
                <w:sz w:val="20"/>
                <w:szCs w:val="20"/>
              </w:rPr>
              <w:t xml:space="preserve"> </w:t>
            </w:r>
            <w:r w:rsidRPr="00A41604">
              <w:rPr>
                <w:rFonts w:ascii="Times New Roman" w:eastAsia="Calibri" w:hAnsi="Times New Roman"/>
                <w:sz w:val="20"/>
                <w:szCs w:val="20"/>
              </w:rPr>
              <w:t>Центр туризму та краєзнавства на 3.</w:t>
            </w:r>
          </w:p>
        </w:tc>
      </w:tr>
      <w:tr w:rsidR="009815BE" w:rsidRPr="00664BA4" w:rsidTr="001F379F">
        <w:trPr>
          <w:trHeight w:val="418"/>
        </w:trPr>
        <w:tc>
          <w:tcPr>
            <w:tcW w:w="534" w:type="dxa"/>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lastRenderedPageBreak/>
              <w:t>11</w:t>
            </w:r>
          </w:p>
        </w:tc>
        <w:tc>
          <w:tcPr>
            <w:tcW w:w="3685" w:type="dxa"/>
            <w:shd w:val="clear" w:color="auto" w:fill="auto"/>
          </w:tcPr>
          <w:p w:rsidR="009815BE" w:rsidRPr="00A41604" w:rsidRDefault="009815BE" w:rsidP="001F379F">
            <w:pPr>
              <w:rPr>
                <w:rFonts w:ascii="Times New Roman" w:hAnsi="Times New Roman"/>
                <w:sz w:val="20"/>
                <w:szCs w:val="20"/>
              </w:rPr>
            </w:pPr>
            <w:r w:rsidRPr="00A41604">
              <w:rPr>
                <w:rFonts w:ascii="Times New Roman" w:hAnsi="Times New Roman"/>
                <w:sz w:val="20"/>
                <w:szCs w:val="20"/>
              </w:rPr>
              <w:t>Взяти участь у Всеукраїнських та обласних конкурсах:</w:t>
            </w:r>
          </w:p>
          <w:p w:rsidR="009815BE" w:rsidRPr="00A41604" w:rsidRDefault="009815BE" w:rsidP="001F379F">
            <w:pPr>
              <w:rPr>
                <w:rFonts w:ascii="Times New Roman" w:hAnsi="Times New Roman"/>
                <w:sz w:val="20"/>
                <w:szCs w:val="20"/>
              </w:rPr>
            </w:pPr>
            <w:r w:rsidRPr="00A41604">
              <w:rPr>
                <w:rFonts w:ascii="Times New Roman" w:hAnsi="Times New Roman"/>
                <w:sz w:val="20"/>
                <w:szCs w:val="20"/>
              </w:rPr>
              <w:t>- на кращу науково-методичну розробку з питань позашкільної освіти;</w:t>
            </w:r>
          </w:p>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 майстерності педагогічних працівників позашкільних навчальних закладів</w:t>
            </w:r>
          </w:p>
        </w:tc>
        <w:tc>
          <w:tcPr>
            <w:tcW w:w="5528" w:type="dxa"/>
          </w:tcPr>
          <w:p w:rsidR="009815BE" w:rsidRPr="00A41604" w:rsidRDefault="009815BE" w:rsidP="001F379F">
            <w:pPr>
              <w:rPr>
                <w:rFonts w:ascii="Times New Roman" w:hAnsi="Times New Roman"/>
                <w:sz w:val="20"/>
                <w:szCs w:val="20"/>
              </w:rPr>
            </w:pPr>
            <w:r w:rsidRPr="00A41604">
              <w:rPr>
                <w:rFonts w:ascii="Times New Roman" w:hAnsi="Times New Roman"/>
                <w:sz w:val="20"/>
                <w:szCs w:val="20"/>
              </w:rPr>
              <w:t>В 2017 році одинадцять педагогічних працівників закладів позашкільної освіти взяли участь в  конкурсах: на кращу науково-методичну розробку з питань позашкільної освіти, нетрадиційне заняття гуртка, подали роботи на виставку педагогічних ідей» Освіти Хмельниччини на шляхах реформування»</w:t>
            </w:r>
          </w:p>
        </w:tc>
      </w:tr>
      <w:tr w:rsidR="009815BE" w:rsidRPr="00664BA4" w:rsidTr="00A41604">
        <w:trPr>
          <w:trHeight w:val="2966"/>
        </w:trPr>
        <w:tc>
          <w:tcPr>
            <w:tcW w:w="534" w:type="dxa"/>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12</w:t>
            </w:r>
          </w:p>
        </w:tc>
        <w:tc>
          <w:tcPr>
            <w:tcW w:w="3685" w:type="dxa"/>
            <w:shd w:val="clear" w:color="auto" w:fill="auto"/>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Впроваджувати в практику позашкільної освіти новітні технології, спільні проекти з громадськими організаціями:</w:t>
            </w:r>
          </w:p>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 корекція проблемних дітей, які потрапили у кризові ситуації, через мистецтво та прикладну творчість;</w:t>
            </w:r>
          </w:p>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 створення умов для соціально-психологічної, юридичної та професійної адаптації дітей з обмеженими можливостями;</w:t>
            </w:r>
          </w:p>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 розвиток та реалізація можливостей обдарованих дітей</w:t>
            </w:r>
          </w:p>
        </w:tc>
        <w:tc>
          <w:tcPr>
            <w:tcW w:w="5528" w:type="dxa"/>
          </w:tcPr>
          <w:p w:rsidR="009815BE" w:rsidRPr="00A41604" w:rsidRDefault="009815BE" w:rsidP="001F379F">
            <w:pPr>
              <w:rPr>
                <w:rFonts w:ascii="Times New Roman" w:hAnsi="Times New Roman"/>
                <w:sz w:val="20"/>
                <w:szCs w:val="20"/>
              </w:rPr>
            </w:pPr>
          </w:p>
        </w:tc>
      </w:tr>
      <w:tr w:rsidR="009815BE" w:rsidRPr="00664BA4" w:rsidTr="001F379F">
        <w:trPr>
          <w:trHeight w:val="598"/>
        </w:trPr>
        <w:tc>
          <w:tcPr>
            <w:tcW w:w="534" w:type="dxa"/>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13</w:t>
            </w:r>
          </w:p>
        </w:tc>
        <w:tc>
          <w:tcPr>
            <w:tcW w:w="3685" w:type="dxa"/>
            <w:shd w:val="clear" w:color="auto" w:fill="auto"/>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Вишукати</w:t>
            </w:r>
            <w:r w:rsidR="005D5771" w:rsidRPr="00A41604">
              <w:rPr>
                <w:rFonts w:ascii="Times New Roman" w:hAnsi="Times New Roman"/>
                <w:sz w:val="20"/>
                <w:szCs w:val="20"/>
              </w:rPr>
              <w:t xml:space="preserve"> </w:t>
            </w:r>
            <w:r w:rsidRPr="00A41604">
              <w:rPr>
                <w:rFonts w:ascii="Times New Roman" w:hAnsi="Times New Roman"/>
                <w:sz w:val="20"/>
                <w:szCs w:val="20"/>
              </w:rPr>
              <w:t>нові</w:t>
            </w:r>
            <w:r w:rsidR="005D5771" w:rsidRPr="00A41604">
              <w:rPr>
                <w:rFonts w:ascii="Times New Roman" w:hAnsi="Times New Roman"/>
                <w:sz w:val="20"/>
                <w:szCs w:val="20"/>
              </w:rPr>
              <w:t xml:space="preserve"> </w:t>
            </w:r>
            <w:r w:rsidRPr="00A41604">
              <w:rPr>
                <w:rFonts w:ascii="Times New Roman" w:hAnsi="Times New Roman"/>
                <w:sz w:val="20"/>
                <w:szCs w:val="20"/>
              </w:rPr>
              <w:t>форми</w:t>
            </w:r>
            <w:r w:rsidR="005D5771" w:rsidRPr="00A41604">
              <w:rPr>
                <w:rFonts w:ascii="Times New Roman" w:hAnsi="Times New Roman"/>
                <w:sz w:val="20"/>
                <w:szCs w:val="20"/>
              </w:rPr>
              <w:t xml:space="preserve"> </w:t>
            </w:r>
            <w:r w:rsidRPr="00A41604">
              <w:rPr>
                <w:rFonts w:ascii="Times New Roman" w:hAnsi="Times New Roman"/>
                <w:sz w:val="20"/>
                <w:szCs w:val="20"/>
              </w:rPr>
              <w:t>ведення</w:t>
            </w:r>
            <w:r w:rsidR="005D5771" w:rsidRPr="00A41604">
              <w:rPr>
                <w:rFonts w:ascii="Times New Roman" w:hAnsi="Times New Roman"/>
                <w:sz w:val="20"/>
                <w:szCs w:val="20"/>
              </w:rPr>
              <w:t xml:space="preserve"> </w:t>
            </w:r>
            <w:r w:rsidRPr="00A41604">
              <w:rPr>
                <w:rFonts w:ascii="Times New Roman" w:hAnsi="Times New Roman"/>
                <w:sz w:val="20"/>
                <w:szCs w:val="20"/>
              </w:rPr>
              <w:t>господарства: розширення</w:t>
            </w:r>
            <w:r w:rsidR="005D5771" w:rsidRPr="00A41604">
              <w:rPr>
                <w:rFonts w:ascii="Times New Roman" w:hAnsi="Times New Roman"/>
                <w:sz w:val="20"/>
                <w:szCs w:val="20"/>
              </w:rPr>
              <w:t xml:space="preserve"> </w:t>
            </w:r>
            <w:r w:rsidRPr="00A41604">
              <w:rPr>
                <w:rFonts w:ascii="Times New Roman" w:hAnsi="Times New Roman"/>
                <w:sz w:val="20"/>
                <w:szCs w:val="20"/>
              </w:rPr>
              <w:t>мережі</w:t>
            </w:r>
            <w:r w:rsidR="005D5771" w:rsidRPr="00A41604">
              <w:rPr>
                <w:rFonts w:ascii="Times New Roman" w:hAnsi="Times New Roman"/>
                <w:sz w:val="20"/>
                <w:szCs w:val="20"/>
              </w:rPr>
              <w:t xml:space="preserve"> </w:t>
            </w:r>
            <w:r w:rsidRPr="00A41604">
              <w:rPr>
                <w:rFonts w:ascii="Times New Roman" w:hAnsi="Times New Roman"/>
                <w:sz w:val="20"/>
                <w:szCs w:val="20"/>
              </w:rPr>
              <w:t>платних</w:t>
            </w:r>
            <w:r w:rsidR="005D5771" w:rsidRPr="00A41604">
              <w:rPr>
                <w:rFonts w:ascii="Times New Roman" w:hAnsi="Times New Roman"/>
                <w:sz w:val="20"/>
                <w:szCs w:val="20"/>
              </w:rPr>
              <w:t xml:space="preserve"> </w:t>
            </w:r>
            <w:r w:rsidRPr="00A41604">
              <w:rPr>
                <w:rFonts w:ascii="Times New Roman" w:hAnsi="Times New Roman"/>
                <w:sz w:val="20"/>
                <w:szCs w:val="20"/>
              </w:rPr>
              <w:t>гуртків та послуг, залучення</w:t>
            </w:r>
            <w:r w:rsidR="005D5771" w:rsidRPr="00A41604">
              <w:rPr>
                <w:rFonts w:ascii="Times New Roman" w:hAnsi="Times New Roman"/>
                <w:sz w:val="20"/>
                <w:szCs w:val="20"/>
              </w:rPr>
              <w:t xml:space="preserve"> </w:t>
            </w:r>
            <w:r w:rsidRPr="00A41604">
              <w:rPr>
                <w:rFonts w:ascii="Times New Roman" w:hAnsi="Times New Roman"/>
                <w:sz w:val="20"/>
                <w:szCs w:val="20"/>
              </w:rPr>
              <w:t>спонсорських</w:t>
            </w:r>
            <w:r w:rsidR="005D5771" w:rsidRPr="00A41604">
              <w:rPr>
                <w:rFonts w:ascii="Times New Roman" w:hAnsi="Times New Roman"/>
                <w:sz w:val="20"/>
                <w:szCs w:val="20"/>
              </w:rPr>
              <w:t xml:space="preserve"> </w:t>
            </w:r>
            <w:r w:rsidRPr="00A41604">
              <w:rPr>
                <w:rFonts w:ascii="Times New Roman" w:hAnsi="Times New Roman"/>
                <w:sz w:val="20"/>
                <w:szCs w:val="20"/>
              </w:rPr>
              <w:t>коштів</w:t>
            </w:r>
          </w:p>
        </w:tc>
        <w:tc>
          <w:tcPr>
            <w:tcW w:w="5528" w:type="dxa"/>
          </w:tcPr>
          <w:p w:rsidR="009815BE" w:rsidRPr="00A41604" w:rsidRDefault="009815BE" w:rsidP="001F379F">
            <w:pPr>
              <w:rPr>
                <w:rFonts w:ascii="Times New Roman" w:hAnsi="Times New Roman"/>
                <w:sz w:val="20"/>
                <w:szCs w:val="20"/>
              </w:rPr>
            </w:pPr>
            <w:r w:rsidRPr="00A41604">
              <w:rPr>
                <w:rFonts w:ascii="Times New Roman" w:hAnsi="Times New Roman"/>
                <w:sz w:val="20"/>
                <w:szCs w:val="20"/>
              </w:rPr>
              <w:t>В Будинку дитячої творчості діє 11</w:t>
            </w:r>
            <w:r w:rsidR="00A41604" w:rsidRPr="00A41604">
              <w:rPr>
                <w:rFonts w:ascii="Times New Roman" w:hAnsi="Times New Roman"/>
                <w:sz w:val="20"/>
                <w:szCs w:val="20"/>
              </w:rPr>
              <w:t xml:space="preserve"> </w:t>
            </w:r>
            <w:r w:rsidRPr="00A41604">
              <w:rPr>
                <w:rFonts w:ascii="Times New Roman" w:hAnsi="Times New Roman"/>
                <w:sz w:val="20"/>
                <w:szCs w:val="20"/>
              </w:rPr>
              <w:t>груп платних гуртків (183 дитини). Рішенням міської ради</w:t>
            </w:r>
            <w:r w:rsidRPr="00A41604">
              <w:rPr>
                <w:rFonts w:ascii="Times New Roman" w:hAnsi="Times New Roman"/>
                <w:sz w:val="20"/>
                <w:szCs w:val="20"/>
              </w:rPr>
              <w:tab/>
              <w:t>в</w:t>
            </w:r>
            <w:r w:rsidR="002901D3" w:rsidRPr="00A41604">
              <w:rPr>
                <w:rFonts w:ascii="Times New Roman" w:hAnsi="Times New Roman"/>
                <w:sz w:val="20"/>
                <w:szCs w:val="20"/>
              </w:rPr>
              <w:t xml:space="preserve"> </w:t>
            </w:r>
            <w:r w:rsidRPr="00A41604">
              <w:rPr>
                <w:rFonts w:ascii="Times New Roman" w:hAnsi="Times New Roman"/>
                <w:sz w:val="20"/>
                <w:szCs w:val="20"/>
              </w:rPr>
              <w:t>2017</w:t>
            </w:r>
            <w:r w:rsidR="00A41604" w:rsidRPr="00A41604">
              <w:rPr>
                <w:rFonts w:ascii="Times New Roman" w:hAnsi="Times New Roman"/>
                <w:sz w:val="20"/>
                <w:szCs w:val="20"/>
              </w:rPr>
              <w:t xml:space="preserve"> </w:t>
            </w:r>
            <w:r w:rsidRPr="00A41604">
              <w:rPr>
                <w:rFonts w:ascii="Times New Roman" w:hAnsi="Times New Roman"/>
                <w:sz w:val="20"/>
                <w:szCs w:val="20"/>
              </w:rPr>
              <w:t xml:space="preserve">році в закладах позашкільної освіти введено </w:t>
            </w:r>
            <w:proofErr w:type="spellStart"/>
            <w:r w:rsidRPr="00A41604">
              <w:rPr>
                <w:rFonts w:ascii="Times New Roman" w:hAnsi="Times New Roman"/>
                <w:sz w:val="20"/>
                <w:szCs w:val="20"/>
              </w:rPr>
              <w:t>співфінансувааня</w:t>
            </w:r>
            <w:proofErr w:type="spellEnd"/>
            <w:r w:rsidRPr="00A41604">
              <w:rPr>
                <w:rFonts w:ascii="Times New Roman" w:hAnsi="Times New Roman"/>
                <w:sz w:val="20"/>
                <w:szCs w:val="20"/>
              </w:rPr>
              <w:t>, що становить 1</w:t>
            </w:r>
            <w:r w:rsidR="005D5771" w:rsidRPr="00A41604">
              <w:rPr>
                <w:rFonts w:ascii="Times New Roman" w:hAnsi="Times New Roman"/>
                <w:sz w:val="20"/>
                <w:szCs w:val="20"/>
              </w:rPr>
              <w:t>0</w:t>
            </w:r>
            <w:r w:rsidRPr="00A41604">
              <w:rPr>
                <w:rFonts w:ascii="Times New Roman" w:hAnsi="Times New Roman"/>
                <w:sz w:val="20"/>
                <w:szCs w:val="20"/>
              </w:rPr>
              <w:t>% від вартості утримання одного гуртківця</w:t>
            </w:r>
            <w:r w:rsidR="00A41604" w:rsidRPr="00A41604">
              <w:rPr>
                <w:rFonts w:ascii="Times New Roman" w:hAnsi="Times New Roman"/>
                <w:sz w:val="20"/>
                <w:szCs w:val="20"/>
              </w:rPr>
              <w:t xml:space="preserve"> </w:t>
            </w:r>
            <w:r w:rsidRPr="00A41604">
              <w:rPr>
                <w:rFonts w:ascii="Times New Roman" w:hAnsi="Times New Roman"/>
                <w:sz w:val="20"/>
                <w:szCs w:val="20"/>
              </w:rPr>
              <w:t xml:space="preserve">(це 10-15 </w:t>
            </w:r>
            <w:proofErr w:type="spellStart"/>
            <w:r w:rsidRPr="00A41604">
              <w:rPr>
                <w:rFonts w:ascii="Times New Roman" w:hAnsi="Times New Roman"/>
                <w:sz w:val="20"/>
                <w:szCs w:val="20"/>
              </w:rPr>
              <w:t>грн</w:t>
            </w:r>
            <w:proofErr w:type="spellEnd"/>
            <w:r w:rsidRPr="00A41604">
              <w:rPr>
                <w:rFonts w:ascii="Times New Roman" w:hAnsi="Times New Roman"/>
                <w:sz w:val="20"/>
                <w:szCs w:val="20"/>
              </w:rPr>
              <w:t>).</w:t>
            </w:r>
          </w:p>
        </w:tc>
      </w:tr>
      <w:tr w:rsidR="009815BE" w:rsidRPr="00664BA4" w:rsidTr="00A41604">
        <w:trPr>
          <w:trHeight w:val="880"/>
        </w:trPr>
        <w:tc>
          <w:tcPr>
            <w:tcW w:w="534" w:type="dxa"/>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14</w:t>
            </w:r>
          </w:p>
        </w:tc>
        <w:tc>
          <w:tcPr>
            <w:tcW w:w="3685" w:type="dxa"/>
            <w:shd w:val="clear" w:color="auto" w:fill="auto"/>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Вжити</w:t>
            </w:r>
            <w:r w:rsidR="008E24D8" w:rsidRPr="00A41604">
              <w:rPr>
                <w:rFonts w:ascii="Times New Roman" w:hAnsi="Times New Roman"/>
                <w:sz w:val="20"/>
                <w:szCs w:val="20"/>
              </w:rPr>
              <w:t xml:space="preserve"> </w:t>
            </w:r>
            <w:r w:rsidRPr="00A41604">
              <w:rPr>
                <w:rFonts w:ascii="Times New Roman" w:hAnsi="Times New Roman"/>
                <w:sz w:val="20"/>
                <w:szCs w:val="20"/>
              </w:rPr>
              <w:t>дієвих</w:t>
            </w:r>
            <w:r w:rsidR="008E24D8" w:rsidRPr="00A41604">
              <w:rPr>
                <w:rFonts w:ascii="Times New Roman" w:hAnsi="Times New Roman"/>
                <w:sz w:val="20"/>
                <w:szCs w:val="20"/>
              </w:rPr>
              <w:t xml:space="preserve"> </w:t>
            </w:r>
            <w:r w:rsidRPr="00A41604">
              <w:rPr>
                <w:rFonts w:ascii="Times New Roman" w:hAnsi="Times New Roman"/>
                <w:sz w:val="20"/>
                <w:szCs w:val="20"/>
              </w:rPr>
              <w:t>заходів</w:t>
            </w:r>
            <w:r w:rsidR="008E24D8" w:rsidRPr="00A41604">
              <w:rPr>
                <w:rFonts w:ascii="Times New Roman" w:hAnsi="Times New Roman"/>
                <w:sz w:val="20"/>
                <w:szCs w:val="20"/>
              </w:rPr>
              <w:t xml:space="preserve"> </w:t>
            </w:r>
            <w:r w:rsidRPr="00A41604">
              <w:rPr>
                <w:rFonts w:ascii="Times New Roman" w:hAnsi="Times New Roman"/>
                <w:sz w:val="20"/>
                <w:szCs w:val="20"/>
              </w:rPr>
              <w:t>щодо</w:t>
            </w:r>
            <w:r w:rsidR="008E24D8" w:rsidRPr="00A41604">
              <w:rPr>
                <w:rFonts w:ascii="Times New Roman" w:hAnsi="Times New Roman"/>
                <w:sz w:val="20"/>
                <w:szCs w:val="20"/>
              </w:rPr>
              <w:t xml:space="preserve"> </w:t>
            </w:r>
            <w:r w:rsidRPr="00A41604">
              <w:rPr>
                <w:rFonts w:ascii="Times New Roman" w:hAnsi="Times New Roman"/>
                <w:sz w:val="20"/>
                <w:szCs w:val="20"/>
              </w:rPr>
              <w:t xml:space="preserve">збереження та </w:t>
            </w:r>
            <w:r w:rsidR="00DB6C6E" w:rsidRPr="00A41604">
              <w:rPr>
                <w:rFonts w:ascii="Times New Roman" w:hAnsi="Times New Roman"/>
                <w:sz w:val="20"/>
                <w:szCs w:val="20"/>
              </w:rPr>
              <w:t xml:space="preserve">подальшого розвитку </w:t>
            </w:r>
            <w:r w:rsidRPr="00A41604">
              <w:rPr>
                <w:rFonts w:ascii="Times New Roman" w:hAnsi="Times New Roman"/>
                <w:sz w:val="20"/>
                <w:szCs w:val="20"/>
              </w:rPr>
              <w:t>матеріально-технічної</w:t>
            </w:r>
            <w:r w:rsidR="00DB6C6E" w:rsidRPr="00A41604">
              <w:rPr>
                <w:rFonts w:ascii="Times New Roman" w:hAnsi="Times New Roman"/>
                <w:sz w:val="20"/>
                <w:szCs w:val="20"/>
              </w:rPr>
              <w:t xml:space="preserve"> </w:t>
            </w:r>
            <w:r w:rsidRPr="00A41604">
              <w:rPr>
                <w:rFonts w:ascii="Times New Roman" w:hAnsi="Times New Roman"/>
                <w:sz w:val="20"/>
                <w:szCs w:val="20"/>
              </w:rPr>
              <w:t>бази</w:t>
            </w:r>
            <w:r w:rsidR="00DB6C6E" w:rsidRPr="00A41604">
              <w:rPr>
                <w:rFonts w:ascii="Times New Roman" w:hAnsi="Times New Roman"/>
                <w:sz w:val="20"/>
                <w:szCs w:val="20"/>
              </w:rPr>
              <w:t xml:space="preserve"> </w:t>
            </w:r>
            <w:r w:rsidRPr="00A41604">
              <w:rPr>
                <w:rFonts w:ascii="Times New Roman" w:hAnsi="Times New Roman"/>
                <w:sz w:val="20"/>
                <w:szCs w:val="20"/>
              </w:rPr>
              <w:t>позашкільних</w:t>
            </w:r>
            <w:r w:rsidR="00DB6C6E" w:rsidRPr="00A41604">
              <w:rPr>
                <w:rFonts w:ascii="Times New Roman" w:hAnsi="Times New Roman"/>
                <w:sz w:val="20"/>
                <w:szCs w:val="20"/>
              </w:rPr>
              <w:t xml:space="preserve"> </w:t>
            </w:r>
            <w:r w:rsidRPr="00A41604">
              <w:rPr>
                <w:rFonts w:ascii="Times New Roman" w:hAnsi="Times New Roman"/>
                <w:sz w:val="20"/>
                <w:szCs w:val="20"/>
              </w:rPr>
              <w:t>навчальних</w:t>
            </w:r>
            <w:r w:rsidR="00DB6C6E" w:rsidRPr="00A41604">
              <w:rPr>
                <w:rFonts w:ascii="Times New Roman" w:hAnsi="Times New Roman"/>
                <w:sz w:val="20"/>
                <w:szCs w:val="20"/>
              </w:rPr>
              <w:t xml:space="preserve"> </w:t>
            </w:r>
            <w:r w:rsidRPr="00A41604">
              <w:rPr>
                <w:rFonts w:ascii="Times New Roman" w:hAnsi="Times New Roman"/>
                <w:sz w:val="20"/>
                <w:szCs w:val="20"/>
              </w:rPr>
              <w:t>закладів</w:t>
            </w:r>
          </w:p>
        </w:tc>
        <w:tc>
          <w:tcPr>
            <w:tcW w:w="5528" w:type="dxa"/>
          </w:tcPr>
          <w:p w:rsidR="009815BE" w:rsidRPr="00A41604" w:rsidRDefault="009815BE" w:rsidP="00D67C20">
            <w:pPr>
              <w:rPr>
                <w:rFonts w:ascii="Times New Roman" w:hAnsi="Times New Roman"/>
                <w:sz w:val="20"/>
                <w:szCs w:val="20"/>
              </w:rPr>
            </w:pPr>
            <w:r w:rsidRPr="00A41604">
              <w:rPr>
                <w:rFonts w:ascii="Times New Roman" w:hAnsi="Times New Roman"/>
                <w:sz w:val="20"/>
                <w:szCs w:val="20"/>
              </w:rPr>
              <w:t>В 2017</w:t>
            </w:r>
            <w:r w:rsidR="00A41604" w:rsidRPr="00A41604">
              <w:rPr>
                <w:rFonts w:ascii="Times New Roman" w:hAnsi="Times New Roman"/>
                <w:sz w:val="20"/>
                <w:szCs w:val="20"/>
              </w:rPr>
              <w:t xml:space="preserve"> </w:t>
            </w:r>
            <w:r w:rsidRPr="00A41604">
              <w:rPr>
                <w:rFonts w:ascii="Times New Roman" w:hAnsi="Times New Roman"/>
                <w:sz w:val="20"/>
                <w:szCs w:val="20"/>
              </w:rPr>
              <w:t>році заклади позашкільної освіти покращили матеріально</w:t>
            </w:r>
            <w:r w:rsidR="00A41604" w:rsidRPr="00A41604">
              <w:rPr>
                <w:rFonts w:ascii="Times New Roman" w:hAnsi="Times New Roman"/>
                <w:sz w:val="20"/>
                <w:szCs w:val="20"/>
              </w:rPr>
              <w:t xml:space="preserve"> </w:t>
            </w:r>
            <w:r w:rsidRPr="00A41604">
              <w:rPr>
                <w:rFonts w:ascii="Times New Roman" w:hAnsi="Times New Roman"/>
                <w:sz w:val="20"/>
                <w:szCs w:val="20"/>
              </w:rPr>
              <w:t xml:space="preserve">- технічний стан приміщень. Замінено вікна на </w:t>
            </w:r>
            <w:proofErr w:type="spellStart"/>
            <w:r w:rsidRPr="00A41604">
              <w:rPr>
                <w:rFonts w:ascii="Times New Roman" w:hAnsi="Times New Roman"/>
                <w:sz w:val="20"/>
                <w:szCs w:val="20"/>
              </w:rPr>
              <w:t>енергозбережувальні</w:t>
            </w:r>
            <w:proofErr w:type="spellEnd"/>
            <w:r w:rsidRPr="00A41604">
              <w:rPr>
                <w:rFonts w:ascii="Times New Roman" w:hAnsi="Times New Roman"/>
                <w:sz w:val="20"/>
                <w:szCs w:val="20"/>
              </w:rPr>
              <w:t xml:space="preserve"> БДТ-, СЮТ-, ЕНЦШ -. В БДТ оновлено фойє, частково замінено станки в хореографічному залі</w:t>
            </w:r>
            <w:r w:rsidR="00725651" w:rsidRPr="00A41604">
              <w:rPr>
                <w:rFonts w:ascii="Times New Roman" w:hAnsi="Times New Roman"/>
                <w:sz w:val="20"/>
                <w:szCs w:val="20"/>
              </w:rPr>
              <w:t>.</w:t>
            </w:r>
          </w:p>
        </w:tc>
      </w:tr>
      <w:tr w:rsidR="009815BE" w:rsidRPr="00664BA4" w:rsidTr="001F379F">
        <w:trPr>
          <w:trHeight w:val="312"/>
        </w:trPr>
        <w:tc>
          <w:tcPr>
            <w:tcW w:w="534" w:type="dxa"/>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15</w:t>
            </w:r>
          </w:p>
        </w:tc>
        <w:tc>
          <w:tcPr>
            <w:tcW w:w="3685" w:type="dxa"/>
            <w:shd w:val="clear" w:color="auto" w:fill="auto"/>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Забезпечити поглиблення співпраці в галузі     позашкільної    освіти з міжнародними організаціями, фондами, програмами , проектами</w:t>
            </w:r>
          </w:p>
        </w:tc>
        <w:tc>
          <w:tcPr>
            <w:tcW w:w="5528" w:type="dxa"/>
          </w:tcPr>
          <w:p w:rsidR="009815BE" w:rsidRPr="00A41604" w:rsidRDefault="009815BE" w:rsidP="001F379F">
            <w:pPr>
              <w:rPr>
                <w:rFonts w:ascii="Times New Roman" w:hAnsi="Times New Roman"/>
                <w:sz w:val="20"/>
                <w:szCs w:val="20"/>
              </w:rPr>
            </w:pPr>
            <w:r w:rsidRPr="00A41604">
              <w:rPr>
                <w:rFonts w:ascii="Times New Roman" w:hAnsi="Times New Roman"/>
                <w:sz w:val="20"/>
                <w:szCs w:val="20"/>
              </w:rPr>
              <w:tab/>
            </w:r>
          </w:p>
        </w:tc>
      </w:tr>
      <w:tr w:rsidR="009815BE" w:rsidRPr="00664BA4" w:rsidTr="001F379F">
        <w:trPr>
          <w:trHeight w:val="312"/>
        </w:trPr>
        <w:tc>
          <w:tcPr>
            <w:tcW w:w="534" w:type="dxa"/>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16</w:t>
            </w:r>
          </w:p>
        </w:tc>
        <w:tc>
          <w:tcPr>
            <w:tcW w:w="3685" w:type="dxa"/>
            <w:shd w:val="clear" w:color="auto" w:fill="auto"/>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 xml:space="preserve">Створити умови для подальшого розвитку </w:t>
            </w:r>
            <w:proofErr w:type="spellStart"/>
            <w:r w:rsidRPr="00A41604">
              <w:rPr>
                <w:rFonts w:ascii="Times New Roman" w:hAnsi="Times New Roman"/>
                <w:sz w:val="20"/>
                <w:szCs w:val="20"/>
              </w:rPr>
              <w:t>допрофільної</w:t>
            </w:r>
            <w:proofErr w:type="spellEnd"/>
            <w:r w:rsidRPr="00A41604">
              <w:rPr>
                <w:rFonts w:ascii="Times New Roman" w:hAnsi="Times New Roman"/>
                <w:sz w:val="20"/>
                <w:szCs w:val="20"/>
              </w:rPr>
              <w:t xml:space="preserve"> підготовки і профільного навчання</w:t>
            </w:r>
          </w:p>
        </w:tc>
        <w:tc>
          <w:tcPr>
            <w:tcW w:w="5528" w:type="dxa"/>
          </w:tcPr>
          <w:p w:rsidR="009815BE" w:rsidRPr="00A41604" w:rsidRDefault="009815BE" w:rsidP="001F379F">
            <w:pPr>
              <w:rPr>
                <w:rFonts w:ascii="Times New Roman" w:hAnsi="Times New Roman"/>
                <w:sz w:val="20"/>
                <w:szCs w:val="20"/>
              </w:rPr>
            </w:pPr>
          </w:p>
        </w:tc>
      </w:tr>
      <w:tr w:rsidR="009815BE" w:rsidRPr="00664BA4" w:rsidTr="001F379F">
        <w:trPr>
          <w:trHeight w:val="312"/>
        </w:trPr>
        <w:tc>
          <w:tcPr>
            <w:tcW w:w="534" w:type="dxa"/>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17</w:t>
            </w:r>
          </w:p>
        </w:tc>
        <w:tc>
          <w:tcPr>
            <w:tcW w:w="3685" w:type="dxa"/>
            <w:shd w:val="clear" w:color="auto" w:fill="auto"/>
          </w:tcPr>
          <w:p w:rsidR="009815BE" w:rsidRPr="00A41604" w:rsidRDefault="009815BE" w:rsidP="001F379F">
            <w:pPr>
              <w:jc w:val="both"/>
              <w:rPr>
                <w:rFonts w:ascii="Times New Roman" w:hAnsi="Times New Roman"/>
                <w:sz w:val="20"/>
                <w:szCs w:val="20"/>
              </w:rPr>
            </w:pPr>
            <w:r w:rsidRPr="00A41604">
              <w:rPr>
                <w:rFonts w:ascii="Times New Roman" w:hAnsi="Times New Roman"/>
                <w:sz w:val="20"/>
                <w:szCs w:val="20"/>
              </w:rPr>
              <w:t>Спрямувати   діяльність на забезпечення в умовах позашкільної освіти соціального захисту дітей-сиріт, дітей-інвалідів, дітей із багатодітних і малозабезпечених сімей, стимулювання творчого розвитку і соціальної підтримки обдарованих дітей</w:t>
            </w:r>
          </w:p>
        </w:tc>
        <w:tc>
          <w:tcPr>
            <w:tcW w:w="5528" w:type="dxa"/>
          </w:tcPr>
          <w:p w:rsidR="009815BE" w:rsidRPr="00A41604" w:rsidRDefault="009815BE" w:rsidP="001F379F">
            <w:pPr>
              <w:rPr>
                <w:rFonts w:ascii="Times New Roman" w:hAnsi="Times New Roman"/>
                <w:sz w:val="20"/>
                <w:szCs w:val="20"/>
              </w:rPr>
            </w:pPr>
            <w:r w:rsidRPr="00A41604">
              <w:rPr>
                <w:rFonts w:ascii="Times New Roman" w:hAnsi="Times New Roman"/>
                <w:sz w:val="20"/>
                <w:szCs w:val="20"/>
              </w:rPr>
              <w:t>Позашкільною освітою в місті охоплено 288 дітей вразливих категорій</w:t>
            </w:r>
            <w:r w:rsidRPr="00A41604">
              <w:rPr>
                <w:rFonts w:ascii="Times New Roman" w:hAnsi="Times New Roman"/>
                <w:sz w:val="20"/>
                <w:szCs w:val="20"/>
              </w:rPr>
              <w:tab/>
            </w:r>
          </w:p>
        </w:tc>
      </w:tr>
    </w:tbl>
    <w:p w:rsidR="00A41604" w:rsidRDefault="00A41604" w:rsidP="00A41604">
      <w:pPr>
        <w:spacing w:after="0"/>
        <w:jc w:val="both"/>
        <w:rPr>
          <w:rFonts w:ascii="Times New Roman" w:hAnsi="Times New Roman" w:cs="Times New Roman"/>
          <w:sz w:val="28"/>
          <w:szCs w:val="28"/>
        </w:rPr>
      </w:pPr>
    </w:p>
    <w:p w:rsidR="00DD63A3" w:rsidRPr="00A41604" w:rsidRDefault="00DD63A3" w:rsidP="00DD63A3">
      <w:pPr>
        <w:jc w:val="both"/>
        <w:rPr>
          <w:rFonts w:ascii="Times New Roman" w:hAnsi="Times New Roman" w:cs="Times New Roman"/>
          <w:b/>
          <w:sz w:val="24"/>
          <w:szCs w:val="24"/>
        </w:rPr>
      </w:pPr>
      <w:r w:rsidRPr="00A41604">
        <w:rPr>
          <w:rFonts w:ascii="Times New Roman" w:hAnsi="Times New Roman" w:cs="Times New Roman"/>
          <w:b/>
          <w:sz w:val="24"/>
          <w:szCs w:val="24"/>
        </w:rPr>
        <w:t>Проект «Дитина з особливими потребами»</w:t>
      </w:r>
    </w:p>
    <w:tbl>
      <w:tblPr>
        <w:tblStyle w:val="a3"/>
        <w:tblW w:w="9750" w:type="dxa"/>
        <w:tblLayout w:type="fixed"/>
        <w:tblLook w:val="04A0" w:firstRow="1" w:lastRow="0" w:firstColumn="1" w:lastColumn="0" w:noHBand="0" w:noVBand="1"/>
      </w:tblPr>
      <w:tblGrid>
        <w:gridCol w:w="534"/>
        <w:gridCol w:w="3685"/>
        <w:gridCol w:w="5531"/>
      </w:tblGrid>
      <w:tr w:rsidR="00D614E2" w:rsidRPr="00F171F6" w:rsidTr="008B4368">
        <w:tc>
          <w:tcPr>
            <w:tcW w:w="534"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rPr>
            </w:pPr>
            <w:r w:rsidRPr="00A41604">
              <w:rPr>
                <w:rFonts w:ascii="Times New Roman" w:hAnsi="Times New Roman" w:cs="Times New Roman"/>
                <w:sz w:val="20"/>
                <w:szCs w:val="20"/>
              </w:rPr>
              <w:t xml:space="preserve"> №  </w:t>
            </w:r>
          </w:p>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з/п</w:t>
            </w:r>
          </w:p>
        </w:tc>
        <w:tc>
          <w:tcPr>
            <w:tcW w:w="3685"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 xml:space="preserve">      Зміст заходу</w:t>
            </w:r>
          </w:p>
          <w:p w:rsidR="00D614E2" w:rsidRPr="00A41604" w:rsidRDefault="00D614E2">
            <w:pPr>
              <w:jc w:val="both"/>
              <w:rPr>
                <w:rFonts w:ascii="Times New Roman" w:hAnsi="Times New Roman" w:cs="Times New Roman"/>
                <w:sz w:val="20"/>
                <w:szCs w:val="20"/>
                <w:lang w:eastAsia="en-US"/>
              </w:rPr>
            </w:pPr>
          </w:p>
        </w:tc>
        <w:tc>
          <w:tcPr>
            <w:tcW w:w="5531"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Проведені заходи</w:t>
            </w:r>
          </w:p>
        </w:tc>
      </w:tr>
      <w:tr w:rsidR="00D614E2" w:rsidRPr="00F171F6" w:rsidTr="008B4368">
        <w:tc>
          <w:tcPr>
            <w:tcW w:w="534"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D614E2" w:rsidRPr="00A41604" w:rsidRDefault="00D614E2">
            <w:pPr>
              <w:jc w:val="both"/>
              <w:rPr>
                <w:rFonts w:ascii="Times New Roman" w:hAnsi="Times New Roman" w:cs="Times New Roman"/>
                <w:sz w:val="20"/>
                <w:szCs w:val="20"/>
              </w:rPr>
            </w:pPr>
            <w:r w:rsidRPr="00A41604">
              <w:rPr>
                <w:rFonts w:ascii="Times New Roman" w:hAnsi="Times New Roman" w:cs="Times New Roman"/>
                <w:sz w:val="20"/>
                <w:szCs w:val="20"/>
              </w:rPr>
              <w:t>Вжити заходів щодо ресурсного забезпечення запровадження інклюзивного навчання (архітектурна доступність приміщень, спеціальне  обладнання, інформаційно-технічне, кадрове та навчально-методичне забезпечення)</w:t>
            </w:r>
          </w:p>
          <w:p w:rsidR="00D614E2" w:rsidRPr="00A41604" w:rsidRDefault="00D614E2">
            <w:pPr>
              <w:jc w:val="both"/>
              <w:rPr>
                <w:rFonts w:ascii="Times New Roman" w:hAnsi="Times New Roman" w:cs="Times New Roman"/>
                <w:sz w:val="20"/>
                <w:szCs w:val="20"/>
                <w:lang w:eastAsia="en-US"/>
              </w:rPr>
            </w:pPr>
          </w:p>
        </w:tc>
        <w:tc>
          <w:tcPr>
            <w:tcW w:w="5531" w:type="dxa"/>
            <w:tcBorders>
              <w:top w:val="single" w:sz="4" w:space="0" w:color="auto"/>
              <w:left w:val="single" w:sz="4" w:space="0" w:color="auto"/>
              <w:bottom w:val="single" w:sz="4" w:space="0" w:color="auto"/>
              <w:right w:val="single" w:sz="4" w:space="0" w:color="auto"/>
            </w:tcBorders>
            <w:hideMark/>
          </w:tcPr>
          <w:p w:rsidR="000A1A27" w:rsidRPr="00A41604" w:rsidRDefault="00D614E2" w:rsidP="00C56E73">
            <w:pPr>
              <w:jc w:val="both"/>
              <w:rPr>
                <w:rFonts w:ascii="Times New Roman" w:hAnsi="Times New Roman" w:cs="Times New Roman"/>
                <w:sz w:val="20"/>
                <w:szCs w:val="20"/>
              </w:rPr>
            </w:pPr>
            <w:r w:rsidRPr="00A41604">
              <w:rPr>
                <w:rFonts w:ascii="Times New Roman" w:hAnsi="Times New Roman" w:cs="Times New Roman"/>
                <w:sz w:val="20"/>
                <w:szCs w:val="20"/>
              </w:rPr>
              <w:t xml:space="preserve"> Продовжено створення умов для безперешкодного доступу дітей з особливими освітніми потребами до будівель і приміщень навчальних закладів.  </w:t>
            </w:r>
            <w:r w:rsidR="00C56E73" w:rsidRPr="00A41604">
              <w:rPr>
                <w:rFonts w:ascii="Times New Roman" w:hAnsi="Times New Roman" w:cs="Times New Roman"/>
                <w:sz w:val="20"/>
                <w:szCs w:val="20"/>
              </w:rPr>
              <w:t>Д</w:t>
            </w:r>
            <w:r w:rsidRPr="00A41604">
              <w:rPr>
                <w:rFonts w:ascii="Times New Roman" w:hAnsi="Times New Roman" w:cs="Times New Roman"/>
                <w:sz w:val="20"/>
                <w:szCs w:val="20"/>
              </w:rPr>
              <w:t xml:space="preserve">о послуг дітей з порушеннями психофізичного розвитку в </w:t>
            </w:r>
            <w:r w:rsidR="00C56E73" w:rsidRPr="00A41604">
              <w:rPr>
                <w:rFonts w:ascii="Times New Roman" w:hAnsi="Times New Roman" w:cs="Times New Roman"/>
                <w:sz w:val="20"/>
                <w:szCs w:val="20"/>
              </w:rPr>
              <w:t xml:space="preserve">закладах </w:t>
            </w:r>
            <w:r w:rsidRPr="00A41604">
              <w:rPr>
                <w:rFonts w:ascii="Times New Roman" w:hAnsi="Times New Roman" w:cs="Times New Roman"/>
                <w:sz w:val="20"/>
                <w:szCs w:val="20"/>
              </w:rPr>
              <w:t>дошкільн</w:t>
            </w:r>
            <w:r w:rsidR="00C56E73" w:rsidRPr="00A41604">
              <w:rPr>
                <w:rFonts w:ascii="Times New Roman" w:hAnsi="Times New Roman" w:cs="Times New Roman"/>
                <w:sz w:val="20"/>
                <w:szCs w:val="20"/>
              </w:rPr>
              <w:t>ої</w:t>
            </w:r>
            <w:r w:rsidRPr="00A41604">
              <w:rPr>
                <w:rFonts w:ascii="Times New Roman" w:hAnsi="Times New Roman" w:cs="Times New Roman"/>
                <w:sz w:val="20"/>
                <w:szCs w:val="20"/>
              </w:rPr>
              <w:t xml:space="preserve">  освіт</w:t>
            </w:r>
            <w:r w:rsidR="00C56E73" w:rsidRPr="00A41604">
              <w:rPr>
                <w:rFonts w:ascii="Times New Roman" w:hAnsi="Times New Roman" w:cs="Times New Roman"/>
                <w:sz w:val="20"/>
                <w:szCs w:val="20"/>
              </w:rPr>
              <w:t>и</w:t>
            </w:r>
            <w:r w:rsidRPr="00A41604">
              <w:rPr>
                <w:rFonts w:ascii="Times New Roman" w:hAnsi="Times New Roman" w:cs="Times New Roman"/>
                <w:sz w:val="20"/>
                <w:szCs w:val="20"/>
              </w:rPr>
              <w:t xml:space="preserve"> міста</w:t>
            </w:r>
            <w:r w:rsidR="00C56E73" w:rsidRPr="00A41604">
              <w:rPr>
                <w:rFonts w:ascii="Times New Roman" w:hAnsi="Times New Roman" w:cs="Times New Roman"/>
                <w:sz w:val="20"/>
                <w:szCs w:val="20"/>
              </w:rPr>
              <w:t xml:space="preserve"> наявні</w:t>
            </w:r>
            <w:r w:rsidRPr="00A41604">
              <w:rPr>
                <w:rFonts w:ascii="Times New Roman" w:hAnsi="Times New Roman" w:cs="Times New Roman"/>
                <w:sz w:val="20"/>
                <w:szCs w:val="20"/>
              </w:rPr>
              <w:t xml:space="preserve"> медичні кабінети, ізолятори, обладнані місця для масажу, музичні та спортивні зали, кабінети психологічного розвантаження, логопедичні кабінети. В ДНЗ №6 «Золота рибка» діє сольова та сенсорна кімнати, інгаляторій, міні планетарій, в ДНЗ №2 </w:t>
            </w:r>
            <w:r w:rsidRPr="00A41604">
              <w:rPr>
                <w:rFonts w:ascii="Times New Roman" w:hAnsi="Times New Roman" w:cs="Times New Roman"/>
                <w:sz w:val="20"/>
                <w:szCs w:val="20"/>
              </w:rPr>
              <w:lastRenderedPageBreak/>
              <w:t xml:space="preserve">«Подоляночка» – кімната здоров’я. В ЗОШ І-ІІІ ступенів № 6  – кімната корекційної роботи, ЗОШ І-ІІІ ступенів № 4  – куточок реабілітації. </w:t>
            </w:r>
            <w:r w:rsidR="00C56E73" w:rsidRPr="00A41604">
              <w:rPr>
                <w:rFonts w:ascii="Times New Roman" w:hAnsi="Times New Roman" w:cs="Times New Roman"/>
                <w:sz w:val="20"/>
                <w:szCs w:val="20"/>
              </w:rPr>
              <w:t>С</w:t>
            </w:r>
            <w:r w:rsidRPr="00A41604">
              <w:rPr>
                <w:rFonts w:ascii="Times New Roman" w:hAnsi="Times New Roman" w:cs="Times New Roman"/>
                <w:sz w:val="20"/>
                <w:szCs w:val="20"/>
              </w:rPr>
              <w:t>творен</w:t>
            </w:r>
            <w:r w:rsidR="00C56E73" w:rsidRPr="00A41604">
              <w:rPr>
                <w:rFonts w:ascii="Times New Roman" w:hAnsi="Times New Roman" w:cs="Times New Roman"/>
                <w:sz w:val="20"/>
                <w:szCs w:val="20"/>
              </w:rPr>
              <w:t>о</w:t>
            </w:r>
            <w:r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медіатек</w:t>
            </w:r>
            <w:r w:rsidR="00C56E73" w:rsidRPr="00A41604">
              <w:rPr>
                <w:rFonts w:ascii="Times New Roman" w:hAnsi="Times New Roman" w:cs="Times New Roman"/>
                <w:sz w:val="20"/>
                <w:szCs w:val="20"/>
              </w:rPr>
              <w:t>у</w:t>
            </w:r>
            <w:proofErr w:type="spellEnd"/>
            <w:r w:rsidRPr="00A41604">
              <w:rPr>
                <w:rFonts w:ascii="Times New Roman" w:hAnsi="Times New Roman" w:cs="Times New Roman"/>
                <w:sz w:val="20"/>
                <w:szCs w:val="20"/>
              </w:rPr>
              <w:t xml:space="preserve"> в ЗОШ І-ІІІ ступенів № 6. </w:t>
            </w:r>
          </w:p>
          <w:p w:rsidR="00D614E2" w:rsidRPr="00A41604" w:rsidRDefault="00D614E2" w:rsidP="00C56E73">
            <w:pPr>
              <w:jc w:val="both"/>
              <w:rPr>
                <w:rFonts w:ascii="Times New Roman" w:hAnsi="Times New Roman" w:cs="Times New Roman"/>
                <w:sz w:val="20"/>
                <w:szCs w:val="20"/>
                <w:lang w:eastAsia="en-US"/>
              </w:rPr>
            </w:pPr>
            <w:r w:rsidRPr="00A41604">
              <w:rPr>
                <w:rFonts w:ascii="Times New Roman" w:hAnsi="Times New Roman" w:cs="Times New Roman"/>
                <w:sz w:val="20"/>
                <w:szCs w:val="20"/>
              </w:rPr>
              <w:t xml:space="preserve"> За кошти державної субвенції придбано навчальних посібників на суму понад 36 тисяч гривень. Ряд  послуг надається  спеціалістами на основі цивільно-правових угод.</w:t>
            </w:r>
          </w:p>
        </w:tc>
      </w:tr>
      <w:tr w:rsidR="00D614E2" w:rsidRPr="00F171F6" w:rsidTr="008B4368">
        <w:tc>
          <w:tcPr>
            <w:tcW w:w="534"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lastRenderedPageBreak/>
              <w:t>2</w:t>
            </w:r>
          </w:p>
        </w:tc>
        <w:tc>
          <w:tcPr>
            <w:tcW w:w="3685"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Забезпечити умови для здобуття позашкільної освіти дітьми з особливими освітніми потребами</w:t>
            </w:r>
          </w:p>
          <w:p w:rsidR="00D614E2" w:rsidRPr="00A41604" w:rsidRDefault="00D614E2">
            <w:pPr>
              <w:jc w:val="both"/>
              <w:rPr>
                <w:rFonts w:ascii="Times New Roman" w:hAnsi="Times New Roman" w:cs="Times New Roman"/>
                <w:sz w:val="20"/>
                <w:szCs w:val="20"/>
                <w:lang w:eastAsia="en-US"/>
              </w:rPr>
            </w:pPr>
          </w:p>
        </w:tc>
        <w:tc>
          <w:tcPr>
            <w:tcW w:w="5531" w:type="dxa"/>
            <w:tcBorders>
              <w:top w:val="single" w:sz="4" w:space="0" w:color="auto"/>
              <w:left w:val="single" w:sz="4" w:space="0" w:color="auto"/>
              <w:bottom w:val="single" w:sz="4" w:space="0" w:color="auto"/>
              <w:right w:val="single" w:sz="4" w:space="0" w:color="auto"/>
            </w:tcBorders>
            <w:hideMark/>
          </w:tcPr>
          <w:p w:rsidR="00D614E2" w:rsidRPr="00A41604" w:rsidRDefault="00D614E2" w:rsidP="00E011FE">
            <w:pPr>
              <w:jc w:val="both"/>
              <w:rPr>
                <w:rFonts w:ascii="Times New Roman" w:hAnsi="Times New Roman" w:cs="Times New Roman"/>
                <w:sz w:val="20"/>
                <w:szCs w:val="20"/>
                <w:lang w:eastAsia="en-US"/>
              </w:rPr>
            </w:pPr>
            <w:r w:rsidRPr="00A41604">
              <w:rPr>
                <w:rFonts w:ascii="Times New Roman" w:hAnsi="Times New Roman" w:cs="Times New Roman"/>
                <w:sz w:val="20"/>
                <w:szCs w:val="20"/>
              </w:rPr>
              <w:t>Для дітей з особливими освітніми потребами створені умови для безоплатного позашкільного навчання в 5 позашкільних закладах міста. При Будинку дитячої творчості  працює клуб для дітей з особливими освітніми потребами «Повір у себе», який нараховує 2</w:t>
            </w:r>
            <w:r w:rsidR="00E011FE" w:rsidRPr="00A41604">
              <w:rPr>
                <w:rFonts w:ascii="Times New Roman" w:hAnsi="Times New Roman" w:cs="Times New Roman"/>
                <w:sz w:val="20"/>
                <w:szCs w:val="20"/>
              </w:rPr>
              <w:t>8</w:t>
            </w:r>
            <w:r w:rsidRPr="00A41604">
              <w:rPr>
                <w:rFonts w:ascii="Times New Roman" w:hAnsi="Times New Roman" w:cs="Times New Roman"/>
                <w:sz w:val="20"/>
                <w:szCs w:val="20"/>
              </w:rPr>
              <w:t xml:space="preserve"> вихованців.</w:t>
            </w:r>
          </w:p>
        </w:tc>
      </w:tr>
      <w:tr w:rsidR="00D614E2" w:rsidRPr="00F171F6" w:rsidTr="008B4368">
        <w:tc>
          <w:tcPr>
            <w:tcW w:w="534"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3</w:t>
            </w:r>
          </w:p>
        </w:tc>
        <w:tc>
          <w:tcPr>
            <w:tcW w:w="3685" w:type="dxa"/>
            <w:tcBorders>
              <w:top w:val="single" w:sz="4" w:space="0" w:color="auto"/>
              <w:left w:val="single" w:sz="4" w:space="0" w:color="auto"/>
              <w:bottom w:val="single" w:sz="4" w:space="0" w:color="auto"/>
              <w:right w:val="single" w:sz="4" w:space="0" w:color="auto"/>
            </w:tcBorders>
            <w:hideMark/>
          </w:tcPr>
          <w:p w:rsidR="00D614E2" w:rsidRPr="00A41604" w:rsidRDefault="00D614E2" w:rsidP="008E24D8">
            <w:pPr>
              <w:jc w:val="both"/>
              <w:rPr>
                <w:rFonts w:ascii="Times New Roman" w:hAnsi="Times New Roman" w:cs="Times New Roman"/>
                <w:sz w:val="20"/>
                <w:szCs w:val="20"/>
                <w:lang w:eastAsia="en-US"/>
              </w:rPr>
            </w:pPr>
            <w:r w:rsidRPr="00A41604">
              <w:rPr>
                <w:rFonts w:ascii="Times New Roman" w:hAnsi="Times New Roman" w:cs="Times New Roman"/>
                <w:sz w:val="20"/>
                <w:szCs w:val="20"/>
              </w:rPr>
              <w:t>Відповідно до потреби розширяти мережу інклюзивних та спеціальних  класів для дітей з особливими освітніми потребами</w:t>
            </w:r>
          </w:p>
        </w:tc>
        <w:tc>
          <w:tcPr>
            <w:tcW w:w="5531" w:type="dxa"/>
            <w:tcBorders>
              <w:top w:val="single" w:sz="4" w:space="0" w:color="auto"/>
              <w:left w:val="single" w:sz="4" w:space="0" w:color="auto"/>
              <w:bottom w:val="single" w:sz="4" w:space="0" w:color="auto"/>
              <w:right w:val="single" w:sz="4" w:space="0" w:color="auto"/>
            </w:tcBorders>
            <w:hideMark/>
          </w:tcPr>
          <w:p w:rsidR="00D614E2" w:rsidRPr="00A41604" w:rsidRDefault="00D614E2" w:rsidP="004E78A2">
            <w:pPr>
              <w:jc w:val="both"/>
              <w:rPr>
                <w:rFonts w:ascii="Times New Roman" w:hAnsi="Times New Roman" w:cs="Times New Roman"/>
                <w:sz w:val="20"/>
                <w:szCs w:val="20"/>
                <w:lang w:eastAsia="en-US"/>
              </w:rPr>
            </w:pPr>
            <w:r w:rsidRPr="00A41604">
              <w:rPr>
                <w:rFonts w:ascii="Times New Roman" w:hAnsi="Times New Roman" w:cs="Times New Roman"/>
                <w:sz w:val="20"/>
                <w:szCs w:val="20"/>
              </w:rPr>
              <w:t xml:space="preserve"> У 2017 – 2018 </w:t>
            </w:r>
            <w:proofErr w:type="spellStart"/>
            <w:r w:rsidRPr="00A41604">
              <w:rPr>
                <w:rFonts w:ascii="Times New Roman" w:hAnsi="Times New Roman" w:cs="Times New Roman"/>
                <w:sz w:val="20"/>
                <w:szCs w:val="20"/>
              </w:rPr>
              <w:t>н.р</w:t>
            </w:r>
            <w:proofErr w:type="spellEnd"/>
            <w:r w:rsidRPr="00A41604">
              <w:rPr>
                <w:rFonts w:ascii="Times New Roman" w:hAnsi="Times New Roman" w:cs="Times New Roman"/>
                <w:sz w:val="20"/>
                <w:szCs w:val="20"/>
              </w:rPr>
              <w:t>. у школах міста функціонує 9 класів (14 дітей) та 3 групи (4 дітей) в ДНЗ.</w:t>
            </w:r>
          </w:p>
        </w:tc>
      </w:tr>
      <w:tr w:rsidR="00D614E2" w:rsidRPr="00F171F6" w:rsidTr="008B4368">
        <w:tc>
          <w:tcPr>
            <w:tcW w:w="534"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4</w:t>
            </w:r>
          </w:p>
        </w:tc>
        <w:tc>
          <w:tcPr>
            <w:tcW w:w="3685"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Забезпечити фаховий психолого-педагогічний супровід дітей із особливими освітніми потребами</w:t>
            </w:r>
          </w:p>
          <w:p w:rsidR="00D614E2" w:rsidRPr="00A41604" w:rsidRDefault="00D614E2">
            <w:pPr>
              <w:jc w:val="both"/>
              <w:rPr>
                <w:rFonts w:ascii="Times New Roman" w:hAnsi="Times New Roman" w:cs="Times New Roman"/>
                <w:sz w:val="20"/>
                <w:szCs w:val="20"/>
                <w:lang w:eastAsia="en-US"/>
              </w:rPr>
            </w:pPr>
          </w:p>
        </w:tc>
        <w:tc>
          <w:tcPr>
            <w:tcW w:w="5531"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 xml:space="preserve">Забезпечено фаховий </w:t>
            </w:r>
            <w:proofErr w:type="spellStart"/>
            <w:r w:rsidRPr="00A41604">
              <w:rPr>
                <w:rFonts w:ascii="Times New Roman" w:hAnsi="Times New Roman" w:cs="Times New Roman"/>
                <w:sz w:val="20"/>
                <w:szCs w:val="20"/>
              </w:rPr>
              <w:t>психолого</w:t>
            </w:r>
            <w:proofErr w:type="spellEnd"/>
            <w:r w:rsidRPr="00A41604">
              <w:rPr>
                <w:rFonts w:ascii="Times New Roman" w:hAnsi="Times New Roman" w:cs="Times New Roman"/>
                <w:sz w:val="20"/>
                <w:szCs w:val="20"/>
              </w:rPr>
              <w:t xml:space="preserve"> – педагогічний супровід дітей з особливими освітніми потребами в закладах освіти міста. Проводяться </w:t>
            </w:r>
            <w:proofErr w:type="spellStart"/>
            <w:r w:rsidRPr="00A41604">
              <w:rPr>
                <w:rFonts w:ascii="Times New Roman" w:hAnsi="Times New Roman" w:cs="Times New Roman"/>
                <w:sz w:val="20"/>
                <w:szCs w:val="20"/>
              </w:rPr>
              <w:t>корекційні</w:t>
            </w:r>
            <w:proofErr w:type="spellEnd"/>
            <w:r w:rsidRPr="00A41604">
              <w:rPr>
                <w:rFonts w:ascii="Times New Roman" w:hAnsi="Times New Roman" w:cs="Times New Roman"/>
                <w:sz w:val="20"/>
                <w:szCs w:val="20"/>
              </w:rPr>
              <w:t xml:space="preserve"> заняття з 14 дітьми, які охоплені індивідуальним навчанням.</w:t>
            </w:r>
          </w:p>
        </w:tc>
      </w:tr>
      <w:tr w:rsidR="00D614E2" w:rsidRPr="00F171F6" w:rsidTr="008B4368">
        <w:tc>
          <w:tcPr>
            <w:tcW w:w="534"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5</w:t>
            </w:r>
          </w:p>
        </w:tc>
        <w:tc>
          <w:tcPr>
            <w:tcW w:w="3685" w:type="dxa"/>
            <w:tcBorders>
              <w:top w:val="single" w:sz="4" w:space="0" w:color="auto"/>
              <w:left w:val="single" w:sz="4" w:space="0" w:color="auto"/>
              <w:bottom w:val="single" w:sz="4" w:space="0" w:color="auto"/>
              <w:right w:val="single" w:sz="4" w:space="0" w:color="auto"/>
            </w:tcBorders>
            <w:hideMark/>
          </w:tcPr>
          <w:p w:rsidR="00D614E2" w:rsidRPr="00A41604" w:rsidRDefault="00D614E2" w:rsidP="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Забезпечити відповідно до потреби щорічне проведення курсів підвищення кваліфікації педагогічних кадрів для роботи з дітьми із особливостями  психофізичного розвитку в умовах інклюзивного навчання у дошкільних, загальноосвітніх, позашкільних навчальних закладах</w:t>
            </w:r>
          </w:p>
        </w:tc>
        <w:tc>
          <w:tcPr>
            <w:tcW w:w="5531" w:type="dxa"/>
            <w:tcBorders>
              <w:top w:val="single" w:sz="4" w:space="0" w:color="auto"/>
              <w:left w:val="single" w:sz="4" w:space="0" w:color="auto"/>
              <w:bottom w:val="single" w:sz="4" w:space="0" w:color="auto"/>
              <w:right w:val="single" w:sz="4" w:space="0" w:color="auto"/>
            </w:tcBorders>
            <w:hideMark/>
          </w:tcPr>
          <w:p w:rsidR="00D614E2" w:rsidRPr="00A41604" w:rsidRDefault="00D614E2" w:rsidP="004A7ADC">
            <w:pPr>
              <w:jc w:val="both"/>
              <w:rPr>
                <w:rFonts w:ascii="Times New Roman" w:hAnsi="Times New Roman" w:cs="Times New Roman"/>
                <w:sz w:val="20"/>
                <w:szCs w:val="20"/>
                <w:lang w:eastAsia="en-US"/>
              </w:rPr>
            </w:pPr>
            <w:r w:rsidRPr="00A41604">
              <w:rPr>
                <w:rFonts w:ascii="Times New Roman" w:hAnsi="Times New Roman" w:cs="Times New Roman"/>
                <w:sz w:val="20"/>
                <w:szCs w:val="20"/>
              </w:rPr>
              <w:t xml:space="preserve"> </w:t>
            </w:r>
            <w:r w:rsidR="001C07DB" w:rsidRPr="00A41604">
              <w:rPr>
                <w:rFonts w:ascii="Times New Roman" w:hAnsi="Times New Roman" w:cs="Times New Roman"/>
                <w:sz w:val="20"/>
                <w:szCs w:val="20"/>
              </w:rPr>
              <w:t xml:space="preserve">У 2017 році при Хмельницькому інституті післядипломної педагогічної освіти підвищили свою кваліфікацію  </w:t>
            </w:r>
            <w:r w:rsidR="001C07DB" w:rsidRPr="00A41604">
              <w:rPr>
                <w:rFonts w:ascii="Times New Roman" w:hAnsi="Times New Roman" w:cs="Times New Roman"/>
                <w:sz w:val="20"/>
                <w:szCs w:val="20"/>
                <w:lang w:eastAsia="en-US"/>
              </w:rPr>
              <w:t>5 вчителів інклю</w:t>
            </w:r>
            <w:r w:rsidR="00882E24" w:rsidRPr="00A41604">
              <w:rPr>
                <w:rFonts w:ascii="Times New Roman" w:hAnsi="Times New Roman" w:cs="Times New Roman"/>
                <w:sz w:val="20"/>
                <w:szCs w:val="20"/>
                <w:lang w:eastAsia="en-US"/>
              </w:rPr>
              <w:t>зивного навчання із ЗОШ І-ІІІ ступенів</w:t>
            </w:r>
            <w:r w:rsidR="001C07DB" w:rsidRPr="00A41604">
              <w:rPr>
                <w:rFonts w:ascii="Times New Roman" w:hAnsi="Times New Roman" w:cs="Times New Roman"/>
                <w:sz w:val="20"/>
                <w:szCs w:val="20"/>
                <w:lang w:eastAsia="en-US"/>
              </w:rPr>
              <w:t xml:space="preserve"> №</w:t>
            </w:r>
            <w:r w:rsidR="00882E24" w:rsidRPr="00A41604">
              <w:rPr>
                <w:rFonts w:ascii="Times New Roman" w:hAnsi="Times New Roman" w:cs="Times New Roman"/>
                <w:sz w:val="20"/>
                <w:szCs w:val="20"/>
                <w:lang w:eastAsia="en-US"/>
              </w:rPr>
              <w:t xml:space="preserve"> </w:t>
            </w:r>
            <w:r w:rsidR="001C07DB" w:rsidRPr="00A41604">
              <w:rPr>
                <w:rFonts w:ascii="Times New Roman" w:hAnsi="Times New Roman" w:cs="Times New Roman"/>
                <w:sz w:val="20"/>
                <w:szCs w:val="20"/>
                <w:lang w:eastAsia="en-US"/>
              </w:rPr>
              <w:t>4</w:t>
            </w:r>
            <w:r w:rsidR="00241A09" w:rsidRPr="00A41604">
              <w:rPr>
                <w:rFonts w:ascii="Times New Roman" w:hAnsi="Times New Roman" w:cs="Times New Roman"/>
                <w:sz w:val="20"/>
                <w:szCs w:val="20"/>
                <w:lang w:eastAsia="en-US"/>
              </w:rPr>
              <w:t>,</w:t>
            </w:r>
            <w:r w:rsidR="00882E24" w:rsidRPr="00A41604">
              <w:rPr>
                <w:rFonts w:ascii="Times New Roman" w:hAnsi="Times New Roman" w:cs="Times New Roman"/>
                <w:sz w:val="20"/>
                <w:szCs w:val="20"/>
                <w:lang w:eastAsia="en-US"/>
              </w:rPr>
              <w:t xml:space="preserve"> 1 асистент вчителя </w:t>
            </w:r>
            <w:r w:rsidR="00241A09" w:rsidRPr="00A41604">
              <w:rPr>
                <w:rFonts w:ascii="Times New Roman" w:hAnsi="Times New Roman" w:cs="Times New Roman"/>
                <w:sz w:val="20"/>
                <w:szCs w:val="20"/>
                <w:lang w:eastAsia="en-US"/>
              </w:rPr>
              <w:t xml:space="preserve">та 1 вчитель індивідуального навчання </w:t>
            </w:r>
            <w:r w:rsidR="00882E24" w:rsidRPr="00A41604">
              <w:rPr>
                <w:rFonts w:ascii="Times New Roman" w:hAnsi="Times New Roman" w:cs="Times New Roman"/>
                <w:sz w:val="20"/>
                <w:szCs w:val="20"/>
                <w:lang w:eastAsia="en-US"/>
              </w:rPr>
              <w:t>із ЗОШ І-ІІІ ступенів № 6</w:t>
            </w:r>
            <w:r w:rsidR="001C07DB" w:rsidRPr="00A41604">
              <w:rPr>
                <w:rFonts w:ascii="Times New Roman" w:hAnsi="Times New Roman" w:cs="Times New Roman"/>
                <w:sz w:val="20"/>
                <w:szCs w:val="20"/>
                <w:lang w:eastAsia="en-US"/>
              </w:rPr>
              <w:t xml:space="preserve"> </w:t>
            </w:r>
            <w:r w:rsidR="004A7ADC" w:rsidRPr="00A41604">
              <w:rPr>
                <w:rFonts w:ascii="Times New Roman" w:hAnsi="Times New Roman" w:cs="Times New Roman"/>
                <w:sz w:val="20"/>
                <w:szCs w:val="20"/>
                <w:lang w:eastAsia="en-US"/>
              </w:rPr>
              <w:t>.</w:t>
            </w:r>
          </w:p>
        </w:tc>
      </w:tr>
      <w:tr w:rsidR="00D614E2" w:rsidRPr="00F171F6" w:rsidTr="008B4368">
        <w:tc>
          <w:tcPr>
            <w:tcW w:w="534"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6</w:t>
            </w:r>
            <w:r w:rsidRPr="00A41604">
              <w:rPr>
                <w:rFonts w:ascii="Times New Roman" w:hAnsi="Times New Roman" w:cs="Times New Roman"/>
                <w:sz w:val="20"/>
                <w:szCs w:val="20"/>
              </w:rPr>
              <w:tab/>
            </w:r>
          </w:p>
        </w:tc>
        <w:tc>
          <w:tcPr>
            <w:tcW w:w="3685" w:type="dxa"/>
            <w:tcBorders>
              <w:top w:val="single" w:sz="4" w:space="0" w:color="auto"/>
              <w:left w:val="single" w:sz="4" w:space="0" w:color="auto"/>
              <w:bottom w:val="single" w:sz="4" w:space="0" w:color="auto"/>
              <w:right w:val="single" w:sz="4" w:space="0" w:color="auto"/>
            </w:tcBorders>
            <w:hideMark/>
          </w:tcPr>
          <w:p w:rsidR="00D614E2" w:rsidRPr="00A41604" w:rsidRDefault="00D614E2" w:rsidP="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Організувати  роботу постійно діючого  навчально–методичного семінару для педагогів з питань організації навчання дітей з особливими потребами (із залученням досвідчених педагогів спеціальних загальноосвітніх навчальних закладів) «Науково–методичне спрямування підвищення професійної підготовки педагогів дошкільних та загальноосвітніх навчальних закладів у роботі з дітьми з обмеженими освітніми можливостями»</w:t>
            </w:r>
          </w:p>
        </w:tc>
        <w:tc>
          <w:tcPr>
            <w:tcW w:w="5531"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 xml:space="preserve">Організовано  роботу постійно діючого  науково–методичного семінару для педагогів з питань організації навчання дітей з особливими потребами із залученням вчителя початкових класів </w:t>
            </w:r>
            <w:proofErr w:type="spellStart"/>
            <w:r w:rsidRPr="00A41604">
              <w:rPr>
                <w:rFonts w:ascii="Times New Roman" w:hAnsi="Times New Roman" w:cs="Times New Roman"/>
                <w:sz w:val="20"/>
                <w:szCs w:val="20"/>
              </w:rPr>
              <w:t>Берездівської</w:t>
            </w:r>
            <w:proofErr w:type="spellEnd"/>
            <w:r w:rsidRPr="00A41604">
              <w:rPr>
                <w:rFonts w:ascii="Times New Roman" w:hAnsi="Times New Roman" w:cs="Times New Roman"/>
                <w:sz w:val="20"/>
                <w:szCs w:val="20"/>
              </w:rPr>
              <w:t xml:space="preserve"> спеціальної загальноосвітньої школи – інтернат «Науково–методичне спрямування підвищення професійної підготовки педагогів дошкільних та загальноосвітніх навчальних закладів у роботі з дітьми з обмеженими освітніми можливостями»</w:t>
            </w:r>
          </w:p>
        </w:tc>
      </w:tr>
      <w:tr w:rsidR="00D614E2" w:rsidRPr="00F171F6" w:rsidTr="008B4368">
        <w:tc>
          <w:tcPr>
            <w:tcW w:w="534"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D614E2" w:rsidRPr="00A41604" w:rsidRDefault="00D614E2">
            <w:pPr>
              <w:jc w:val="both"/>
              <w:rPr>
                <w:rFonts w:ascii="Times New Roman" w:hAnsi="Times New Roman" w:cs="Times New Roman"/>
                <w:sz w:val="20"/>
                <w:szCs w:val="20"/>
              </w:rPr>
            </w:pPr>
            <w:r w:rsidRPr="00A41604">
              <w:rPr>
                <w:rFonts w:ascii="Times New Roman" w:hAnsi="Times New Roman" w:cs="Times New Roman"/>
                <w:sz w:val="20"/>
                <w:szCs w:val="20"/>
              </w:rPr>
              <w:t xml:space="preserve">Організувати роботу навчально-методичного семінару для педагогів з питань організації навчання дітей з особливими освітніми потребами </w:t>
            </w:r>
          </w:p>
          <w:p w:rsidR="00D614E2" w:rsidRPr="00A41604" w:rsidRDefault="00D614E2">
            <w:pPr>
              <w:jc w:val="both"/>
              <w:rPr>
                <w:rFonts w:ascii="Times New Roman" w:hAnsi="Times New Roman" w:cs="Times New Roman"/>
                <w:sz w:val="20"/>
                <w:szCs w:val="20"/>
                <w:lang w:eastAsia="en-US"/>
              </w:rPr>
            </w:pPr>
          </w:p>
        </w:tc>
        <w:tc>
          <w:tcPr>
            <w:tcW w:w="5531" w:type="dxa"/>
            <w:tcBorders>
              <w:top w:val="single" w:sz="4" w:space="0" w:color="auto"/>
              <w:left w:val="single" w:sz="4" w:space="0" w:color="auto"/>
              <w:bottom w:val="single" w:sz="4" w:space="0" w:color="auto"/>
              <w:right w:val="single" w:sz="4" w:space="0" w:color="auto"/>
            </w:tcBorders>
            <w:hideMark/>
          </w:tcPr>
          <w:p w:rsidR="00D614E2" w:rsidRPr="00A41604" w:rsidRDefault="006749D1">
            <w:pPr>
              <w:jc w:val="both"/>
              <w:rPr>
                <w:rFonts w:ascii="Times New Roman" w:hAnsi="Times New Roman" w:cs="Times New Roman"/>
                <w:sz w:val="20"/>
                <w:szCs w:val="20"/>
              </w:rPr>
            </w:pPr>
            <w:r w:rsidRPr="00A41604">
              <w:rPr>
                <w:rFonts w:ascii="Times New Roman" w:hAnsi="Times New Roman" w:cs="Times New Roman"/>
                <w:sz w:val="20"/>
                <w:szCs w:val="20"/>
              </w:rPr>
              <w:t>Проведено</w:t>
            </w:r>
            <w:r w:rsidR="00D614E2" w:rsidRPr="00A41604">
              <w:rPr>
                <w:rFonts w:ascii="Times New Roman" w:hAnsi="Times New Roman" w:cs="Times New Roman"/>
                <w:sz w:val="20"/>
                <w:szCs w:val="20"/>
              </w:rPr>
              <w:t xml:space="preserve"> спільн</w:t>
            </w:r>
            <w:r w:rsidRPr="00A41604">
              <w:rPr>
                <w:rFonts w:ascii="Times New Roman" w:hAnsi="Times New Roman" w:cs="Times New Roman"/>
                <w:sz w:val="20"/>
                <w:szCs w:val="20"/>
              </w:rPr>
              <w:t>ий</w:t>
            </w:r>
            <w:r w:rsidR="00D614E2" w:rsidRPr="00A41604">
              <w:rPr>
                <w:rFonts w:ascii="Times New Roman" w:hAnsi="Times New Roman" w:cs="Times New Roman"/>
                <w:sz w:val="20"/>
                <w:szCs w:val="20"/>
              </w:rPr>
              <w:t xml:space="preserve"> семінар міської ПМПК та ЗОШ І-ІІІ ст. №</w:t>
            </w:r>
            <w:r w:rsidRPr="00A41604">
              <w:rPr>
                <w:rFonts w:ascii="Times New Roman" w:hAnsi="Times New Roman" w:cs="Times New Roman"/>
                <w:sz w:val="20"/>
                <w:szCs w:val="20"/>
              </w:rPr>
              <w:t xml:space="preserve"> </w:t>
            </w:r>
            <w:r w:rsidR="00D614E2" w:rsidRPr="00A41604">
              <w:rPr>
                <w:rFonts w:ascii="Times New Roman" w:hAnsi="Times New Roman" w:cs="Times New Roman"/>
                <w:sz w:val="20"/>
                <w:szCs w:val="20"/>
              </w:rPr>
              <w:t xml:space="preserve">6 на тему: «Забезпечення освітніх потреб дітей із сенсорними порушеннями, система надання </w:t>
            </w:r>
            <w:proofErr w:type="spellStart"/>
            <w:r w:rsidR="00D614E2" w:rsidRPr="00A41604">
              <w:rPr>
                <w:rFonts w:ascii="Times New Roman" w:hAnsi="Times New Roman" w:cs="Times New Roman"/>
                <w:sz w:val="20"/>
                <w:szCs w:val="20"/>
              </w:rPr>
              <w:t>корекційних</w:t>
            </w:r>
            <w:proofErr w:type="spellEnd"/>
            <w:r w:rsidR="00D614E2" w:rsidRPr="00A41604">
              <w:rPr>
                <w:rFonts w:ascii="Times New Roman" w:hAnsi="Times New Roman" w:cs="Times New Roman"/>
                <w:sz w:val="20"/>
                <w:szCs w:val="20"/>
              </w:rPr>
              <w:t xml:space="preserve"> послуг»</w:t>
            </w:r>
            <w:r w:rsidR="007226E2" w:rsidRPr="00A41604">
              <w:rPr>
                <w:rFonts w:ascii="Times New Roman" w:hAnsi="Times New Roman" w:cs="Times New Roman"/>
                <w:sz w:val="20"/>
                <w:szCs w:val="20"/>
              </w:rPr>
              <w:t>.</w:t>
            </w:r>
          </w:p>
          <w:p w:rsidR="00FD48BD" w:rsidRPr="00A41604" w:rsidRDefault="007226E2" w:rsidP="00FD48BD">
            <w:pPr>
              <w:jc w:val="both"/>
              <w:rPr>
                <w:rFonts w:ascii="Times New Roman" w:hAnsi="Times New Roman" w:cs="Times New Roman"/>
                <w:sz w:val="20"/>
                <w:szCs w:val="20"/>
              </w:rPr>
            </w:pPr>
            <w:r w:rsidRPr="00A41604">
              <w:rPr>
                <w:rFonts w:ascii="Times New Roman" w:hAnsi="Times New Roman" w:cs="Times New Roman"/>
                <w:sz w:val="20"/>
                <w:szCs w:val="20"/>
              </w:rPr>
              <w:t>Н</w:t>
            </w:r>
            <w:r w:rsidR="00D614E2" w:rsidRPr="00A41604">
              <w:rPr>
                <w:rFonts w:ascii="Times New Roman" w:hAnsi="Times New Roman" w:cs="Times New Roman"/>
                <w:sz w:val="20"/>
                <w:szCs w:val="20"/>
              </w:rPr>
              <w:t>а базі ДНЗ №</w:t>
            </w:r>
            <w:r w:rsidRPr="00A41604">
              <w:rPr>
                <w:rFonts w:ascii="Times New Roman" w:hAnsi="Times New Roman" w:cs="Times New Roman"/>
                <w:sz w:val="20"/>
                <w:szCs w:val="20"/>
              </w:rPr>
              <w:t xml:space="preserve"> </w:t>
            </w:r>
            <w:r w:rsidR="00D614E2" w:rsidRPr="00A41604">
              <w:rPr>
                <w:rFonts w:ascii="Times New Roman" w:hAnsi="Times New Roman" w:cs="Times New Roman"/>
                <w:sz w:val="20"/>
                <w:szCs w:val="20"/>
              </w:rPr>
              <w:t xml:space="preserve">3 </w:t>
            </w:r>
            <w:r w:rsidRPr="00A41604">
              <w:rPr>
                <w:rFonts w:ascii="Times New Roman" w:hAnsi="Times New Roman" w:cs="Times New Roman"/>
                <w:sz w:val="20"/>
                <w:szCs w:val="20"/>
              </w:rPr>
              <w:t xml:space="preserve">проведено </w:t>
            </w:r>
            <w:r w:rsidR="00D614E2" w:rsidRPr="00A41604">
              <w:rPr>
                <w:rFonts w:ascii="Times New Roman" w:hAnsi="Times New Roman" w:cs="Times New Roman"/>
                <w:sz w:val="20"/>
                <w:szCs w:val="20"/>
              </w:rPr>
              <w:t xml:space="preserve"> </w:t>
            </w:r>
            <w:r w:rsidRPr="00A41604">
              <w:rPr>
                <w:rFonts w:ascii="Times New Roman" w:hAnsi="Times New Roman" w:cs="Times New Roman"/>
                <w:sz w:val="20"/>
                <w:szCs w:val="20"/>
              </w:rPr>
              <w:t xml:space="preserve">семінар – практикум </w:t>
            </w:r>
            <w:r w:rsidR="00D614E2" w:rsidRPr="00A41604">
              <w:rPr>
                <w:rFonts w:ascii="Times New Roman" w:hAnsi="Times New Roman" w:cs="Times New Roman"/>
                <w:sz w:val="20"/>
                <w:szCs w:val="20"/>
              </w:rPr>
              <w:t xml:space="preserve">для вчителів – логопедів міста на тему: «Використання інноваційних та нетрадиційних методів та прийомів в </w:t>
            </w:r>
            <w:proofErr w:type="spellStart"/>
            <w:r w:rsidR="00D614E2" w:rsidRPr="00A41604">
              <w:rPr>
                <w:rFonts w:ascii="Times New Roman" w:hAnsi="Times New Roman" w:cs="Times New Roman"/>
                <w:sz w:val="20"/>
                <w:szCs w:val="20"/>
              </w:rPr>
              <w:t>корекційній</w:t>
            </w:r>
            <w:proofErr w:type="spellEnd"/>
            <w:r w:rsidR="00D614E2" w:rsidRPr="00A41604">
              <w:rPr>
                <w:rFonts w:ascii="Times New Roman" w:hAnsi="Times New Roman" w:cs="Times New Roman"/>
                <w:sz w:val="20"/>
                <w:szCs w:val="20"/>
              </w:rPr>
              <w:t xml:space="preserve"> роботі вчителя - логопеда»</w:t>
            </w:r>
            <w:r w:rsidR="00FD48BD" w:rsidRPr="00A41604">
              <w:rPr>
                <w:rFonts w:ascii="Times New Roman" w:hAnsi="Times New Roman" w:cs="Times New Roman"/>
                <w:sz w:val="20"/>
                <w:szCs w:val="20"/>
              </w:rPr>
              <w:t>.</w:t>
            </w:r>
          </w:p>
          <w:p w:rsidR="00D614E2" w:rsidRPr="00A41604" w:rsidRDefault="00D614E2" w:rsidP="001E7029">
            <w:pPr>
              <w:jc w:val="both"/>
              <w:rPr>
                <w:rFonts w:ascii="Times New Roman" w:hAnsi="Times New Roman" w:cs="Times New Roman"/>
                <w:sz w:val="20"/>
                <w:szCs w:val="20"/>
                <w:lang w:eastAsia="en-US"/>
              </w:rPr>
            </w:pPr>
            <w:r w:rsidRPr="00A41604">
              <w:rPr>
                <w:rFonts w:ascii="Times New Roman" w:hAnsi="Times New Roman" w:cs="Times New Roman"/>
                <w:sz w:val="20"/>
                <w:szCs w:val="20"/>
              </w:rPr>
              <w:t xml:space="preserve">  </w:t>
            </w:r>
            <w:r w:rsidR="001E7029" w:rsidRPr="00A41604">
              <w:rPr>
                <w:rFonts w:ascii="Times New Roman" w:hAnsi="Times New Roman" w:cs="Times New Roman"/>
                <w:sz w:val="20"/>
                <w:szCs w:val="20"/>
              </w:rPr>
              <w:t xml:space="preserve">Для керівників закладів загальноосвітніх навчальних </w:t>
            </w:r>
            <w:r w:rsidRPr="00A41604">
              <w:rPr>
                <w:rFonts w:ascii="Times New Roman" w:hAnsi="Times New Roman" w:cs="Times New Roman"/>
                <w:sz w:val="20"/>
                <w:szCs w:val="20"/>
              </w:rPr>
              <w:t xml:space="preserve">консультації виступила на семінарі на тему: «Створення інклюзивного освітнього простору в загальноосвітньому закладі», який відбувся на базі загальноосвітньої школи І-ІІІ ст. №6, 12 травня 2017 року завідувач міської консультації виступила на методичному об’єднанні вчителів – логопедів з інформацією на тему: «Пропедевтика та корекція порушень писемної мови у молодших школярів»). Організовано роботу методичних об’єднань вчителів інклюзивного та індивідуального навчання, проведення індивідуальних консультацій для вчителів - </w:t>
            </w:r>
            <w:proofErr w:type="spellStart"/>
            <w:r w:rsidRPr="00A41604">
              <w:rPr>
                <w:rFonts w:ascii="Times New Roman" w:hAnsi="Times New Roman" w:cs="Times New Roman"/>
                <w:sz w:val="20"/>
                <w:szCs w:val="20"/>
              </w:rPr>
              <w:t>предметників</w:t>
            </w:r>
            <w:proofErr w:type="spellEnd"/>
            <w:r w:rsidRPr="00A41604">
              <w:rPr>
                <w:rFonts w:ascii="Times New Roman" w:hAnsi="Times New Roman" w:cs="Times New Roman"/>
                <w:sz w:val="20"/>
                <w:szCs w:val="20"/>
              </w:rPr>
              <w:t xml:space="preserve"> щодо складання  навчальних програм.</w:t>
            </w:r>
          </w:p>
        </w:tc>
      </w:tr>
      <w:tr w:rsidR="00D614E2" w:rsidRPr="00F171F6" w:rsidTr="008B4368">
        <w:trPr>
          <w:trHeight w:val="1777"/>
        </w:trPr>
        <w:tc>
          <w:tcPr>
            <w:tcW w:w="534"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lastRenderedPageBreak/>
              <w:t>8</w:t>
            </w:r>
          </w:p>
        </w:tc>
        <w:tc>
          <w:tcPr>
            <w:tcW w:w="3685" w:type="dxa"/>
            <w:tcBorders>
              <w:top w:val="single" w:sz="4" w:space="0" w:color="auto"/>
              <w:left w:val="single" w:sz="4" w:space="0" w:color="auto"/>
              <w:bottom w:val="single" w:sz="4" w:space="0" w:color="auto"/>
              <w:right w:val="single" w:sz="4" w:space="0" w:color="auto"/>
            </w:tcBorders>
            <w:hideMark/>
          </w:tcPr>
          <w:p w:rsidR="00D614E2" w:rsidRPr="00A41604" w:rsidRDefault="00D614E2" w:rsidP="008529F7">
            <w:pPr>
              <w:jc w:val="both"/>
              <w:rPr>
                <w:rFonts w:ascii="Times New Roman" w:hAnsi="Times New Roman" w:cs="Times New Roman"/>
                <w:sz w:val="20"/>
                <w:szCs w:val="20"/>
              </w:rPr>
            </w:pPr>
            <w:r w:rsidRPr="00A41604">
              <w:rPr>
                <w:rFonts w:ascii="Times New Roman" w:hAnsi="Times New Roman" w:cs="Times New Roman"/>
                <w:sz w:val="20"/>
                <w:szCs w:val="20"/>
              </w:rPr>
              <w:t>Організувати роботу</w:t>
            </w:r>
          </w:p>
          <w:p w:rsidR="00D614E2" w:rsidRPr="00A41604" w:rsidRDefault="00D614E2" w:rsidP="008529F7">
            <w:pPr>
              <w:jc w:val="both"/>
              <w:rPr>
                <w:rFonts w:ascii="Times New Roman" w:hAnsi="Times New Roman" w:cs="Times New Roman"/>
                <w:sz w:val="20"/>
                <w:szCs w:val="20"/>
              </w:rPr>
            </w:pPr>
            <w:r w:rsidRPr="00A41604">
              <w:rPr>
                <w:rFonts w:ascii="Times New Roman" w:hAnsi="Times New Roman" w:cs="Times New Roman"/>
                <w:sz w:val="20"/>
                <w:szCs w:val="20"/>
              </w:rPr>
              <w:t>консультаційного пункту для</w:t>
            </w:r>
          </w:p>
          <w:p w:rsidR="00D614E2" w:rsidRPr="00A41604" w:rsidRDefault="00D614E2" w:rsidP="008529F7">
            <w:pPr>
              <w:jc w:val="both"/>
              <w:rPr>
                <w:rFonts w:ascii="Times New Roman" w:hAnsi="Times New Roman" w:cs="Times New Roman"/>
                <w:sz w:val="20"/>
                <w:szCs w:val="20"/>
              </w:rPr>
            </w:pPr>
            <w:r w:rsidRPr="00A41604">
              <w:rPr>
                <w:rFonts w:ascii="Times New Roman" w:hAnsi="Times New Roman" w:cs="Times New Roman"/>
                <w:sz w:val="20"/>
                <w:szCs w:val="20"/>
              </w:rPr>
              <w:t>батьків дітей із особливостями психофізичного розвитку, які</w:t>
            </w:r>
          </w:p>
          <w:p w:rsidR="00D614E2" w:rsidRPr="00A41604" w:rsidRDefault="00D614E2" w:rsidP="008529F7">
            <w:pPr>
              <w:jc w:val="both"/>
              <w:rPr>
                <w:rFonts w:ascii="Times New Roman" w:hAnsi="Times New Roman" w:cs="Times New Roman"/>
                <w:sz w:val="20"/>
                <w:szCs w:val="20"/>
              </w:rPr>
            </w:pPr>
            <w:r w:rsidRPr="00A41604">
              <w:rPr>
                <w:rFonts w:ascii="Times New Roman" w:hAnsi="Times New Roman" w:cs="Times New Roman"/>
                <w:sz w:val="20"/>
                <w:szCs w:val="20"/>
              </w:rPr>
              <w:t>навчаються в дошкільних,</w:t>
            </w:r>
          </w:p>
          <w:p w:rsidR="00D614E2" w:rsidRPr="00A41604" w:rsidRDefault="00D614E2" w:rsidP="008529F7">
            <w:pPr>
              <w:jc w:val="both"/>
              <w:rPr>
                <w:rFonts w:ascii="Times New Roman" w:hAnsi="Times New Roman" w:cs="Times New Roman"/>
                <w:sz w:val="20"/>
                <w:szCs w:val="20"/>
              </w:rPr>
            </w:pPr>
            <w:r w:rsidRPr="00A41604">
              <w:rPr>
                <w:rFonts w:ascii="Times New Roman" w:hAnsi="Times New Roman" w:cs="Times New Roman"/>
                <w:sz w:val="20"/>
                <w:szCs w:val="20"/>
              </w:rPr>
              <w:t>загальноосвітніх, позашкільних навчальних закладах в умовах</w:t>
            </w:r>
          </w:p>
          <w:p w:rsidR="00D614E2" w:rsidRPr="00A41604" w:rsidRDefault="00D614E2" w:rsidP="008529F7">
            <w:pPr>
              <w:jc w:val="both"/>
              <w:rPr>
                <w:rFonts w:ascii="Times New Roman" w:hAnsi="Times New Roman" w:cs="Times New Roman"/>
                <w:sz w:val="20"/>
                <w:szCs w:val="20"/>
                <w:lang w:eastAsia="en-US"/>
              </w:rPr>
            </w:pPr>
            <w:r w:rsidRPr="00A41604">
              <w:rPr>
                <w:rFonts w:ascii="Times New Roman" w:hAnsi="Times New Roman" w:cs="Times New Roman"/>
                <w:sz w:val="20"/>
                <w:szCs w:val="20"/>
              </w:rPr>
              <w:t>інклюзивного навчання</w:t>
            </w:r>
          </w:p>
        </w:tc>
        <w:tc>
          <w:tcPr>
            <w:tcW w:w="5531" w:type="dxa"/>
            <w:tcBorders>
              <w:top w:val="single" w:sz="4" w:space="0" w:color="auto"/>
              <w:left w:val="single" w:sz="4" w:space="0" w:color="auto"/>
              <w:bottom w:val="single" w:sz="4" w:space="0" w:color="auto"/>
              <w:right w:val="single" w:sz="4" w:space="0" w:color="auto"/>
            </w:tcBorders>
            <w:hideMark/>
          </w:tcPr>
          <w:p w:rsidR="00D614E2" w:rsidRPr="00A41604" w:rsidRDefault="00D614E2">
            <w:pPr>
              <w:jc w:val="both"/>
              <w:rPr>
                <w:rFonts w:ascii="Times New Roman" w:hAnsi="Times New Roman" w:cs="Times New Roman"/>
                <w:sz w:val="20"/>
                <w:szCs w:val="20"/>
                <w:lang w:eastAsia="en-US"/>
              </w:rPr>
            </w:pPr>
            <w:r w:rsidRPr="00A41604">
              <w:rPr>
                <w:rFonts w:ascii="Times New Roman" w:hAnsi="Times New Roman" w:cs="Times New Roman"/>
                <w:sz w:val="20"/>
                <w:szCs w:val="20"/>
              </w:rPr>
              <w:t>Організовано  роботу консультативного пункту при міській ПМПК для педагогічних  працівників закладів освіти та батьків з питань навчання та виховання дітей з особливими освітніми потребами. Надані консультації реєструються у журналі обліку консультацій міської ПМПК.</w:t>
            </w:r>
          </w:p>
        </w:tc>
      </w:tr>
    </w:tbl>
    <w:p w:rsidR="008B4368" w:rsidRDefault="008B4368" w:rsidP="00A5427D">
      <w:pPr>
        <w:jc w:val="both"/>
        <w:rPr>
          <w:rFonts w:ascii="Times New Roman" w:hAnsi="Times New Roman" w:cs="Times New Roman"/>
          <w:sz w:val="24"/>
          <w:szCs w:val="24"/>
          <w:lang w:eastAsia="en-US"/>
        </w:rPr>
      </w:pPr>
    </w:p>
    <w:p w:rsidR="00A5427D" w:rsidRPr="00A41604" w:rsidRDefault="00A5427D" w:rsidP="008B4368">
      <w:pPr>
        <w:spacing w:after="0"/>
        <w:jc w:val="both"/>
        <w:rPr>
          <w:rFonts w:ascii="Times New Roman" w:hAnsi="Times New Roman" w:cs="Times New Roman"/>
          <w:b/>
          <w:sz w:val="24"/>
          <w:szCs w:val="24"/>
        </w:rPr>
      </w:pPr>
      <w:r w:rsidRPr="00A41604">
        <w:rPr>
          <w:rFonts w:ascii="Times New Roman" w:hAnsi="Times New Roman" w:cs="Times New Roman"/>
          <w:b/>
          <w:sz w:val="24"/>
          <w:szCs w:val="24"/>
        </w:rPr>
        <w:t>Проект «Психологічний супровід освітнього процесу»</w:t>
      </w:r>
    </w:p>
    <w:tbl>
      <w:tblPr>
        <w:tblStyle w:val="a3"/>
        <w:tblW w:w="9889" w:type="dxa"/>
        <w:tblLayout w:type="fixed"/>
        <w:tblLook w:val="04A0" w:firstRow="1" w:lastRow="0" w:firstColumn="1" w:lastColumn="0" w:noHBand="0" w:noVBand="1"/>
      </w:tblPr>
      <w:tblGrid>
        <w:gridCol w:w="534"/>
        <w:gridCol w:w="3827"/>
        <w:gridCol w:w="5528"/>
      </w:tblGrid>
      <w:tr w:rsidR="003F5154" w:rsidRPr="000F1E6F" w:rsidTr="00B1015B">
        <w:tc>
          <w:tcPr>
            <w:tcW w:w="534" w:type="dxa"/>
          </w:tcPr>
          <w:p w:rsidR="003F5154" w:rsidRPr="00A41604" w:rsidRDefault="003F5154" w:rsidP="001F379F">
            <w:pPr>
              <w:jc w:val="both"/>
              <w:rPr>
                <w:rFonts w:ascii="Times New Roman" w:hAnsi="Times New Roman" w:cs="Times New Roman"/>
                <w:sz w:val="20"/>
                <w:szCs w:val="20"/>
              </w:rPr>
            </w:pPr>
            <w:r w:rsidRPr="00A41604">
              <w:rPr>
                <w:rFonts w:ascii="Times New Roman" w:hAnsi="Times New Roman" w:cs="Times New Roman"/>
                <w:sz w:val="20"/>
                <w:szCs w:val="20"/>
              </w:rPr>
              <w:t>№</w:t>
            </w:r>
            <w:r w:rsidR="008B4368">
              <w:rPr>
                <w:rFonts w:ascii="Times New Roman" w:hAnsi="Times New Roman" w:cs="Times New Roman"/>
                <w:sz w:val="20"/>
                <w:szCs w:val="20"/>
              </w:rPr>
              <w:t xml:space="preserve"> </w:t>
            </w:r>
            <w:r w:rsidRPr="00A41604">
              <w:rPr>
                <w:rFonts w:ascii="Times New Roman" w:hAnsi="Times New Roman" w:cs="Times New Roman"/>
                <w:sz w:val="20"/>
                <w:szCs w:val="20"/>
              </w:rPr>
              <w:t>з</w:t>
            </w:r>
            <w:r w:rsidR="00A41604" w:rsidRPr="00A41604">
              <w:rPr>
                <w:rFonts w:ascii="Times New Roman" w:hAnsi="Times New Roman" w:cs="Times New Roman"/>
                <w:sz w:val="20"/>
                <w:szCs w:val="20"/>
              </w:rPr>
              <w:t>/</w:t>
            </w:r>
            <w:r w:rsidRPr="00A41604">
              <w:rPr>
                <w:rFonts w:ascii="Times New Roman" w:hAnsi="Times New Roman" w:cs="Times New Roman"/>
                <w:sz w:val="20"/>
                <w:szCs w:val="20"/>
              </w:rPr>
              <w:t>п</w:t>
            </w:r>
          </w:p>
        </w:tc>
        <w:tc>
          <w:tcPr>
            <w:tcW w:w="3827" w:type="dxa"/>
          </w:tcPr>
          <w:p w:rsidR="003F5154" w:rsidRPr="00A41604" w:rsidRDefault="003F5154" w:rsidP="001F379F">
            <w:pPr>
              <w:jc w:val="both"/>
              <w:rPr>
                <w:rFonts w:ascii="Times New Roman" w:hAnsi="Times New Roman" w:cs="Times New Roman"/>
                <w:sz w:val="20"/>
                <w:szCs w:val="20"/>
              </w:rPr>
            </w:pPr>
            <w:r w:rsidRPr="00A41604">
              <w:rPr>
                <w:rFonts w:ascii="Times New Roman" w:hAnsi="Times New Roman" w:cs="Times New Roman"/>
                <w:sz w:val="20"/>
                <w:szCs w:val="20"/>
              </w:rPr>
              <w:t xml:space="preserve">         Назва заходу </w:t>
            </w:r>
          </w:p>
          <w:p w:rsidR="003F5154" w:rsidRPr="00A41604" w:rsidRDefault="003F5154" w:rsidP="001F379F">
            <w:pPr>
              <w:jc w:val="both"/>
              <w:rPr>
                <w:rFonts w:ascii="Times New Roman" w:hAnsi="Times New Roman" w:cs="Times New Roman"/>
                <w:sz w:val="20"/>
                <w:szCs w:val="20"/>
              </w:rPr>
            </w:pPr>
          </w:p>
        </w:tc>
        <w:tc>
          <w:tcPr>
            <w:tcW w:w="5528" w:type="dxa"/>
          </w:tcPr>
          <w:p w:rsidR="003F5154" w:rsidRPr="00A41604" w:rsidRDefault="003F5154" w:rsidP="00F33929">
            <w:pPr>
              <w:jc w:val="center"/>
              <w:rPr>
                <w:rFonts w:ascii="Times New Roman" w:hAnsi="Times New Roman" w:cs="Times New Roman"/>
                <w:sz w:val="20"/>
                <w:szCs w:val="20"/>
              </w:rPr>
            </w:pPr>
            <w:r w:rsidRPr="00A41604">
              <w:rPr>
                <w:rFonts w:ascii="Times New Roman" w:hAnsi="Times New Roman" w:cs="Times New Roman"/>
                <w:bCs/>
                <w:color w:val="000000"/>
                <w:sz w:val="20"/>
                <w:szCs w:val="20"/>
              </w:rPr>
              <w:t>Проведені заходи</w:t>
            </w:r>
          </w:p>
        </w:tc>
      </w:tr>
      <w:tr w:rsidR="003F5154" w:rsidRPr="000F1E6F" w:rsidTr="00B1015B">
        <w:tc>
          <w:tcPr>
            <w:tcW w:w="534" w:type="dxa"/>
          </w:tcPr>
          <w:p w:rsidR="003F5154" w:rsidRPr="00A41604" w:rsidRDefault="003F5154" w:rsidP="001F379F">
            <w:pPr>
              <w:jc w:val="both"/>
              <w:rPr>
                <w:rFonts w:ascii="Times New Roman" w:hAnsi="Times New Roman" w:cs="Times New Roman"/>
                <w:sz w:val="20"/>
                <w:szCs w:val="20"/>
              </w:rPr>
            </w:pPr>
            <w:r w:rsidRPr="00A41604">
              <w:rPr>
                <w:rFonts w:ascii="Times New Roman" w:hAnsi="Times New Roman" w:cs="Times New Roman"/>
                <w:sz w:val="20"/>
                <w:szCs w:val="20"/>
              </w:rPr>
              <w:t>1</w:t>
            </w:r>
          </w:p>
        </w:tc>
        <w:tc>
          <w:tcPr>
            <w:tcW w:w="3827" w:type="dxa"/>
          </w:tcPr>
          <w:p w:rsidR="003F5154" w:rsidRPr="00A41604" w:rsidRDefault="003F5154" w:rsidP="001F379F">
            <w:pPr>
              <w:jc w:val="both"/>
              <w:rPr>
                <w:rFonts w:ascii="Times New Roman" w:hAnsi="Times New Roman" w:cs="Times New Roman"/>
                <w:sz w:val="20"/>
                <w:szCs w:val="20"/>
              </w:rPr>
            </w:pPr>
            <w:r w:rsidRPr="00A41604">
              <w:rPr>
                <w:rFonts w:ascii="Times New Roman" w:hAnsi="Times New Roman" w:cs="Times New Roman"/>
                <w:sz w:val="20"/>
                <w:szCs w:val="20"/>
              </w:rPr>
              <w:t>Забезпечити систематичний моніторинг та ефективний науково-методичний супровід розвитку психологічної служби  сфери освіти міста</w:t>
            </w:r>
          </w:p>
          <w:p w:rsidR="003F5154" w:rsidRPr="00A41604" w:rsidRDefault="003F5154" w:rsidP="001F379F">
            <w:pPr>
              <w:jc w:val="both"/>
              <w:rPr>
                <w:rFonts w:ascii="Times New Roman" w:hAnsi="Times New Roman" w:cs="Times New Roman"/>
                <w:sz w:val="20"/>
                <w:szCs w:val="20"/>
              </w:rPr>
            </w:pPr>
          </w:p>
        </w:tc>
        <w:tc>
          <w:tcPr>
            <w:tcW w:w="5528" w:type="dxa"/>
          </w:tcPr>
          <w:p w:rsidR="003F5154" w:rsidRPr="00A41604" w:rsidRDefault="003F5154" w:rsidP="00D516B2">
            <w:pPr>
              <w:jc w:val="both"/>
              <w:rPr>
                <w:rFonts w:ascii="Times New Roman" w:hAnsi="Times New Roman" w:cs="Times New Roman"/>
                <w:sz w:val="20"/>
                <w:szCs w:val="20"/>
              </w:rPr>
            </w:pPr>
            <w:r w:rsidRPr="00A41604">
              <w:rPr>
                <w:rFonts w:ascii="Times New Roman" w:hAnsi="Times New Roman" w:cs="Times New Roman"/>
                <w:sz w:val="20"/>
                <w:szCs w:val="20"/>
              </w:rPr>
              <w:t xml:space="preserve">Здійснюється систематичний моніторинг та ефективний методичний       супровід розвитку психологічної служби  сфери освіти   міста. </w:t>
            </w:r>
            <w:r w:rsidR="00731E45" w:rsidRPr="00A41604">
              <w:rPr>
                <w:rFonts w:ascii="Times New Roman" w:hAnsi="Times New Roman" w:cs="Times New Roman"/>
                <w:sz w:val="20"/>
                <w:szCs w:val="20"/>
              </w:rPr>
              <w:t>Р</w:t>
            </w:r>
            <w:r w:rsidRPr="00A41604">
              <w:rPr>
                <w:rFonts w:ascii="Times New Roman" w:hAnsi="Times New Roman" w:cs="Times New Roman"/>
                <w:sz w:val="20"/>
                <w:szCs w:val="20"/>
              </w:rPr>
              <w:t xml:space="preserve">обота фахівців служби спрямована на здійснення психологічного супроводу навчально-виховного процесу, забезпечення якості і доступності психологічних послуг, підвищення ефективності діяльності закладів освіти. </w:t>
            </w:r>
            <w:r w:rsidR="00731E45" w:rsidRPr="00A41604">
              <w:rPr>
                <w:rFonts w:ascii="Times New Roman" w:hAnsi="Times New Roman" w:cs="Times New Roman"/>
                <w:sz w:val="20"/>
                <w:szCs w:val="20"/>
              </w:rPr>
              <w:t>З</w:t>
            </w:r>
            <w:r w:rsidRPr="00A41604">
              <w:rPr>
                <w:rFonts w:ascii="Times New Roman" w:hAnsi="Times New Roman" w:cs="Times New Roman"/>
                <w:sz w:val="20"/>
                <w:szCs w:val="20"/>
              </w:rPr>
              <w:t>аклади освіти</w:t>
            </w:r>
            <w:r w:rsidR="00731E45" w:rsidRPr="00A41604">
              <w:rPr>
                <w:rFonts w:ascii="Times New Roman" w:hAnsi="Times New Roman" w:cs="Times New Roman"/>
                <w:sz w:val="20"/>
                <w:szCs w:val="20"/>
              </w:rPr>
              <w:t xml:space="preserve"> забезпечено</w:t>
            </w:r>
            <w:r w:rsidRPr="00A41604">
              <w:rPr>
                <w:rFonts w:ascii="Times New Roman" w:hAnsi="Times New Roman" w:cs="Times New Roman"/>
                <w:sz w:val="20"/>
                <w:szCs w:val="20"/>
              </w:rPr>
              <w:t xml:space="preserve"> практичними психологами та соціальними педагогами.</w:t>
            </w:r>
            <w:r w:rsidR="00A41604" w:rsidRPr="00A41604">
              <w:rPr>
                <w:rFonts w:ascii="Times New Roman" w:hAnsi="Times New Roman" w:cs="Times New Roman"/>
                <w:sz w:val="20"/>
                <w:szCs w:val="20"/>
              </w:rPr>
              <w:t xml:space="preserve"> </w:t>
            </w:r>
            <w:r w:rsidRPr="00A41604">
              <w:rPr>
                <w:rFonts w:ascii="Times New Roman" w:hAnsi="Times New Roman" w:cs="Times New Roman"/>
                <w:sz w:val="20"/>
                <w:szCs w:val="20"/>
              </w:rPr>
              <w:t xml:space="preserve">Працівники психологічної служби  закладів освіти організовують свою діяльність відповідно до запитів адміністрації, педагогічного колективу, батьків, учнів. </w:t>
            </w:r>
          </w:p>
        </w:tc>
      </w:tr>
      <w:tr w:rsidR="00362C78" w:rsidRPr="000F1E6F" w:rsidTr="00B1015B">
        <w:tc>
          <w:tcPr>
            <w:tcW w:w="534" w:type="dxa"/>
          </w:tcPr>
          <w:p w:rsidR="00362C78" w:rsidRPr="00A41604" w:rsidRDefault="00362C78" w:rsidP="001F379F">
            <w:pPr>
              <w:jc w:val="both"/>
              <w:rPr>
                <w:rFonts w:ascii="Times New Roman" w:hAnsi="Times New Roman" w:cs="Times New Roman"/>
                <w:sz w:val="20"/>
                <w:szCs w:val="20"/>
              </w:rPr>
            </w:pPr>
            <w:r w:rsidRPr="00A41604">
              <w:rPr>
                <w:rFonts w:ascii="Times New Roman" w:hAnsi="Times New Roman" w:cs="Times New Roman"/>
                <w:sz w:val="20"/>
                <w:szCs w:val="20"/>
              </w:rPr>
              <w:t>2</w:t>
            </w:r>
          </w:p>
        </w:tc>
        <w:tc>
          <w:tcPr>
            <w:tcW w:w="3827" w:type="dxa"/>
          </w:tcPr>
          <w:p w:rsidR="00362C78" w:rsidRPr="00A41604" w:rsidRDefault="00362C78" w:rsidP="001F379F">
            <w:pPr>
              <w:jc w:val="both"/>
              <w:rPr>
                <w:rFonts w:ascii="Times New Roman" w:hAnsi="Times New Roman" w:cs="Times New Roman"/>
                <w:sz w:val="20"/>
                <w:szCs w:val="20"/>
              </w:rPr>
            </w:pPr>
            <w:r w:rsidRPr="00A41604">
              <w:rPr>
                <w:rFonts w:ascii="Times New Roman" w:hAnsi="Times New Roman" w:cs="Times New Roman"/>
                <w:sz w:val="20"/>
                <w:szCs w:val="20"/>
              </w:rPr>
              <w:t xml:space="preserve">Поповнити    банк    методичних </w:t>
            </w:r>
            <w:r w:rsidR="005A30CA" w:rsidRPr="00A41604">
              <w:rPr>
                <w:rFonts w:ascii="Times New Roman" w:hAnsi="Times New Roman" w:cs="Times New Roman"/>
                <w:sz w:val="20"/>
                <w:szCs w:val="20"/>
              </w:rPr>
              <w:t xml:space="preserve"> </w:t>
            </w:r>
            <w:r w:rsidRPr="00A41604">
              <w:rPr>
                <w:rFonts w:ascii="Times New Roman" w:hAnsi="Times New Roman" w:cs="Times New Roman"/>
                <w:sz w:val="20"/>
                <w:szCs w:val="20"/>
              </w:rPr>
              <w:t>розробок    щодо    розгортання</w:t>
            </w:r>
            <w:r w:rsidR="005A30CA" w:rsidRPr="00A41604">
              <w:rPr>
                <w:rFonts w:ascii="Times New Roman" w:hAnsi="Times New Roman" w:cs="Times New Roman"/>
                <w:sz w:val="20"/>
                <w:szCs w:val="20"/>
              </w:rPr>
              <w:t xml:space="preserve"> </w:t>
            </w:r>
            <w:r w:rsidRPr="00A41604">
              <w:rPr>
                <w:rFonts w:ascii="Times New Roman" w:hAnsi="Times New Roman" w:cs="Times New Roman"/>
                <w:sz w:val="20"/>
                <w:szCs w:val="20"/>
              </w:rPr>
              <w:t>єдиної інформаційної системи</w:t>
            </w:r>
            <w:r w:rsidR="005A30CA" w:rsidRPr="00A41604">
              <w:rPr>
                <w:rFonts w:ascii="Times New Roman" w:hAnsi="Times New Roman" w:cs="Times New Roman"/>
                <w:sz w:val="20"/>
                <w:szCs w:val="20"/>
              </w:rPr>
              <w:t xml:space="preserve"> </w:t>
            </w:r>
            <w:r w:rsidRPr="00A41604">
              <w:rPr>
                <w:rFonts w:ascii="Times New Roman" w:hAnsi="Times New Roman" w:cs="Times New Roman"/>
                <w:sz w:val="20"/>
                <w:szCs w:val="20"/>
              </w:rPr>
              <w:t>психологічної    служби    міста,</w:t>
            </w:r>
          </w:p>
          <w:p w:rsidR="00362C78" w:rsidRPr="00A41604" w:rsidRDefault="00362C78" w:rsidP="001F379F">
            <w:pPr>
              <w:jc w:val="both"/>
              <w:rPr>
                <w:rFonts w:ascii="Times New Roman" w:hAnsi="Times New Roman" w:cs="Times New Roman"/>
                <w:sz w:val="20"/>
                <w:szCs w:val="20"/>
              </w:rPr>
            </w:pPr>
            <w:r w:rsidRPr="00A41604">
              <w:rPr>
                <w:rFonts w:ascii="Times New Roman" w:hAnsi="Times New Roman" w:cs="Times New Roman"/>
                <w:sz w:val="20"/>
                <w:szCs w:val="20"/>
              </w:rPr>
              <w:t>сприяти розвитку цієї системи та її ефективному впливу на якісний розвиток психологічної і соціологічної служб системи</w:t>
            </w:r>
          </w:p>
        </w:tc>
        <w:tc>
          <w:tcPr>
            <w:tcW w:w="5528" w:type="dxa"/>
          </w:tcPr>
          <w:p w:rsidR="00362C78" w:rsidRPr="00A41604" w:rsidRDefault="00362C78" w:rsidP="001F379F">
            <w:pPr>
              <w:jc w:val="both"/>
              <w:rPr>
                <w:rFonts w:ascii="Times New Roman" w:hAnsi="Times New Roman" w:cs="Times New Roman"/>
                <w:sz w:val="20"/>
                <w:szCs w:val="20"/>
              </w:rPr>
            </w:pPr>
            <w:r w:rsidRPr="00A41604">
              <w:rPr>
                <w:rFonts w:ascii="Times New Roman" w:hAnsi="Times New Roman" w:cs="Times New Roman"/>
                <w:sz w:val="20"/>
                <w:szCs w:val="20"/>
              </w:rPr>
              <w:t>Поповнено банк методичних розробок щодо розгортання єдиної інформаційної системи психологічної  служби міста:</w:t>
            </w:r>
          </w:p>
          <w:p w:rsidR="00362C78" w:rsidRPr="00A41604" w:rsidRDefault="00362C78" w:rsidP="001F379F">
            <w:pPr>
              <w:jc w:val="both"/>
              <w:rPr>
                <w:rFonts w:ascii="Times New Roman" w:hAnsi="Times New Roman" w:cs="Times New Roman"/>
                <w:sz w:val="20"/>
                <w:szCs w:val="20"/>
              </w:rPr>
            </w:pPr>
            <w:r w:rsidRPr="00A41604">
              <w:rPr>
                <w:rFonts w:ascii="Times New Roman" w:hAnsi="Times New Roman" w:cs="Times New Roman"/>
                <w:sz w:val="20"/>
                <w:szCs w:val="20"/>
              </w:rPr>
              <w:t xml:space="preserve">1. </w:t>
            </w:r>
            <w:proofErr w:type="spellStart"/>
            <w:r w:rsidRPr="00A41604">
              <w:rPr>
                <w:rFonts w:ascii="Times New Roman" w:hAnsi="Times New Roman" w:cs="Times New Roman"/>
                <w:sz w:val="20"/>
                <w:szCs w:val="20"/>
              </w:rPr>
              <w:t>Психолого</w:t>
            </w:r>
            <w:proofErr w:type="spellEnd"/>
            <w:r w:rsidR="00A41604" w:rsidRPr="00A41604">
              <w:rPr>
                <w:rFonts w:ascii="Times New Roman" w:hAnsi="Times New Roman" w:cs="Times New Roman"/>
                <w:sz w:val="20"/>
                <w:szCs w:val="20"/>
              </w:rPr>
              <w:t xml:space="preserve"> </w:t>
            </w:r>
            <w:r w:rsidRPr="00A41604">
              <w:rPr>
                <w:rFonts w:ascii="Times New Roman" w:hAnsi="Times New Roman" w:cs="Times New Roman"/>
                <w:sz w:val="20"/>
                <w:szCs w:val="20"/>
              </w:rPr>
              <w:t>- педагогічна допомога дитині у переживанні гострої психологічної травми;</w:t>
            </w:r>
          </w:p>
          <w:p w:rsidR="00362C78" w:rsidRPr="00A41604" w:rsidRDefault="00362C78" w:rsidP="001F379F">
            <w:pPr>
              <w:jc w:val="both"/>
              <w:rPr>
                <w:rFonts w:ascii="Times New Roman" w:hAnsi="Times New Roman" w:cs="Times New Roman"/>
                <w:sz w:val="20"/>
                <w:szCs w:val="20"/>
              </w:rPr>
            </w:pPr>
            <w:r w:rsidRPr="00A41604">
              <w:rPr>
                <w:rFonts w:ascii="Times New Roman" w:hAnsi="Times New Roman" w:cs="Times New Roman"/>
                <w:sz w:val="20"/>
                <w:szCs w:val="20"/>
              </w:rPr>
              <w:t>2. Методичні рекомендації щодо роботи практичного психолога з батьками дітей з особливими освітніми потребами;</w:t>
            </w:r>
          </w:p>
          <w:p w:rsidR="00362C78" w:rsidRPr="00A41604" w:rsidRDefault="00362C78" w:rsidP="001F379F">
            <w:pPr>
              <w:jc w:val="both"/>
              <w:rPr>
                <w:rFonts w:ascii="Times New Roman" w:hAnsi="Times New Roman" w:cs="Times New Roman"/>
                <w:sz w:val="20"/>
                <w:szCs w:val="20"/>
              </w:rPr>
            </w:pPr>
            <w:r w:rsidRPr="00A41604">
              <w:rPr>
                <w:rFonts w:ascii="Times New Roman" w:hAnsi="Times New Roman" w:cs="Times New Roman"/>
                <w:sz w:val="20"/>
                <w:szCs w:val="20"/>
              </w:rPr>
              <w:t>3. Поради вчителям, які навчають дітей з порушенням інтелекту (легка розумова відсталість);</w:t>
            </w:r>
          </w:p>
          <w:p w:rsidR="00362C78" w:rsidRPr="00A41604" w:rsidRDefault="00362C78" w:rsidP="001F379F">
            <w:pPr>
              <w:jc w:val="both"/>
              <w:rPr>
                <w:rFonts w:ascii="Times New Roman" w:hAnsi="Times New Roman" w:cs="Times New Roman"/>
                <w:sz w:val="20"/>
                <w:szCs w:val="20"/>
              </w:rPr>
            </w:pPr>
            <w:r w:rsidRPr="00A41604">
              <w:rPr>
                <w:rFonts w:ascii="Times New Roman" w:hAnsi="Times New Roman" w:cs="Times New Roman"/>
                <w:sz w:val="20"/>
                <w:szCs w:val="20"/>
              </w:rPr>
              <w:t>4. Поради вчителям, що працюють з дітьми з особливими освітніми потребами;</w:t>
            </w:r>
          </w:p>
          <w:p w:rsidR="00362C78" w:rsidRPr="00A41604" w:rsidRDefault="00362C78" w:rsidP="00FC21A2">
            <w:pPr>
              <w:jc w:val="both"/>
              <w:rPr>
                <w:rFonts w:ascii="Times New Roman" w:hAnsi="Times New Roman" w:cs="Times New Roman"/>
                <w:sz w:val="20"/>
                <w:szCs w:val="20"/>
              </w:rPr>
            </w:pPr>
            <w:r w:rsidRPr="00A41604">
              <w:rPr>
                <w:rFonts w:ascii="Times New Roman" w:hAnsi="Times New Roman" w:cs="Times New Roman"/>
                <w:sz w:val="20"/>
                <w:szCs w:val="20"/>
              </w:rPr>
              <w:t>5.Науково- методичний супровід педагогічних працівників у світлі Концепції нової української школи.</w:t>
            </w:r>
          </w:p>
        </w:tc>
      </w:tr>
      <w:tr w:rsidR="0053245E" w:rsidRPr="000F1E6F" w:rsidTr="00B1015B">
        <w:tc>
          <w:tcPr>
            <w:tcW w:w="534" w:type="dxa"/>
          </w:tcPr>
          <w:p w:rsidR="0053245E" w:rsidRPr="00A41604" w:rsidRDefault="0053245E" w:rsidP="001F379F">
            <w:pPr>
              <w:rPr>
                <w:rFonts w:ascii="Times New Roman" w:hAnsi="Times New Roman" w:cs="Times New Roman"/>
                <w:sz w:val="20"/>
                <w:szCs w:val="20"/>
              </w:rPr>
            </w:pPr>
            <w:r w:rsidRPr="00A41604">
              <w:rPr>
                <w:rFonts w:ascii="Times New Roman" w:hAnsi="Times New Roman" w:cs="Times New Roman"/>
                <w:sz w:val="20"/>
                <w:szCs w:val="20"/>
              </w:rPr>
              <w:t>3</w:t>
            </w:r>
          </w:p>
        </w:tc>
        <w:tc>
          <w:tcPr>
            <w:tcW w:w="3827" w:type="dxa"/>
          </w:tcPr>
          <w:p w:rsidR="0053245E" w:rsidRPr="00A41604" w:rsidRDefault="0053245E" w:rsidP="001F379F">
            <w:pPr>
              <w:rPr>
                <w:rFonts w:ascii="Times New Roman" w:hAnsi="Times New Roman" w:cs="Times New Roman"/>
                <w:sz w:val="20"/>
                <w:szCs w:val="20"/>
              </w:rPr>
            </w:pPr>
            <w:r w:rsidRPr="00A41604">
              <w:rPr>
                <w:rFonts w:ascii="Times New Roman" w:hAnsi="Times New Roman" w:cs="Times New Roman"/>
                <w:sz w:val="20"/>
                <w:szCs w:val="20"/>
              </w:rPr>
              <w:t>Запровадити     інноваційні</w:t>
            </w:r>
            <w:r w:rsidR="008657F3" w:rsidRPr="00A41604">
              <w:rPr>
                <w:rFonts w:ascii="Times New Roman" w:hAnsi="Times New Roman" w:cs="Times New Roman"/>
                <w:sz w:val="20"/>
                <w:szCs w:val="20"/>
              </w:rPr>
              <w:t xml:space="preserve"> </w:t>
            </w:r>
            <w:r w:rsidRPr="00A41604">
              <w:rPr>
                <w:rFonts w:ascii="Times New Roman" w:hAnsi="Times New Roman" w:cs="Times New Roman"/>
                <w:sz w:val="20"/>
                <w:szCs w:val="20"/>
              </w:rPr>
              <w:t>результативні    форми і    методи</w:t>
            </w:r>
            <w:r w:rsidR="008657F3" w:rsidRPr="00A41604">
              <w:rPr>
                <w:rFonts w:ascii="Times New Roman" w:hAnsi="Times New Roman" w:cs="Times New Roman"/>
                <w:sz w:val="20"/>
                <w:szCs w:val="20"/>
              </w:rPr>
              <w:t xml:space="preserve"> </w:t>
            </w:r>
            <w:r w:rsidRPr="00A41604">
              <w:rPr>
                <w:rFonts w:ascii="Times New Roman" w:hAnsi="Times New Roman" w:cs="Times New Roman"/>
                <w:sz w:val="20"/>
                <w:szCs w:val="20"/>
              </w:rPr>
              <w:t>підготовки і    підвищення</w:t>
            </w:r>
          </w:p>
          <w:p w:rsidR="0053245E" w:rsidRPr="00A41604" w:rsidRDefault="0053245E" w:rsidP="001F379F">
            <w:pPr>
              <w:rPr>
                <w:rFonts w:ascii="Times New Roman" w:hAnsi="Times New Roman" w:cs="Times New Roman"/>
                <w:sz w:val="20"/>
                <w:szCs w:val="20"/>
              </w:rPr>
            </w:pPr>
            <w:r w:rsidRPr="00A41604">
              <w:rPr>
                <w:rFonts w:ascii="Times New Roman" w:hAnsi="Times New Roman" w:cs="Times New Roman"/>
                <w:sz w:val="20"/>
                <w:szCs w:val="20"/>
              </w:rPr>
              <w:t>кваліфікації      працівників</w:t>
            </w:r>
            <w:r w:rsidR="008657F3" w:rsidRPr="00A41604">
              <w:rPr>
                <w:rFonts w:ascii="Times New Roman" w:hAnsi="Times New Roman" w:cs="Times New Roman"/>
                <w:sz w:val="20"/>
                <w:szCs w:val="20"/>
              </w:rPr>
              <w:t xml:space="preserve"> </w:t>
            </w:r>
            <w:r w:rsidRPr="00A41604">
              <w:rPr>
                <w:rFonts w:ascii="Times New Roman" w:hAnsi="Times New Roman" w:cs="Times New Roman"/>
                <w:sz w:val="20"/>
                <w:szCs w:val="20"/>
              </w:rPr>
              <w:t>психологічної    служби    міста у</w:t>
            </w:r>
            <w:r w:rsidR="008657F3" w:rsidRPr="00A41604">
              <w:rPr>
                <w:rFonts w:ascii="Times New Roman" w:hAnsi="Times New Roman" w:cs="Times New Roman"/>
                <w:sz w:val="20"/>
                <w:szCs w:val="20"/>
              </w:rPr>
              <w:t xml:space="preserve"> </w:t>
            </w:r>
            <w:r w:rsidRPr="00A41604">
              <w:rPr>
                <w:rFonts w:ascii="Times New Roman" w:hAnsi="Times New Roman" w:cs="Times New Roman"/>
                <w:sz w:val="20"/>
                <w:szCs w:val="20"/>
              </w:rPr>
              <w:t>процесі    проведення     курсів,</w:t>
            </w:r>
          </w:p>
          <w:p w:rsidR="0053245E" w:rsidRPr="00A41604" w:rsidRDefault="0053245E" w:rsidP="008657F3">
            <w:pPr>
              <w:rPr>
                <w:rFonts w:ascii="Times New Roman" w:hAnsi="Times New Roman" w:cs="Times New Roman"/>
                <w:sz w:val="20"/>
                <w:szCs w:val="20"/>
              </w:rPr>
            </w:pPr>
            <w:r w:rsidRPr="00A41604">
              <w:rPr>
                <w:rFonts w:ascii="Times New Roman" w:hAnsi="Times New Roman" w:cs="Times New Roman"/>
                <w:sz w:val="20"/>
                <w:szCs w:val="20"/>
              </w:rPr>
              <w:t>семінарів, тренінгів    для</w:t>
            </w:r>
            <w:r w:rsidR="008657F3" w:rsidRPr="00A41604">
              <w:rPr>
                <w:rFonts w:ascii="Times New Roman" w:hAnsi="Times New Roman" w:cs="Times New Roman"/>
                <w:sz w:val="20"/>
                <w:szCs w:val="20"/>
              </w:rPr>
              <w:t xml:space="preserve"> </w:t>
            </w:r>
            <w:r w:rsidRPr="00A41604">
              <w:rPr>
                <w:rFonts w:ascii="Times New Roman" w:hAnsi="Times New Roman" w:cs="Times New Roman"/>
                <w:sz w:val="20"/>
                <w:szCs w:val="20"/>
              </w:rPr>
              <w:t>соціальних педагогів, практичних психологів, педагогів, керівників</w:t>
            </w:r>
          </w:p>
        </w:tc>
        <w:tc>
          <w:tcPr>
            <w:tcW w:w="5528" w:type="dxa"/>
          </w:tcPr>
          <w:p w:rsidR="0053245E" w:rsidRPr="00A41604" w:rsidRDefault="00FC21A2" w:rsidP="001F379F">
            <w:pPr>
              <w:jc w:val="both"/>
              <w:rPr>
                <w:rFonts w:ascii="Times New Roman" w:hAnsi="Times New Roman" w:cs="Times New Roman"/>
                <w:sz w:val="20"/>
                <w:szCs w:val="20"/>
              </w:rPr>
            </w:pPr>
            <w:r w:rsidRPr="00A41604">
              <w:rPr>
                <w:rFonts w:ascii="Times New Roman" w:hAnsi="Times New Roman" w:cs="Times New Roman"/>
                <w:sz w:val="20"/>
                <w:szCs w:val="20"/>
              </w:rPr>
              <w:t>Для</w:t>
            </w:r>
            <w:r w:rsidR="0053245E" w:rsidRPr="00A41604">
              <w:rPr>
                <w:rFonts w:ascii="Times New Roman" w:hAnsi="Times New Roman" w:cs="Times New Roman"/>
                <w:sz w:val="20"/>
                <w:szCs w:val="20"/>
              </w:rPr>
              <w:t xml:space="preserve"> підвищення кваліфікації працівників психологічної служби міста пров</w:t>
            </w:r>
            <w:r w:rsidRPr="00A41604">
              <w:rPr>
                <w:rFonts w:ascii="Times New Roman" w:hAnsi="Times New Roman" w:cs="Times New Roman"/>
                <w:sz w:val="20"/>
                <w:szCs w:val="20"/>
              </w:rPr>
              <w:t>одятьс</w:t>
            </w:r>
            <w:r w:rsidR="0053245E" w:rsidRPr="00A41604">
              <w:rPr>
                <w:rFonts w:ascii="Times New Roman" w:hAnsi="Times New Roman" w:cs="Times New Roman"/>
                <w:sz w:val="20"/>
                <w:szCs w:val="20"/>
              </w:rPr>
              <w:t>я курс</w:t>
            </w:r>
            <w:r w:rsidRPr="00A41604">
              <w:rPr>
                <w:rFonts w:ascii="Times New Roman" w:hAnsi="Times New Roman" w:cs="Times New Roman"/>
                <w:sz w:val="20"/>
                <w:szCs w:val="20"/>
              </w:rPr>
              <w:t>и</w:t>
            </w:r>
            <w:r w:rsidR="0053245E" w:rsidRPr="00A41604">
              <w:rPr>
                <w:rFonts w:ascii="Times New Roman" w:hAnsi="Times New Roman" w:cs="Times New Roman"/>
                <w:sz w:val="20"/>
                <w:szCs w:val="20"/>
              </w:rPr>
              <w:t>, семінар</w:t>
            </w:r>
            <w:r w:rsidRPr="00A41604">
              <w:rPr>
                <w:rFonts w:ascii="Times New Roman" w:hAnsi="Times New Roman" w:cs="Times New Roman"/>
                <w:sz w:val="20"/>
                <w:szCs w:val="20"/>
              </w:rPr>
              <w:t>и</w:t>
            </w:r>
            <w:r w:rsidR="0053245E" w:rsidRPr="00A41604">
              <w:rPr>
                <w:rFonts w:ascii="Times New Roman" w:hAnsi="Times New Roman" w:cs="Times New Roman"/>
                <w:sz w:val="20"/>
                <w:szCs w:val="20"/>
              </w:rPr>
              <w:t>, тренін</w:t>
            </w:r>
            <w:r w:rsidRPr="00A41604">
              <w:rPr>
                <w:rFonts w:ascii="Times New Roman" w:hAnsi="Times New Roman" w:cs="Times New Roman"/>
                <w:sz w:val="20"/>
                <w:szCs w:val="20"/>
              </w:rPr>
              <w:t>ги</w:t>
            </w:r>
            <w:r w:rsidR="0053245E" w:rsidRPr="00A41604">
              <w:rPr>
                <w:rFonts w:ascii="Times New Roman" w:hAnsi="Times New Roman" w:cs="Times New Roman"/>
                <w:sz w:val="20"/>
                <w:szCs w:val="20"/>
              </w:rPr>
              <w:t>. Практикуються інструктивно-методичні наради</w:t>
            </w:r>
            <w:r w:rsidR="00792FF6" w:rsidRPr="00A41604">
              <w:rPr>
                <w:rFonts w:ascii="Times New Roman" w:hAnsi="Times New Roman" w:cs="Times New Roman"/>
                <w:sz w:val="20"/>
                <w:szCs w:val="20"/>
              </w:rPr>
              <w:t xml:space="preserve">, </w:t>
            </w:r>
            <w:r w:rsidR="0053245E" w:rsidRPr="00A41604">
              <w:rPr>
                <w:rFonts w:ascii="Times New Roman" w:hAnsi="Times New Roman" w:cs="Times New Roman"/>
                <w:sz w:val="20"/>
                <w:szCs w:val="20"/>
              </w:rPr>
              <w:t>семінари – практикуми</w:t>
            </w:r>
            <w:r w:rsidR="00792FF6" w:rsidRPr="00A41604">
              <w:rPr>
                <w:rFonts w:ascii="Times New Roman" w:hAnsi="Times New Roman" w:cs="Times New Roman"/>
                <w:sz w:val="20"/>
                <w:szCs w:val="20"/>
              </w:rPr>
              <w:t>,</w:t>
            </w:r>
          </w:p>
          <w:p w:rsidR="0053245E" w:rsidRPr="00A41604" w:rsidRDefault="0053245E" w:rsidP="00792FF6">
            <w:pPr>
              <w:jc w:val="both"/>
              <w:rPr>
                <w:rFonts w:ascii="Times New Roman" w:hAnsi="Times New Roman" w:cs="Times New Roman"/>
                <w:sz w:val="20"/>
                <w:szCs w:val="20"/>
              </w:rPr>
            </w:pPr>
            <w:r w:rsidRPr="00A41604">
              <w:rPr>
                <w:rFonts w:ascii="Times New Roman" w:hAnsi="Times New Roman" w:cs="Times New Roman"/>
                <w:sz w:val="20"/>
                <w:szCs w:val="20"/>
              </w:rPr>
              <w:t xml:space="preserve"> засідання </w:t>
            </w:r>
            <w:proofErr w:type="spellStart"/>
            <w:r w:rsidRPr="00A41604">
              <w:rPr>
                <w:rFonts w:ascii="Times New Roman" w:hAnsi="Times New Roman" w:cs="Times New Roman"/>
                <w:sz w:val="20"/>
                <w:szCs w:val="20"/>
              </w:rPr>
              <w:t>інтервізійної</w:t>
            </w:r>
            <w:proofErr w:type="spellEnd"/>
            <w:r w:rsidRPr="00A41604">
              <w:rPr>
                <w:rFonts w:ascii="Times New Roman" w:hAnsi="Times New Roman" w:cs="Times New Roman"/>
                <w:sz w:val="20"/>
                <w:szCs w:val="20"/>
              </w:rPr>
              <w:t xml:space="preserve">  групи працівників психологічної служби</w:t>
            </w:r>
            <w:r w:rsidR="00792FF6" w:rsidRPr="00A41604">
              <w:rPr>
                <w:rFonts w:ascii="Times New Roman" w:hAnsi="Times New Roman" w:cs="Times New Roman"/>
                <w:sz w:val="20"/>
                <w:szCs w:val="20"/>
              </w:rPr>
              <w:t>,</w:t>
            </w:r>
            <w:r w:rsidRPr="00A41604">
              <w:rPr>
                <w:rFonts w:ascii="Times New Roman" w:hAnsi="Times New Roman" w:cs="Times New Roman"/>
                <w:bCs/>
                <w:sz w:val="20"/>
                <w:szCs w:val="20"/>
              </w:rPr>
              <w:t xml:space="preserve"> майстер-клас</w:t>
            </w:r>
            <w:r w:rsidRPr="00A41604">
              <w:rPr>
                <w:rFonts w:ascii="Times New Roman" w:hAnsi="Times New Roman" w:cs="Times New Roman"/>
                <w:sz w:val="20"/>
                <w:szCs w:val="20"/>
              </w:rPr>
              <w:t xml:space="preserve"> для молодих спеціалістів</w:t>
            </w:r>
            <w:r w:rsidR="00792FF6" w:rsidRPr="00A41604">
              <w:rPr>
                <w:rFonts w:ascii="Times New Roman" w:hAnsi="Times New Roman" w:cs="Times New Roman"/>
                <w:sz w:val="20"/>
                <w:szCs w:val="20"/>
              </w:rPr>
              <w:t>,</w:t>
            </w:r>
            <w:r w:rsidRPr="00A41604">
              <w:rPr>
                <w:rFonts w:ascii="Times New Roman" w:hAnsi="Times New Roman" w:cs="Times New Roman"/>
                <w:sz w:val="20"/>
                <w:szCs w:val="20"/>
              </w:rPr>
              <w:t xml:space="preserve">засідання </w:t>
            </w:r>
            <w:proofErr w:type="spellStart"/>
            <w:r w:rsidRPr="00A41604">
              <w:rPr>
                <w:rFonts w:ascii="Times New Roman" w:hAnsi="Times New Roman" w:cs="Times New Roman"/>
                <w:sz w:val="20"/>
                <w:szCs w:val="20"/>
              </w:rPr>
              <w:t>методоб’єднання</w:t>
            </w:r>
            <w:proofErr w:type="spellEnd"/>
            <w:r w:rsidRPr="00A41604">
              <w:rPr>
                <w:rFonts w:ascii="Times New Roman" w:hAnsi="Times New Roman" w:cs="Times New Roman"/>
                <w:sz w:val="20"/>
                <w:szCs w:val="20"/>
              </w:rPr>
              <w:t xml:space="preserve">  практичних психологів та соціальних педагогів</w:t>
            </w:r>
            <w:r w:rsidR="00792FF6" w:rsidRPr="00A41604">
              <w:rPr>
                <w:rFonts w:ascii="Times New Roman" w:hAnsi="Times New Roman" w:cs="Times New Roman"/>
                <w:sz w:val="20"/>
                <w:szCs w:val="20"/>
              </w:rPr>
              <w:t>,</w:t>
            </w:r>
            <w:r w:rsidRPr="00A41604">
              <w:rPr>
                <w:rFonts w:ascii="Times New Roman" w:hAnsi="Times New Roman" w:cs="Times New Roman"/>
                <w:sz w:val="20"/>
                <w:szCs w:val="20"/>
              </w:rPr>
              <w:t xml:space="preserve"> засідання круглого столу  практичних психологів</w:t>
            </w:r>
            <w:r w:rsidR="00792FF6" w:rsidRPr="00A41604">
              <w:rPr>
                <w:rFonts w:ascii="Times New Roman" w:hAnsi="Times New Roman" w:cs="Times New Roman"/>
                <w:sz w:val="20"/>
                <w:szCs w:val="20"/>
              </w:rPr>
              <w:t>.</w:t>
            </w:r>
            <w:r w:rsidRPr="00A41604">
              <w:rPr>
                <w:rFonts w:ascii="Times New Roman" w:hAnsi="Times New Roman" w:cs="Times New Roman"/>
                <w:sz w:val="20"/>
                <w:szCs w:val="20"/>
              </w:rPr>
              <w:t xml:space="preserve">       Практичні психологи та соціальні педагоги підвищують кваліфікацію через систему курсової підготовки  та проходять  атестацію згідно плану роботи ІМЦ. У 2016/17 </w:t>
            </w:r>
            <w:proofErr w:type="spellStart"/>
            <w:r w:rsidRPr="00A41604">
              <w:rPr>
                <w:rFonts w:ascii="Times New Roman" w:hAnsi="Times New Roman" w:cs="Times New Roman"/>
                <w:sz w:val="20"/>
                <w:szCs w:val="20"/>
              </w:rPr>
              <w:t>н.р</w:t>
            </w:r>
            <w:proofErr w:type="spellEnd"/>
            <w:r w:rsidRPr="00A41604">
              <w:rPr>
                <w:rFonts w:ascii="Times New Roman" w:hAnsi="Times New Roman" w:cs="Times New Roman"/>
                <w:sz w:val="20"/>
                <w:szCs w:val="20"/>
              </w:rPr>
              <w:t>. на базі ХОІППО пройшли курсову підготовку 2 фахівці</w:t>
            </w:r>
            <w:r w:rsidR="00792FF6" w:rsidRPr="00A41604">
              <w:rPr>
                <w:rFonts w:ascii="Times New Roman" w:hAnsi="Times New Roman" w:cs="Times New Roman"/>
                <w:sz w:val="20"/>
                <w:szCs w:val="20"/>
              </w:rPr>
              <w:t>.</w:t>
            </w:r>
          </w:p>
        </w:tc>
      </w:tr>
      <w:tr w:rsidR="005874FA" w:rsidRPr="000F1E6F" w:rsidTr="00B1015B">
        <w:tc>
          <w:tcPr>
            <w:tcW w:w="534" w:type="dxa"/>
          </w:tcPr>
          <w:p w:rsidR="005874FA" w:rsidRPr="00A41604" w:rsidRDefault="005874FA" w:rsidP="001F379F">
            <w:pPr>
              <w:rPr>
                <w:rFonts w:ascii="Times New Roman" w:hAnsi="Times New Roman" w:cs="Times New Roman"/>
                <w:sz w:val="20"/>
                <w:szCs w:val="20"/>
              </w:rPr>
            </w:pPr>
            <w:r w:rsidRPr="00A41604">
              <w:rPr>
                <w:rFonts w:ascii="Times New Roman" w:hAnsi="Times New Roman" w:cs="Times New Roman"/>
                <w:sz w:val="20"/>
                <w:szCs w:val="20"/>
              </w:rPr>
              <w:t>4</w:t>
            </w:r>
          </w:p>
        </w:tc>
        <w:tc>
          <w:tcPr>
            <w:tcW w:w="3827" w:type="dxa"/>
          </w:tcPr>
          <w:p w:rsidR="005874FA" w:rsidRPr="00A41604" w:rsidRDefault="005874FA" w:rsidP="00746D0C">
            <w:pPr>
              <w:rPr>
                <w:rFonts w:ascii="Times New Roman" w:hAnsi="Times New Roman" w:cs="Times New Roman"/>
                <w:sz w:val="20"/>
                <w:szCs w:val="20"/>
              </w:rPr>
            </w:pPr>
            <w:r w:rsidRPr="00A41604">
              <w:rPr>
                <w:rFonts w:ascii="Times New Roman" w:hAnsi="Times New Roman" w:cs="Times New Roman"/>
                <w:sz w:val="20"/>
                <w:szCs w:val="20"/>
              </w:rPr>
              <w:t>Створити     банк    ліцензійних</w:t>
            </w:r>
            <w:r w:rsidR="00413664" w:rsidRPr="00A41604">
              <w:rPr>
                <w:rFonts w:ascii="Times New Roman" w:hAnsi="Times New Roman" w:cs="Times New Roman"/>
                <w:sz w:val="20"/>
                <w:szCs w:val="20"/>
              </w:rPr>
              <w:t xml:space="preserve"> </w:t>
            </w:r>
            <w:proofErr w:type="spellStart"/>
            <w:r w:rsidRPr="00A41604">
              <w:rPr>
                <w:rFonts w:ascii="Times New Roman" w:hAnsi="Times New Roman" w:cs="Times New Roman"/>
                <w:sz w:val="20"/>
                <w:szCs w:val="20"/>
              </w:rPr>
              <w:t>психолого-діагностичних</w:t>
            </w:r>
            <w:proofErr w:type="spellEnd"/>
            <w:r w:rsidRPr="00A41604">
              <w:rPr>
                <w:rFonts w:ascii="Times New Roman" w:hAnsi="Times New Roman" w:cs="Times New Roman"/>
                <w:sz w:val="20"/>
                <w:szCs w:val="20"/>
              </w:rPr>
              <w:t xml:space="preserve"> методик та методик для </w:t>
            </w:r>
            <w:proofErr w:type="spellStart"/>
            <w:r w:rsidRPr="00A41604">
              <w:rPr>
                <w:rFonts w:ascii="Times New Roman" w:hAnsi="Times New Roman" w:cs="Times New Roman"/>
                <w:sz w:val="20"/>
                <w:szCs w:val="20"/>
              </w:rPr>
              <w:t>соціально-педа</w:t>
            </w:r>
            <w:r w:rsidR="000F1A1C" w:rsidRPr="00A41604">
              <w:rPr>
                <w:rFonts w:ascii="Times New Roman" w:hAnsi="Times New Roman" w:cs="Times New Roman"/>
                <w:sz w:val="20"/>
                <w:szCs w:val="20"/>
              </w:rPr>
              <w:t>-</w:t>
            </w:r>
            <w:r w:rsidRPr="00A41604">
              <w:rPr>
                <w:rFonts w:ascii="Times New Roman" w:hAnsi="Times New Roman" w:cs="Times New Roman"/>
                <w:sz w:val="20"/>
                <w:szCs w:val="20"/>
              </w:rPr>
              <w:t>гогічних</w:t>
            </w:r>
            <w:proofErr w:type="spellEnd"/>
            <w:r w:rsidRPr="00A41604">
              <w:rPr>
                <w:rFonts w:ascii="Times New Roman" w:hAnsi="Times New Roman" w:cs="Times New Roman"/>
                <w:sz w:val="20"/>
                <w:szCs w:val="20"/>
              </w:rPr>
              <w:t xml:space="preserve"> </w:t>
            </w:r>
            <w:r w:rsidR="00413664" w:rsidRPr="00A41604">
              <w:rPr>
                <w:rFonts w:ascii="Times New Roman" w:hAnsi="Times New Roman" w:cs="Times New Roman"/>
                <w:sz w:val="20"/>
                <w:szCs w:val="20"/>
              </w:rPr>
              <w:t xml:space="preserve"> </w:t>
            </w:r>
            <w:r w:rsidRPr="00A41604">
              <w:rPr>
                <w:rFonts w:ascii="Times New Roman" w:hAnsi="Times New Roman" w:cs="Times New Roman"/>
                <w:sz w:val="20"/>
                <w:szCs w:val="20"/>
              </w:rPr>
              <w:t>досліджень,просвітницьких програм,посібників з питань практичної психології і соціальної роботи для педагогів, батьків, учнів;організувати широке використання</w:t>
            </w:r>
            <w:r w:rsidR="00746D0C" w:rsidRPr="00A41604">
              <w:rPr>
                <w:rFonts w:ascii="Times New Roman" w:hAnsi="Times New Roman" w:cs="Times New Roman"/>
                <w:sz w:val="20"/>
                <w:szCs w:val="20"/>
              </w:rPr>
              <w:t xml:space="preserve"> </w:t>
            </w:r>
            <w:r w:rsidRPr="00A41604">
              <w:rPr>
                <w:rFonts w:ascii="Times New Roman" w:hAnsi="Times New Roman" w:cs="Times New Roman"/>
                <w:sz w:val="20"/>
                <w:szCs w:val="20"/>
              </w:rPr>
              <w:t xml:space="preserve"> банку в практиці діяльності психологічної служби міста,науково-методичний супровід цієї   роботи</w:t>
            </w:r>
          </w:p>
        </w:tc>
        <w:tc>
          <w:tcPr>
            <w:tcW w:w="5528" w:type="dxa"/>
          </w:tcPr>
          <w:p w:rsidR="005874FA" w:rsidRPr="00A41604" w:rsidRDefault="00792603" w:rsidP="001F379F">
            <w:pPr>
              <w:jc w:val="both"/>
              <w:rPr>
                <w:rFonts w:ascii="Times New Roman" w:hAnsi="Times New Roman" w:cs="Times New Roman"/>
                <w:sz w:val="20"/>
                <w:szCs w:val="20"/>
              </w:rPr>
            </w:pPr>
            <w:r w:rsidRPr="00A41604">
              <w:rPr>
                <w:rFonts w:ascii="Times New Roman" w:hAnsi="Times New Roman" w:cs="Times New Roman"/>
                <w:sz w:val="20"/>
                <w:szCs w:val="20"/>
              </w:rPr>
              <w:t>С</w:t>
            </w:r>
            <w:r w:rsidR="005874FA" w:rsidRPr="00A41604">
              <w:rPr>
                <w:rFonts w:ascii="Times New Roman" w:hAnsi="Times New Roman" w:cs="Times New Roman"/>
                <w:sz w:val="20"/>
                <w:szCs w:val="20"/>
              </w:rPr>
              <w:t xml:space="preserve">творено    банк ліцензійних </w:t>
            </w:r>
            <w:proofErr w:type="spellStart"/>
            <w:r w:rsidR="005874FA" w:rsidRPr="00A41604">
              <w:rPr>
                <w:rFonts w:ascii="Times New Roman" w:hAnsi="Times New Roman" w:cs="Times New Roman"/>
                <w:sz w:val="20"/>
                <w:szCs w:val="20"/>
              </w:rPr>
              <w:t>психолого-діагностичних</w:t>
            </w:r>
            <w:proofErr w:type="spellEnd"/>
            <w:r w:rsidR="005874FA" w:rsidRPr="00A41604">
              <w:rPr>
                <w:rFonts w:ascii="Times New Roman" w:hAnsi="Times New Roman" w:cs="Times New Roman"/>
                <w:sz w:val="20"/>
                <w:szCs w:val="20"/>
              </w:rPr>
              <w:t xml:space="preserve"> методик та методик для соціально-педагогічних досліджень, просвітницьких програм, посібників з питань практичної психології і соціальної роботи для педагогів, батьків, учнів. На сайті управління освіти створена сторінка соціально-психологічної служби, де фахівці  можуть ознайомитися з нормативно-інструктивними матеріали,  діагностичним інструментарієм,  який практичні психологи та соціальні педагоги можуть використовувати у своїй професійній діяльності.  </w:t>
            </w:r>
          </w:p>
        </w:tc>
      </w:tr>
      <w:tr w:rsidR="00441E0B" w:rsidRPr="000F1E6F" w:rsidTr="00B1015B">
        <w:tc>
          <w:tcPr>
            <w:tcW w:w="534" w:type="dxa"/>
          </w:tcPr>
          <w:p w:rsidR="00441E0B" w:rsidRPr="00A41604" w:rsidRDefault="00441E0B" w:rsidP="001F379F">
            <w:pPr>
              <w:rPr>
                <w:rFonts w:ascii="Times New Roman" w:hAnsi="Times New Roman" w:cs="Times New Roman"/>
                <w:sz w:val="20"/>
                <w:szCs w:val="20"/>
              </w:rPr>
            </w:pPr>
            <w:r w:rsidRPr="00A41604">
              <w:rPr>
                <w:rFonts w:ascii="Times New Roman" w:hAnsi="Times New Roman" w:cs="Times New Roman"/>
                <w:sz w:val="20"/>
                <w:szCs w:val="20"/>
              </w:rPr>
              <w:t>5</w:t>
            </w:r>
          </w:p>
        </w:tc>
        <w:tc>
          <w:tcPr>
            <w:tcW w:w="3827" w:type="dxa"/>
          </w:tcPr>
          <w:p w:rsidR="00441E0B" w:rsidRPr="00A41604" w:rsidRDefault="00441E0B" w:rsidP="000A16BE">
            <w:pPr>
              <w:jc w:val="both"/>
              <w:rPr>
                <w:rFonts w:ascii="Times New Roman" w:hAnsi="Times New Roman" w:cs="Times New Roman"/>
                <w:sz w:val="20"/>
                <w:szCs w:val="20"/>
              </w:rPr>
            </w:pPr>
            <w:r w:rsidRPr="00A41604">
              <w:rPr>
                <w:rFonts w:ascii="Times New Roman" w:hAnsi="Times New Roman" w:cs="Times New Roman"/>
                <w:sz w:val="20"/>
                <w:szCs w:val="20"/>
              </w:rPr>
              <w:t>Налагодити методичне</w:t>
            </w:r>
            <w:r w:rsidR="00CA2137" w:rsidRPr="00A41604">
              <w:rPr>
                <w:rFonts w:ascii="Times New Roman" w:hAnsi="Times New Roman" w:cs="Times New Roman"/>
                <w:sz w:val="20"/>
                <w:szCs w:val="20"/>
              </w:rPr>
              <w:t xml:space="preserve"> </w:t>
            </w:r>
            <w:r w:rsidRPr="00A41604">
              <w:rPr>
                <w:rFonts w:ascii="Times New Roman" w:hAnsi="Times New Roman" w:cs="Times New Roman"/>
                <w:sz w:val="20"/>
                <w:szCs w:val="20"/>
              </w:rPr>
              <w:t>забезпечення практичного</w:t>
            </w:r>
            <w:r w:rsidR="00CA2137" w:rsidRPr="00A41604">
              <w:rPr>
                <w:rFonts w:ascii="Times New Roman" w:hAnsi="Times New Roman" w:cs="Times New Roman"/>
                <w:sz w:val="20"/>
                <w:szCs w:val="20"/>
              </w:rPr>
              <w:t xml:space="preserve"> </w:t>
            </w:r>
            <w:r w:rsidRPr="00A41604">
              <w:rPr>
                <w:rFonts w:ascii="Times New Roman" w:hAnsi="Times New Roman" w:cs="Times New Roman"/>
                <w:sz w:val="20"/>
                <w:szCs w:val="20"/>
              </w:rPr>
              <w:t>здійснення  психолого-</w:t>
            </w:r>
            <w:r w:rsidRPr="00A41604">
              <w:rPr>
                <w:rFonts w:ascii="Times New Roman" w:hAnsi="Times New Roman" w:cs="Times New Roman"/>
                <w:sz w:val="20"/>
                <w:szCs w:val="20"/>
              </w:rPr>
              <w:lastRenderedPageBreak/>
              <w:t>педагогічного</w:t>
            </w:r>
            <w:r w:rsidR="00CA2137" w:rsidRPr="00A41604">
              <w:rPr>
                <w:rFonts w:ascii="Times New Roman" w:hAnsi="Times New Roman" w:cs="Times New Roman"/>
                <w:sz w:val="20"/>
                <w:szCs w:val="20"/>
              </w:rPr>
              <w:t xml:space="preserve"> </w:t>
            </w:r>
            <w:r w:rsidRPr="00A41604">
              <w:rPr>
                <w:rFonts w:ascii="Times New Roman" w:hAnsi="Times New Roman" w:cs="Times New Roman"/>
                <w:sz w:val="20"/>
                <w:szCs w:val="20"/>
              </w:rPr>
              <w:t>супроводу неблагополучних сімей, які неспроможні або не бажають</w:t>
            </w:r>
          </w:p>
          <w:p w:rsidR="00441E0B" w:rsidRPr="00A41604" w:rsidRDefault="00441E0B" w:rsidP="000A16BE">
            <w:pPr>
              <w:jc w:val="both"/>
              <w:rPr>
                <w:rFonts w:ascii="Times New Roman" w:hAnsi="Times New Roman" w:cs="Times New Roman"/>
                <w:sz w:val="20"/>
                <w:szCs w:val="20"/>
              </w:rPr>
            </w:pPr>
            <w:r w:rsidRPr="00A41604">
              <w:rPr>
                <w:rFonts w:ascii="Times New Roman" w:hAnsi="Times New Roman" w:cs="Times New Roman"/>
                <w:sz w:val="20"/>
                <w:szCs w:val="20"/>
              </w:rPr>
              <w:t>виконувати виховні функції</w:t>
            </w:r>
            <w:r w:rsidR="00CA2137" w:rsidRPr="00A41604">
              <w:rPr>
                <w:rFonts w:ascii="Times New Roman" w:hAnsi="Times New Roman" w:cs="Times New Roman"/>
                <w:sz w:val="20"/>
                <w:szCs w:val="20"/>
              </w:rPr>
              <w:t xml:space="preserve"> </w:t>
            </w:r>
            <w:r w:rsidRPr="00A41604">
              <w:rPr>
                <w:rFonts w:ascii="Times New Roman" w:hAnsi="Times New Roman" w:cs="Times New Roman"/>
                <w:sz w:val="20"/>
                <w:szCs w:val="20"/>
              </w:rPr>
              <w:t>стосовно дітей, попередження</w:t>
            </w:r>
            <w:r w:rsidR="00CA2137" w:rsidRPr="00A41604">
              <w:rPr>
                <w:rFonts w:ascii="Times New Roman" w:hAnsi="Times New Roman" w:cs="Times New Roman"/>
                <w:sz w:val="20"/>
                <w:szCs w:val="20"/>
              </w:rPr>
              <w:t xml:space="preserve"> </w:t>
            </w:r>
            <w:r w:rsidRPr="00A41604">
              <w:rPr>
                <w:rFonts w:ascii="Times New Roman" w:hAnsi="Times New Roman" w:cs="Times New Roman"/>
                <w:sz w:val="20"/>
                <w:szCs w:val="20"/>
              </w:rPr>
              <w:t>проявів бродяжництва та</w:t>
            </w:r>
          </w:p>
          <w:p w:rsidR="00441E0B" w:rsidRPr="00A41604" w:rsidRDefault="00441E0B" w:rsidP="000A16BE">
            <w:pPr>
              <w:jc w:val="both"/>
              <w:rPr>
                <w:rFonts w:ascii="Times New Roman" w:hAnsi="Times New Roman" w:cs="Times New Roman"/>
                <w:sz w:val="20"/>
                <w:szCs w:val="20"/>
              </w:rPr>
            </w:pPr>
            <w:r w:rsidRPr="00A41604">
              <w:rPr>
                <w:rFonts w:ascii="Times New Roman" w:hAnsi="Times New Roman" w:cs="Times New Roman"/>
                <w:sz w:val="20"/>
                <w:szCs w:val="20"/>
              </w:rPr>
              <w:t>жебрацтва серед неповнолітніх, підготувати відповідні інструктивно-методичні матеріали для керівників загальноосвітніх навчальних закладів</w:t>
            </w:r>
          </w:p>
        </w:tc>
        <w:tc>
          <w:tcPr>
            <w:tcW w:w="5528" w:type="dxa"/>
          </w:tcPr>
          <w:p w:rsidR="00441E0B" w:rsidRPr="00A41604" w:rsidRDefault="00441E0B" w:rsidP="00367BEA">
            <w:pPr>
              <w:jc w:val="both"/>
              <w:rPr>
                <w:rFonts w:ascii="Times New Roman" w:hAnsi="Times New Roman" w:cs="Times New Roman"/>
                <w:sz w:val="20"/>
                <w:szCs w:val="20"/>
              </w:rPr>
            </w:pPr>
            <w:r w:rsidRPr="00A41604">
              <w:rPr>
                <w:rFonts w:ascii="Times New Roman" w:hAnsi="Times New Roman" w:cs="Times New Roman"/>
                <w:sz w:val="20"/>
                <w:szCs w:val="20"/>
              </w:rPr>
              <w:lastRenderedPageBreak/>
              <w:t xml:space="preserve">Забезпечується психолого-педагогічний супровід сімей, що опинились у складних життєвих обставинах,  проводиться </w:t>
            </w:r>
            <w:r w:rsidRPr="00A41604">
              <w:rPr>
                <w:rFonts w:ascii="Times New Roman" w:hAnsi="Times New Roman" w:cs="Times New Roman"/>
                <w:sz w:val="20"/>
                <w:szCs w:val="20"/>
              </w:rPr>
              <w:lastRenderedPageBreak/>
              <w:t xml:space="preserve">профілактична робота з учнями з девіантною поведінкою, попередження проявів бродяжництва та жебрацтва, насильства серед неповнолітніх. </w:t>
            </w:r>
            <w:r w:rsidR="003D2215" w:rsidRPr="00A41604">
              <w:rPr>
                <w:rFonts w:ascii="Times New Roman" w:hAnsi="Times New Roman" w:cs="Times New Roman"/>
                <w:sz w:val="20"/>
                <w:szCs w:val="20"/>
              </w:rPr>
              <w:t>В</w:t>
            </w:r>
            <w:r w:rsidRPr="00A41604">
              <w:rPr>
                <w:rFonts w:ascii="Times New Roman" w:hAnsi="Times New Roman" w:cs="Times New Roman"/>
                <w:sz w:val="20"/>
                <w:szCs w:val="20"/>
              </w:rPr>
              <w:t xml:space="preserve"> учнів </w:t>
            </w:r>
            <w:r w:rsidR="003D2215" w:rsidRPr="00A41604">
              <w:rPr>
                <w:rFonts w:ascii="Times New Roman" w:hAnsi="Times New Roman" w:cs="Times New Roman"/>
                <w:sz w:val="20"/>
                <w:szCs w:val="20"/>
              </w:rPr>
              <w:t xml:space="preserve"> формується </w:t>
            </w:r>
            <w:r w:rsidRPr="00A41604">
              <w:rPr>
                <w:rFonts w:ascii="Times New Roman" w:hAnsi="Times New Roman" w:cs="Times New Roman"/>
                <w:sz w:val="20"/>
                <w:szCs w:val="20"/>
              </w:rPr>
              <w:t>здоров</w:t>
            </w:r>
            <w:r w:rsidR="003D2215" w:rsidRPr="00A41604">
              <w:rPr>
                <w:rFonts w:ascii="Times New Roman" w:hAnsi="Times New Roman" w:cs="Times New Roman"/>
                <w:sz w:val="20"/>
                <w:szCs w:val="20"/>
              </w:rPr>
              <w:t>ий</w:t>
            </w:r>
            <w:r w:rsidRPr="00A41604">
              <w:rPr>
                <w:rFonts w:ascii="Times New Roman" w:hAnsi="Times New Roman" w:cs="Times New Roman"/>
                <w:sz w:val="20"/>
                <w:szCs w:val="20"/>
              </w:rPr>
              <w:t xml:space="preserve"> спос</w:t>
            </w:r>
            <w:r w:rsidR="003D2215" w:rsidRPr="00A41604">
              <w:rPr>
                <w:rFonts w:ascii="Times New Roman" w:hAnsi="Times New Roman" w:cs="Times New Roman"/>
                <w:sz w:val="20"/>
                <w:szCs w:val="20"/>
              </w:rPr>
              <w:t>і</w:t>
            </w:r>
            <w:r w:rsidRPr="00A41604">
              <w:rPr>
                <w:rFonts w:ascii="Times New Roman" w:hAnsi="Times New Roman" w:cs="Times New Roman"/>
                <w:sz w:val="20"/>
                <w:szCs w:val="20"/>
              </w:rPr>
              <w:t xml:space="preserve">б життя, </w:t>
            </w:r>
            <w:r w:rsidR="003D2215" w:rsidRPr="00A41604">
              <w:rPr>
                <w:rFonts w:ascii="Times New Roman" w:hAnsi="Times New Roman" w:cs="Times New Roman"/>
                <w:sz w:val="20"/>
                <w:szCs w:val="20"/>
              </w:rPr>
              <w:t xml:space="preserve">здійснюється </w:t>
            </w:r>
            <w:r w:rsidRPr="00A41604">
              <w:rPr>
                <w:rFonts w:ascii="Times New Roman" w:hAnsi="Times New Roman" w:cs="Times New Roman"/>
                <w:sz w:val="20"/>
                <w:szCs w:val="20"/>
              </w:rPr>
              <w:t>профілактик</w:t>
            </w:r>
            <w:r w:rsidR="003D2215" w:rsidRPr="00A41604">
              <w:rPr>
                <w:rFonts w:ascii="Times New Roman" w:hAnsi="Times New Roman" w:cs="Times New Roman"/>
                <w:sz w:val="20"/>
                <w:szCs w:val="20"/>
              </w:rPr>
              <w:t>а</w:t>
            </w:r>
            <w:r w:rsidRPr="00A41604">
              <w:rPr>
                <w:rFonts w:ascii="Times New Roman" w:hAnsi="Times New Roman" w:cs="Times New Roman"/>
                <w:sz w:val="20"/>
                <w:szCs w:val="20"/>
              </w:rPr>
              <w:t xml:space="preserve"> наркоманії, </w:t>
            </w:r>
            <w:proofErr w:type="spellStart"/>
            <w:r w:rsidRPr="00A41604">
              <w:rPr>
                <w:rFonts w:ascii="Times New Roman" w:hAnsi="Times New Roman" w:cs="Times New Roman"/>
                <w:sz w:val="20"/>
                <w:szCs w:val="20"/>
              </w:rPr>
              <w:t>СНІДу</w:t>
            </w:r>
            <w:proofErr w:type="spellEnd"/>
            <w:r w:rsidRPr="00A41604">
              <w:rPr>
                <w:rFonts w:ascii="Times New Roman" w:hAnsi="Times New Roman" w:cs="Times New Roman"/>
                <w:sz w:val="20"/>
                <w:szCs w:val="20"/>
              </w:rPr>
              <w:t>, злочинності серед неповнолітніх.</w:t>
            </w:r>
            <w:r w:rsidR="00697962" w:rsidRPr="00A41604">
              <w:rPr>
                <w:rFonts w:ascii="Times New Roman" w:hAnsi="Times New Roman" w:cs="Times New Roman"/>
                <w:sz w:val="20"/>
                <w:szCs w:val="20"/>
              </w:rPr>
              <w:t xml:space="preserve"> </w:t>
            </w:r>
            <w:r w:rsidR="003D2215" w:rsidRPr="00A41604">
              <w:rPr>
                <w:rFonts w:ascii="Times New Roman" w:hAnsi="Times New Roman" w:cs="Times New Roman"/>
                <w:sz w:val="20"/>
                <w:szCs w:val="20"/>
              </w:rPr>
              <w:t>В</w:t>
            </w:r>
            <w:r w:rsidRPr="00A41604">
              <w:rPr>
                <w:rFonts w:ascii="Times New Roman" w:hAnsi="Times New Roman" w:cs="Times New Roman"/>
                <w:sz w:val="20"/>
                <w:szCs w:val="20"/>
              </w:rPr>
              <w:t>елику увагу фахівці служби приділяють роботі з дітьми</w:t>
            </w:r>
            <w:r w:rsidR="003D2215" w:rsidRPr="00A41604">
              <w:rPr>
                <w:rFonts w:ascii="Times New Roman" w:hAnsi="Times New Roman" w:cs="Times New Roman"/>
                <w:sz w:val="20"/>
                <w:szCs w:val="20"/>
              </w:rPr>
              <w:t xml:space="preserve"> з</w:t>
            </w:r>
            <w:r w:rsidRPr="00A41604">
              <w:rPr>
                <w:rFonts w:ascii="Times New Roman" w:hAnsi="Times New Roman" w:cs="Times New Roman"/>
                <w:sz w:val="20"/>
                <w:szCs w:val="20"/>
              </w:rPr>
              <w:t xml:space="preserve"> «групи ризику». За такими учнями ведуться спостереження, проводяться </w:t>
            </w:r>
            <w:proofErr w:type="spellStart"/>
            <w:r w:rsidRPr="00A41604">
              <w:rPr>
                <w:rFonts w:ascii="Times New Roman" w:hAnsi="Times New Roman" w:cs="Times New Roman"/>
                <w:sz w:val="20"/>
                <w:szCs w:val="20"/>
              </w:rPr>
              <w:t>корекційні</w:t>
            </w:r>
            <w:proofErr w:type="spellEnd"/>
            <w:r w:rsidRPr="00A41604">
              <w:rPr>
                <w:rFonts w:ascii="Times New Roman" w:hAnsi="Times New Roman" w:cs="Times New Roman"/>
                <w:sz w:val="20"/>
                <w:szCs w:val="20"/>
              </w:rPr>
              <w:t xml:space="preserve"> заняття на зниження та подолання агресивності. Працівники служби проводять індивідуальні бесіди з вчителями, батьками, дітьми, виступають на педрадах, проводять зустрічі з працівниками кримінальної поліції, ЦСССДМ, співпрацюють з міськими органами влади та громадськими організаціями.  </w:t>
            </w:r>
            <w:r w:rsidRPr="00A41604">
              <w:rPr>
                <w:rFonts w:ascii="Times New Roman" w:hAnsi="Times New Roman" w:cs="Times New Roman"/>
                <w:bCs/>
                <w:sz w:val="20"/>
                <w:szCs w:val="20"/>
              </w:rPr>
              <w:t>Поновлюються списки дітей,</w:t>
            </w:r>
            <w:r w:rsidRPr="00A41604">
              <w:rPr>
                <w:rFonts w:ascii="Times New Roman" w:hAnsi="Times New Roman" w:cs="Times New Roman"/>
                <w:sz w:val="20"/>
                <w:szCs w:val="20"/>
              </w:rPr>
              <w:t xml:space="preserve"> с</w:t>
            </w:r>
            <w:r w:rsidRPr="00A41604">
              <w:rPr>
                <w:rFonts w:ascii="Times New Roman" w:hAnsi="Times New Roman" w:cs="Times New Roman"/>
                <w:bCs/>
                <w:sz w:val="20"/>
                <w:szCs w:val="20"/>
              </w:rPr>
              <w:t>кладаються плани роботи з дітьми девіантної поведінки, з дітьми, що виховуються у сім’ях опікунів, у сім’ях, що опинились в складних життєвих обставинах. Соціальні педагоги в</w:t>
            </w:r>
            <w:r w:rsidRPr="00A41604">
              <w:rPr>
                <w:rFonts w:ascii="Times New Roman" w:hAnsi="Times New Roman" w:cs="Times New Roman"/>
                <w:sz w:val="20"/>
                <w:szCs w:val="20"/>
              </w:rPr>
              <w:t>ідвід</w:t>
            </w:r>
            <w:r w:rsidR="00697962" w:rsidRPr="00A41604">
              <w:rPr>
                <w:rFonts w:ascii="Times New Roman" w:hAnsi="Times New Roman" w:cs="Times New Roman"/>
                <w:sz w:val="20"/>
                <w:szCs w:val="20"/>
              </w:rPr>
              <w:t>у</w:t>
            </w:r>
            <w:r w:rsidRPr="00A41604">
              <w:rPr>
                <w:rFonts w:ascii="Times New Roman" w:hAnsi="Times New Roman" w:cs="Times New Roman"/>
                <w:sz w:val="20"/>
                <w:szCs w:val="20"/>
              </w:rPr>
              <w:t>ють  сім’ї  учнів вдома та складають акти обстеження їх матеріа</w:t>
            </w:r>
            <w:r w:rsidR="00697962" w:rsidRPr="00A41604">
              <w:rPr>
                <w:rFonts w:ascii="Times New Roman" w:hAnsi="Times New Roman" w:cs="Times New Roman"/>
                <w:sz w:val="20"/>
                <w:szCs w:val="20"/>
              </w:rPr>
              <w:t>льно-побутових умов проживання, надають</w:t>
            </w:r>
            <w:r w:rsidRPr="00A41604">
              <w:rPr>
                <w:rFonts w:ascii="Times New Roman" w:hAnsi="Times New Roman" w:cs="Times New Roman"/>
                <w:bCs/>
                <w:sz w:val="20"/>
                <w:szCs w:val="20"/>
              </w:rPr>
              <w:t xml:space="preserve"> рекомендації.</w:t>
            </w:r>
            <w:r w:rsidRPr="00A41604">
              <w:rPr>
                <w:rFonts w:ascii="Times New Roman" w:hAnsi="Times New Roman" w:cs="Times New Roman"/>
                <w:sz w:val="20"/>
                <w:szCs w:val="20"/>
                <w:lang w:bidi="en-US"/>
              </w:rPr>
              <w:t xml:space="preserve"> </w:t>
            </w:r>
            <w:r w:rsidRPr="00A41604">
              <w:rPr>
                <w:rFonts w:ascii="Times New Roman" w:hAnsi="Times New Roman" w:cs="Times New Roman"/>
                <w:bCs/>
                <w:sz w:val="20"/>
                <w:szCs w:val="20"/>
              </w:rPr>
              <w:t>Соціальні педагоги здійснюють соціальну паспортизацію учнів закладів. У закладах традиційно проводиться  тижні психології та тижні толерантності.</w:t>
            </w:r>
          </w:p>
        </w:tc>
      </w:tr>
      <w:tr w:rsidR="00CF010C" w:rsidRPr="000F1E6F" w:rsidTr="00B1015B">
        <w:tc>
          <w:tcPr>
            <w:tcW w:w="534" w:type="dxa"/>
          </w:tcPr>
          <w:p w:rsidR="00CF010C" w:rsidRPr="00A41604" w:rsidRDefault="00CF010C" w:rsidP="001F379F">
            <w:pPr>
              <w:rPr>
                <w:rFonts w:ascii="Times New Roman" w:hAnsi="Times New Roman" w:cs="Times New Roman"/>
                <w:sz w:val="20"/>
                <w:szCs w:val="20"/>
              </w:rPr>
            </w:pPr>
            <w:r w:rsidRPr="00A41604">
              <w:rPr>
                <w:rFonts w:ascii="Times New Roman" w:hAnsi="Times New Roman" w:cs="Times New Roman"/>
                <w:sz w:val="20"/>
                <w:szCs w:val="20"/>
              </w:rPr>
              <w:lastRenderedPageBreak/>
              <w:t>6</w:t>
            </w:r>
          </w:p>
        </w:tc>
        <w:tc>
          <w:tcPr>
            <w:tcW w:w="3827" w:type="dxa"/>
          </w:tcPr>
          <w:p w:rsidR="00CF010C" w:rsidRPr="00A41604" w:rsidRDefault="00CF010C" w:rsidP="001F379F">
            <w:pPr>
              <w:rPr>
                <w:rFonts w:ascii="Times New Roman" w:hAnsi="Times New Roman" w:cs="Times New Roman"/>
                <w:sz w:val="20"/>
                <w:szCs w:val="20"/>
              </w:rPr>
            </w:pPr>
            <w:r w:rsidRPr="00A41604">
              <w:rPr>
                <w:rFonts w:ascii="Times New Roman" w:hAnsi="Times New Roman" w:cs="Times New Roman"/>
                <w:sz w:val="20"/>
                <w:szCs w:val="20"/>
              </w:rPr>
              <w:t>Розробити й запровадити систему діагностики, реабілітації та психологічної підтримки дітей,що зазнали насильства</w:t>
            </w:r>
          </w:p>
        </w:tc>
        <w:tc>
          <w:tcPr>
            <w:tcW w:w="5528" w:type="dxa"/>
          </w:tcPr>
          <w:p w:rsidR="00CF010C" w:rsidRPr="00A41604" w:rsidRDefault="00CF010C" w:rsidP="001F379F">
            <w:pPr>
              <w:jc w:val="both"/>
              <w:rPr>
                <w:rFonts w:ascii="Times New Roman" w:hAnsi="Times New Roman" w:cs="Times New Roman"/>
                <w:sz w:val="20"/>
                <w:szCs w:val="20"/>
              </w:rPr>
            </w:pPr>
            <w:r w:rsidRPr="00A41604">
              <w:rPr>
                <w:rFonts w:ascii="Times New Roman" w:hAnsi="Times New Roman" w:cs="Times New Roman"/>
                <w:sz w:val="20"/>
                <w:szCs w:val="20"/>
              </w:rPr>
              <w:t xml:space="preserve">В кожному навчальному закладі розроблений і запроваджений дієвий механізм виявлення ризиків всіх форм насильства серед дітей та підлітків, здійснюється психологічна підтримка дітей, що зазнали насильства. </w:t>
            </w:r>
            <w:r w:rsidR="00ED4C54" w:rsidRPr="00A41604">
              <w:rPr>
                <w:rFonts w:ascii="Times New Roman" w:hAnsi="Times New Roman" w:cs="Times New Roman"/>
                <w:sz w:val="20"/>
                <w:szCs w:val="20"/>
              </w:rPr>
              <w:t>П</w:t>
            </w:r>
            <w:r w:rsidRPr="00A41604">
              <w:rPr>
                <w:rFonts w:ascii="Times New Roman" w:hAnsi="Times New Roman" w:cs="Times New Roman"/>
                <w:sz w:val="20"/>
                <w:szCs w:val="20"/>
              </w:rPr>
              <w:t>рацівниками психологічної служби  проводяться  бесіди, години спілкування,  виховні години та тренінгові заняття</w:t>
            </w:r>
            <w:r w:rsidR="00ED4C54" w:rsidRPr="00A41604">
              <w:rPr>
                <w:rFonts w:ascii="Times New Roman" w:hAnsi="Times New Roman" w:cs="Times New Roman"/>
                <w:sz w:val="20"/>
                <w:szCs w:val="20"/>
              </w:rPr>
              <w:t>,</w:t>
            </w:r>
            <w:r w:rsidRPr="00A41604">
              <w:rPr>
                <w:rFonts w:ascii="Times New Roman" w:hAnsi="Times New Roman" w:cs="Times New Roman"/>
                <w:sz w:val="20"/>
                <w:szCs w:val="20"/>
              </w:rPr>
              <w:t xml:space="preserve"> консультування батьків з питань  організації оздоровлення дітей пільгових категорій</w:t>
            </w:r>
            <w:r w:rsidR="00ED4C54" w:rsidRPr="00A41604">
              <w:rPr>
                <w:rFonts w:ascii="Times New Roman" w:hAnsi="Times New Roman" w:cs="Times New Roman"/>
                <w:sz w:val="20"/>
                <w:szCs w:val="20"/>
              </w:rPr>
              <w:t>.</w:t>
            </w:r>
            <w:r w:rsidRPr="00A41604">
              <w:rPr>
                <w:rFonts w:ascii="Times New Roman" w:hAnsi="Times New Roman" w:cs="Times New Roman"/>
                <w:sz w:val="20"/>
                <w:szCs w:val="20"/>
              </w:rPr>
              <w:t xml:space="preserve"> </w:t>
            </w:r>
          </w:p>
          <w:p w:rsidR="00CF010C" w:rsidRPr="00A41604" w:rsidRDefault="00CF010C" w:rsidP="00D55000">
            <w:pPr>
              <w:jc w:val="both"/>
              <w:rPr>
                <w:rFonts w:ascii="Times New Roman" w:hAnsi="Times New Roman" w:cs="Times New Roman"/>
                <w:sz w:val="20"/>
                <w:szCs w:val="20"/>
              </w:rPr>
            </w:pPr>
            <w:r w:rsidRPr="00A41604">
              <w:rPr>
                <w:rFonts w:ascii="Times New Roman" w:hAnsi="Times New Roman" w:cs="Times New Roman"/>
                <w:sz w:val="20"/>
                <w:szCs w:val="20"/>
              </w:rPr>
              <w:t xml:space="preserve">      Відвідування та виступи  на батьківських зборах плануються відповідно до запитів класних керівників</w:t>
            </w:r>
            <w:r w:rsidR="00D55000" w:rsidRPr="00A41604">
              <w:rPr>
                <w:rFonts w:ascii="Times New Roman" w:hAnsi="Times New Roman" w:cs="Times New Roman"/>
                <w:sz w:val="20"/>
                <w:szCs w:val="20"/>
              </w:rPr>
              <w:t>.</w:t>
            </w:r>
            <w:r w:rsidRPr="00A41604">
              <w:rPr>
                <w:rFonts w:ascii="Times New Roman" w:hAnsi="Times New Roman" w:cs="Times New Roman"/>
                <w:sz w:val="20"/>
                <w:szCs w:val="20"/>
              </w:rPr>
              <w:t xml:space="preserve"> Для ефективності роботи соціально - психологічної служби фахівці  розробляють рекомендації для батьків у роботі з агресивними та емоційно-збудливими дітьми, пам’ятки</w:t>
            </w:r>
            <w:r w:rsidR="00D55000" w:rsidRPr="00A41604">
              <w:rPr>
                <w:rFonts w:ascii="Times New Roman" w:hAnsi="Times New Roman" w:cs="Times New Roman"/>
                <w:sz w:val="20"/>
                <w:szCs w:val="20"/>
              </w:rPr>
              <w:t>,</w:t>
            </w:r>
            <w:r w:rsidRPr="00A41604">
              <w:rPr>
                <w:rFonts w:ascii="Times New Roman" w:hAnsi="Times New Roman" w:cs="Times New Roman"/>
                <w:sz w:val="20"/>
                <w:szCs w:val="20"/>
              </w:rPr>
              <w:t xml:space="preserve"> методичні рекомендації для класних керівників з ведення  соціально</w:t>
            </w:r>
            <w:r w:rsidR="00A41604" w:rsidRPr="00A41604">
              <w:rPr>
                <w:rFonts w:ascii="Times New Roman" w:hAnsi="Times New Roman" w:cs="Times New Roman"/>
                <w:sz w:val="20"/>
                <w:szCs w:val="20"/>
              </w:rPr>
              <w:t xml:space="preserve"> </w:t>
            </w:r>
            <w:r w:rsidRPr="00A41604">
              <w:rPr>
                <w:rFonts w:ascii="Times New Roman" w:hAnsi="Times New Roman" w:cs="Times New Roman"/>
                <w:sz w:val="20"/>
                <w:szCs w:val="20"/>
              </w:rPr>
              <w:t xml:space="preserve">- педагогічної роботи з дітьми трудових мігрантів. </w:t>
            </w:r>
          </w:p>
        </w:tc>
      </w:tr>
      <w:tr w:rsidR="000C64BD" w:rsidRPr="000F1E6F" w:rsidTr="00B1015B">
        <w:tc>
          <w:tcPr>
            <w:tcW w:w="534" w:type="dxa"/>
          </w:tcPr>
          <w:p w:rsidR="000C64BD" w:rsidRPr="00A41604" w:rsidRDefault="000C64BD" w:rsidP="001F379F">
            <w:pPr>
              <w:rPr>
                <w:rFonts w:ascii="Times New Roman" w:hAnsi="Times New Roman" w:cs="Times New Roman"/>
                <w:sz w:val="20"/>
                <w:szCs w:val="20"/>
              </w:rPr>
            </w:pPr>
            <w:r w:rsidRPr="00A41604">
              <w:rPr>
                <w:rFonts w:ascii="Times New Roman" w:hAnsi="Times New Roman" w:cs="Times New Roman"/>
                <w:sz w:val="20"/>
                <w:szCs w:val="20"/>
              </w:rPr>
              <w:t>7</w:t>
            </w:r>
          </w:p>
        </w:tc>
        <w:tc>
          <w:tcPr>
            <w:tcW w:w="3827" w:type="dxa"/>
          </w:tcPr>
          <w:p w:rsidR="000C64BD" w:rsidRPr="00A41604" w:rsidRDefault="000C64BD" w:rsidP="001F379F">
            <w:pPr>
              <w:rPr>
                <w:rFonts w:ascii="Times New Roman" w:hAnsi="Times New Roman" w:cs="Times New Roman"/>
                <w:sz w:val="20"/>
                <w:szCs w:val="20"/>
              </w:rPr>
            </w:pPr>
            <w:r w:rsidRPr="00A41604">
              <w:rPr>
                <w:rFonts w:ascii="Times New Roman" w:hAnsi="Times New Roman" w:cs="Times New Roman"/>
                <w:sz w:val="20"/>
                <w:szCs w:val="20"/>
              </w:rPr>
              <w:t>Налагодити моніторинг організації</w:t>
            </w:r>
          </w:p>
          <w:p w:rsidR="000C64BD" w:rsidRPr="00A41604" w:rsidRDefault="000C64BD" w:rsidP="00325C62">
            <w:pPr>
              <w:rPr>
                <w:rFonts w:ascii="Times New Roman" w:hAnsi="Times New Roman" w:cs="Times New Roman"/>
                <w:sz w:val="20"/>
                <w:szCs w:val="20"/>
              </w:rPr>
            </w:pPr>
            <w:r w:rsidRPr="00A41604">
              <w:rPr>
                <w:rFonts w:ascii="Times New Roman" w:hAnsi="Times New Roman" w:cs="Times New Roman"/>
                <w:sz w:val="20"/>
                <w:szCs w:val="20"/>
              </w:rPr>
              <w:t xml:space="preserve"> </w:t>
            </w:r>
            <w:r w:rsidR="00325C62" w:rsidRPr="00A41604">
              <w:rPr>
                <w:rFonts w:ascii="Times New Roman" w:hAnsi="Times New Roman" w:cs="Times New Roman"/>
                <w:sz w:val="20"/>
                <w:szCs w:val="20"/>
              </w:rPr>
              <w:t>п</w:t>
            </w:r>
            <w:r w:rsidRPr="00A41604">
              <w:rPr>
                <w:rFonts w:ascii="Times New Roman" w:hAnsi="Times New Roman" w:cs="Times New Roman"/>
                <w:sz w:val="20"/>
                <w:szCs w:val="20"/>
              </w:rPr>
              <w:t xml:space="preserve">сихологічного супроводу    </w:t>
            </w:r>
            <w:proofErr w:type="spellStart"/>
            <w:r w:rsidRPr="00A41604">
              <w:rPr>
                <w:rFonts w:ascii="Times New Roman" w:hAnsi="Times New Roman" w:cs="Times New Roman"/>
                <w:sz w:val="20"/>
                <w:szCs w:val="20"/>
              </w:rPr>
              <w:t>допрофільного</w:t>
            </w:r>
            <w:proofErr w:type="spellEnd"/>
            <w:r w:rsidRPr="00A41604">
              <w:rPr>
                <w:rFonts w:ascii="Times New Roman" w:hAnsi="Times New Roman" w:cs="Times New Roman"/>
                <w:sz w:val="20"/>
                <w:szCs w:val="20"/>
              </w:rPr>
              <w:t xml:space="preserve">   та профільного навчання та   на підставі даних моніторингу відповідно коригувати науково-методичний вплив на якість зазначеного психологічного супроводу</w:t>
            </w:r>
          </w:p>
        </w:tc>
        <w:tc>
          <w:tcPr>
            <w:tcW w:w="5528" w:type="dxa"/>
          </w:tcPr>
          <w:p w:rsidR="000C64BD" w:rsidRPr="00A41604" w:rsidRDefault="000C64BD" w:rsidP="003F474D">
            <w:pPr>
              <w:jc w:val="both"/>
              <w:rPr>
                <w:rFonts w:ascii="Times New Roman" w:hAnsi="Times New Roman" w:cs="Times New Roman"/>
                <w:sz w:val="20"/>
                <w:szCs w:val="20"/>
              </w:rPr>
            </w:pPr>
            <w:r w:rsidRPr="00A41604">
              <w:rPr>
                <w:rFonts w:ascii="Times New Roman" w:hAnsi="Times New Roman" w:cs="Times New Roman"/>
                <w:sz w:val="20"/>
                <w:szCs w:val="20"/>
              </w:rPr>
              <w:t xml:space="preserve">Налагоджено взаємодію  працівників  психологічної служби міста та </w:t>
            </w:r>
            <w:proofErr w:type="spellStart"/>
            <w:r w:rsidRPr="00A41604">
              <w:rPr>
                <w:rFonts w:ascii="Times New Roman" w:hAnsi="Times New Roman" w:cs="Times New Roman"/>
                <w:sz w:val="20"/>
                <w:szCs w:val="20"/>
              </w:rPr>
              <w:t>міськрайонного</w:t>
            </w:r>
            <w:proofErr w:type="spellEnd"/>
            <w:r w:rsidRPr="00A41604">
              <w:rPr>
                <w:rFonts w:ascii="Times New Roman" w:hAnsi="Times New Roman" w:cs="Times New Roman"/>
                <w:sz w:val="20"/>
                <w:szCs w:val="20"/>
              </w:rPr>
              <w:t xml:space="preserve"> центру зайнятості щодо здійсненню професійної орієнтації учнів. У навчальних закладах створено профорієнтаційний  простір, який  передбачає   соціально-психологічний супровід учня: тренінги «Обери своє майбутнє», психолого-педагогічні семінари, консультації, бесіди «Як правильно обрати професію»,  анкетування, тестування, спрямовані на дослідження інтересів, нахилів дитини, сфери майбутньої діяльності,  батьківський всеобуч. У навчально-виховний процес закладів освіти впроваджуються  інноваційної технології розвитку здатності учнівської молоді до вибору успішної професії відповідно до вимог сучасного ринку праці. На допомогу учням щороку проводиться Ярмарок професій, зустрічі з представниками   різних навчальних закладів в ході  яких у формі бесід  учні ознайомлюються з пропонованими професіями цих установ.</w:t>
            </w:r>
          </w:p>
        </w:tc>
      </w:tr>
    </w:tbl>
    <w:p w:rsidR="00A5427D" w:rsidRPr="000F1E6F" w:rsidRDefault="00A5427D" w:rsidP="00A41604">
      <w:pPr>
        <w:spacing w:after="0"/>
        <w:rPr>
          <w:sz w:val="24"/>
          <w:szCs w:val="24"/>
        </w:rPr>
      </w:pPr>
    </w:p>
    <w:p w:rsidR="003F474D" w:rsidRPr="008B4368" w:rsidRDefault="00884F59" w:rsidP="00884F59">
      <w:pPr>
        <w:tabs>
          <w:tab w:val="left" w:pos="4253"/>
        </w:tabs>
        <w:spacing w:after="0"/>
        <w:jc w:val="both"/>
        <w:rPr>
          <w:rFonts w:ascii="Times New Roman" w:hAnsi="Times New Roman" w:cs="Times New Roman"/>
          <w:b/>
          <w:sz w:val="24"/>
          <w:szCs w:val="24"/>
        </w:rPr>
      </w:pPr>
      <w:r w:rsidRPr="00A41604">
        <w:rPr>
          <w:rFonts w:ascii="Times New Roman" w:hAnsi="Times New Roman" w:cs="Times New Roman"/>
          <w:b/>
          <w:sz w:val="24"/>
          <w:szCs w:val="24"/>
        </w:rPr>
        <w:t>Розвиток навчально-матеріальної бази</w:t>
      </w:r>
    </w:p>
    <w:tbl>
      <w:tblPr>
        <w:tblStyle w:val="a3"/>
        <w:tblW w:w="9855" w:type="dxa"/>
        <w:tblLayout w:type="fixed"/>
        <w:tblLook w:val="04A0" w:firstRow="1" w:lastRow="0" w:firstColumn="1" w:lastColumn="0" w:noHBand="0" w:noVBand="1"/>
      </w:tblPr>
      <w:tblGrid>
        <w:gridCol w:w="675"/>
        <w:gridCol w:w="3969"/>
        <w:gridCol w:w="5211"/>
      </w:tblGrid>
      <w:tr w:rsidR="00CE4655" w:rsidTr="00AF6CDC">
        <w:tc>
          <w:tcPr>
            <w:tcW w:w="675" w:type="dxa"/>
          </w:tcPr>
          <w:p w:rsidR="00CE4655" w:rsidRPr="00AF6CDC" w:rsidRDefault="00CE4655" w:rsidP="001F379F">
            <w:pPr>
              <w:ind w:left="252" w:right="-720" w:hanging="720"/>
              <w:jc w:val="both"/>
              <w:rPr>
                <w:rFonts w:ascii="Times New Roman" w:eastAsia="Times New Roman" w:hAnsi="Times New Roman" w:cs="Times New Roman"/>
                <w:bCs/>
                <w:color w:val="000000"/>
                <w:sz w:val="20"/>
                <w:szCs w:val="20"/>
              </w:rPr>
            </w:pPr>
            <w:r w:rsidRPr="00AF6CDC">
              <w:rPr>
                <w:rFonts w:ascii="Times New Roman" w:hAnsi="Times New Roman" w:cs="Times New Roman"/>
                <w:bCs/>
                <w:color w:val="000000"/>
                <w:sz w:val="20"/>
                <w:szCs w:val="20"/>
              </w:rPr>
              <w:t xml:space="preserve">№    № </w:t>
            </w:r>
            <w:r w:rsidRPr="00AF6CDC">
              <w:rPr>
                <w:rFonts w:ascii="Times New Roman" w:eastAsia="Times New Roman" w:hAnsi="Times New Roman" w:cs="Times New Roman"/>
                <w:bCs/>
                <w:color w:val="000000"/>
                <w:sz w:val="20"/>
                <w:szCs w:val="20"/>
              </w:rPr>
              <w:t>з/п</w:t>
            </w:r>
          </w:p>
        </w:tc>
        <w:tc>
          <w:tcPr>
            <w:tcW w:w="3969" w:type="dxa"/>
          </w:tcPr>
          <w:p w:rsidR="00CE4655" w:rsidRPr="00AF6CDC" w:rsidRDefault="00CE4655" w:rsidP="001F379F">
            <w:pPr>
              <w:jc w:val="both"/>
              <w:rPr>
                <w:rFonts w:ascii="Times New Roman" w:eastAsia="Times New Roman" w:hAnsi="Times New Roman" w:cs="Times New Roman"/>
                <w:bCs/>
                <w:color w:val="000000"/>
                <w:sz w:val="20"/>
                <w:szCs w:val="20"/>
              </w:rPr>
            </w:pPr>
            <w:r w:rsidRPr="00AF6CDC">
              <w:rPr>
                <w:rFonts w:ascii="Times New Roman" w:eastAsia="Times New Roman" w:hAnsi="Times New Roman" w:cs="Times New Roman"/>
                <w:bCs/>
                <w:color w:val="000000"/>
                <w:sz w:val="20"/>
                <w:szCs w:val="20"/>
              </w:rPr>
              <w:t xml:space="preserve">      Зміст заходу</w:t>
            </w:r>
          </w:p>
          <w:p w:rsidR="00CE4655" w:rsidRPr="00AF6CDC" w:rsidRDefault="00CE4655" w:rsidP="001F379F">
            <w:pPr>
              <w:jc w:val="both"/>
              <w:rPr>
                <w:rFonts w:ascii="Times New Roman" w:eastAsia="Times New Roman" w:hAnsi="Times New Roman" w:cs="Times New Roman"/>
                <w:bCs/>
                <w:color w:val="000000"/>
                <w:sz w:val="20"/>
                <w:szCs w:val="20"/>
              </w:rPr>
            </w:pPr>
          </w:p>
        </w:tc>
        <w:tc>
          <w:tcPr>
            <w:tcW w:w="5211" w:type="dxa"/>
          </w:tcPr>
          <w:p w:rsidR="00CE4655" w:rsidRPr="00AF6CDC" w:rsidRDefault="00CE4655" w:rsidP="001F379F">
            <w:pPr>
              <w:tabs>
                <w:tab w:val="left" w:pos="1332"/>
                <w:tab w:val="left" w:pos="1512"/>
              </w:tabs>
              <w:ind w:right="-108"/>
              <w:jc w:val="center"/>
              <w:rPr>
                <w:rFonts w:ascii="Times New Roman" w:eastAsia="Times New Roman" w:hAnsi="Times New Roman" w:cs="Times New Roman"/>
                <w:bCs/>
                <w:color w:val="000000"/>
                <w:sz w:val="20"/>
                <w:szCs w:val="20"/>
              </w:rPr>
            </w:pPr>
            <w:r w:rsidRPr="00AF6CDC">
              <w:rPr>
                <w:rFonts w:ascii="Times New Roman" w:eastAsia="Times New Roman" w:hAnsi="Times New Roman" w:cs="Times New Roman"/>
                <w:bCs/>
                <w:color w:val="000000"/>
                <w:sz w:val="20"/>
                <w:szCs w:val="20"/>
              </w:rPr>
              <w:t>Проведені заходи</w:t>
            </w:r>
          </w:p>
        </w:tc>
      </w:tr>
      <w:tr w:rsidR="007277EC" w:rsidRPr="00C92E8F" w:rsidTr="00AF6CDC">
        <w:tc>
          <w:tcPr>
            <w:tcW w:w="675" w:type="dxa"/>
          </w:tcPr>
          <w:p w:rsidR="007277EC" w:rsidRPr="00AF6CDC" w:rsidRDefault="007277EC" w:rsidP="001F379F">
            <w:pPr>
              <w:jc w:val="both"/>
              <w:rPr>
                <w:rFonts w:ascii="Times New Roman" w:hAnsi="Times New Roman" w:cs="Times New Roman"/>
                <w:sz w:val="20"/>
                <w:szCs w:val="20"/>
              </w:rPr>
            </w:pPr>
            <w:r w:rsidRPr="00AF6CDC">
              <w:rPr>
                <w:rFonts w:ascii="Times New Roman" w:hAnsi="Times New Roman" w:cs="Times New Roman"/>
                <w:sz w:val="20"/>
                <w:szCs w:val="20"/>
              </w:rPr>
              <w:t>1</w:t>
            </w:r>
          </w:p>
        </w:tc>
        <w:tc>
          <w:tcPr>
            <w:tcW w:w="3969" w:type="dxa"/>
          </w:tcPr>
          <w:p w:rsidR="007277EC" w:rsidRPr="00AF6CDC" w:rsidRDefault="007277EC" w:rsidP="001F379F">
            <w:pPr>
              <w:jc w:val="both"/>
              <w:rPr>
                <w:rFonts w:ascii="Times New Roman" w:hAnsi="Times New Roman" w:cs="Times New Roman"/>
                <w:sz w:val="20"/>
                <w:szCs w:val="20"/>
              </w:rPr>
            </w:pPr>
            <w:r w:rsidRPr="00AF6CDC">
              <w:rPr>
                <w:rFonts w:ascii="Times New Roman" w:hAnsi="Times New Roman" w:cs="Times New Roman"/>
                <w:sz w:val="20"/>
                <w:szCs w:val="20"/>
              </w:rPr>
              <w:t>Провести  поточні ремонтні роботи в харчоблоках навчальних закладів:</w:t>
            </w:r>
          </w:p>
          <w:p w:rsidR="007277EC" w:rsidRPr="00AF6CDC" w:rsidRDefault="007277EC" w:rsidP="001F379F">
            <w:pPr>
              <w:jc w:val="both"/>
              <w:rPr>
                <w:rFonts w:ascii="Times New Roman" w:hAnsi="Times New Roman" w:cs="Times New Roman"/>
                <w:sz w:val="20"/>
                <w:szCs w:val="20"/>
              </w:rPr>
            </w:pPr>
            <w:r w:rsidRPr="00AF6CDC">
              <w:rPr>
                <w:rFonts w:ascii="Times New Roman" w:hAnsi="Times New Roman" w:cs="Times New Roman"/>
                <w:sz w:val="20"/>
                <w:szCs w:val="20"/>
              </w:rPr>
              <w:t>НВК № 5 «ЗОШ І-ІІІ ступенів, гімназія»</w:t>
            </w:r>
          </w:p>
          <w:p w:rsidR="007277EC" w:rsidRPr="00AF6CDC" w:rsidRDefault="007277EC" w:rsidP="001F379F">
            <w:pPr>
              <w:jc w:val="both"/>
              <w:rPr>
                <w:rFonts w:ascii="Times New Roman" w:hAnsi="Times New Roman" w:cs="Times New Roman"/>
                <w:sz w:val="20"/>
                <w:szCs w:val="20"/>
              </w:rPr>
            </w:pPr>
            <w:r w:rsidRPr="00AF6CDC">
              <w:rPr>
                <w:rFonts w:ascii="Times New Roman" w:hAnsi="Times New Roman" w:cs="Times New Roman"/>
                <w:sz w:val="20"/>
                <w:szCs w:val="20"/>
              </w:rPr>
              <w:t>НВК «ДНЗ, ЗОШ І ступеня»</w:t>
            </w:r>
          </w:p>
          <w:p w:rsidR="007277EC" w:rsidRPr="00AF6CDC" w:rsidRDefault="007277EC" w:rsidP="001F379F">
            <w:pPr>
              <w:jc w:val="both"/>
              <w:rPr>
                <w:rFonts w:ascii="Times New Roman" w:hAnsi="Times New Roman" w:cs="Times New Roman"/>
                <w:sz w:val="20"/>
                <w:szCs w:val="20"/>
              </w:rPr>
            </w:pPr>
            <w:r w:rsidRPr="00AF6CDC">
              <w:rPr>
                <w:rFonts w:ascii="Times New Roman" w:hAnsi="Times New Roman" w:cs="Times New Roman"/>
                <w:sz w:val="20"/>
                <w:szCs w:val="20"/>
              </w:rPr>
              <w:lastRenderedPageBreak/>
              <w:t>НВК «ДНЗ, ЗОШ, гімназія»</w:t>
            </w:r>
          </w:p>
          <w:p w:rsidR="007277EC" w:rsidRPr="00AF6CDC" w:rsidRDefault="007277EC" w:rsidP="001F379F">
            <w:pPr>
              <w:jc w:val="both"/>
              <w:rPr>
                <w:rFonts w:ascii="Times New Roman" w:hAnsi="Times New Roman" w:cs="Times New Roman"/>
                <w:sz w:val="20"/>
                <w:szCs w:val="20"/>
              </w:rPr>
            </w:pPr>
            <w:r w:rsidRPr="00AF6CDC">
              <w:rPr>
                <w:rFonts w:ascii="Times New Roman" w:hAnsi="Times New Roman" w:cs="Times New Roman"/>
                <w:sz w:val="20"/>
                <w:szCs w:val="20"/>
              </w:rPr>
              <w:t>ДНЗ  № 6 «Золота рибка»</w:t>
            </w:r>
          </w:p>
          <w:p w:rsidR="007277EC" w:rsidRPr="00AF6CDC" w:rsidRDefault="007277EC" w:rsidP="001F379F">
            <w:pPr>
              <w:jc w:val="both"/>
              <w:rPr>
                <w:rFonts w:ascii="Times New Roman" w:hAnsi="Times New Roman" w:cs="Times New Roman"/>
                <w:sz w:val="20"/>
                <w:szCs w:val="20"/>
              </w:rPr>
            </w:pPr>
          </w:p>
          <w:p w:rsidR="007277EC" w:rsidRPr="00AF6CDC" w:rsidRDefault="007277EC" w:rsidP="001F379F">
            <w:pPr>
              <w:jc w:val="both"/>
              <w:rPr>
                <w:rFonts w:ascii="Times New Roman" w:hAnsi="Times New Roman" w:cs="Times New Roman"/>
                <w:sz w:val="20"/>
                <w:szCs w:val="20"/>
              </w:rPr>
            </w:pPr>
          </w:p>
        </w:tc>
        <w:tc>
          <w:tcPr>
            <w:tcW w:w="5211" w:type="dxa"/>
          </w:tcPr>
          <w:p w:rsidR="007277EC" w:rsidRPr="00AF6CDC" w:rsidRDefault="007277EC" w:rsidP="000A16BE">
            <w:pPr>
              <w:rPr>
                <w:rFonts w:ascii="Times New Roman" w:hAnsi="Times New Roman" w:cs="Times New Roman"/>
                <w:sz w:val="20"/>
                <w:szCs w:val="20"/>
              </w:rPr>
            </w:pPr>
            <w:r w:rsidRPr="00AF6CDC">
              <w:rPr>
                <w:rFonts w:ascii="Times New Roman" w:hAnsi="Times New Roman" w:cs="Times New Roman"/>
                <w:sz w:val="20"/>
                <w:szCs w:val="20"/>
              </w:rPr>
              <w:lastRenderedPageBreak/>
              <w:t xml:space="preserve">Проведено  поточні ремонтні роботи в харчоблоках навчальних закладів: ЗОШ № 1 на суму 20000 грн.,  НВК «ДНЗ, ЗОШ, гімназія» на суму 110000 грн., ЗОШ № 3 на суму 89000 грн., ЗОШ  № 4 на суму 24500 грн., ЗОШ  № 6 </w:t>
            </w:r>
            <w:r w:rsidRPr="00AF6CDC">
              <w:rPr>
                <w:rFonts w:ascii="Times New Roman" w:hAnsi="Times New Roman" w:cs="Times New Roman"/>
                <w:sz w:val="20"/>
                <w:szCs w:val="20"/>
              </w:rPr>
              <w:lastRenderedPageBreak/>
              <w:t>на суму 17200 грн., ЗОШ  № 7 на суму 51000 грн., НВК «ДНЗ, ЗОШ І ступеня» на суму 22000 грн., ДНЗ  № 6 «Золота рибка» на суму 25000 грн.</w:t>
            </w:r>
          </w:p>
        </w:tc>
      </w:tr>
      <w:tr w:rsidR="00445F9C" w:rsidRPr="00C8168D" w:rsidTr="00AF6CDC">
        <w:tc>
          <w:tcPr>
            <w:tcW w:w="675" w:type="dxa"/>
          </w:tcPr>
          <w:p w:rsidR="00445F9C" w:rsidRPr="00AF6CDC" w:rsidRDefault="00445F9C" w:rsidP="001F379F">
            <w:pPr>
              <w:jc w:val="both"/>
              <w:rPr>
                <w:rFonts w:ascii="Times New Roman" w:hAnsi="Times New Roman" w:cs="Times New Roman"/>
                <w:sz w:val="20"/>
                <w:szCs w:val="20"/>
              </w:rPr>
            </w:pPr>
            <w:r w:rsidRPr="00AF6CDC">
              <w:rPr>
                <w:rFonts w:ascii="Times New Roman" w:hAnsi="Times New Roman" w:cs="Times New Roman"/>
                <w:sz w:val="20"/>
                <w:szCs w:val="20"/>
              </w:rPr>
              <w:lastRenderedPageBreak/>
              <w:t>2</w:t>
            </w:r>
          </w:p>
        </w:tc>
        <w:tc>
          <w:tcPr>
            <w:tcW w:w="3969" w:type="dxa"/>
          </w:tcPr>
          <w:p w:rsidR="00445F9C" w:rsidRPr="00AF6CDC" w:rsidRDefault="00445F9C" w:rsidP="001F379F">
            <w:pPr>
              <w:jc w:val="both"/>
              <w:rPr>
                <w:rFonts w:ascii="Times New Roman" w:hAnsi="Times New Roman" w:cs="Times New Roman"/>
                <w:sz w:val="20"/>
                <w:szCs w:val="20"/>
              </w:rPr>
            </w:pPr>
            <w:r w:rsidRPr="00AF6CDC">
              <w:rPr>
                <w:rFonts w:ascii="Times New Roman" w:hAnsi="Times New Roman" w:cs="Times New Roman"/>
                <w:sz w:val="20"/>
                <w:szCs w:val="20"/>
              </w:rPr>
              <w:t>Поетапне оновлення технологічного обладнання для харчоблоків загальноосвітніх та дошкільних навчальних закладів  з врахуванням їх енергоефективності</w:t>
            </w:r>
          </w:p>
          <w:p w:rsidR="00445F9C" w:rsidRPr="00AF6CDC" w:rsidRDefault="00445F9C" w:rsidP="008170EB">
            <w:pPr>
              <w:jc w:val="both"/>
              <w:rPr>
                <w:rFonts w:ascii="Times New Roman" w:hAnsi="Times New Roman" w:cs="Times New Roman"/>
                <w:sz w:val="20"/>
                <w:szCs w:val="20"/>
              </w:rPr>
            </w:pPr>
          </w:p>
        </w:tc>
        <w:tc>
          <w:tcPr>
            <w:tcW w:w="5211" w:type="dxa"/>
          </w:tcPr>
          <w:p w:rsidR="00445F9C" w:rsidRPr="00AF6CDC" w:rsidRDefault="00445F9C" w:rsidP="004A7ADC">
            <w:pPr>
              <w:rPr>
                <w:rFonts w:ascii="Times New Roman" w:hAnsi="Times New Roman" w:cs="Times New Roman"/>
                <w:sz w:val="20"/>
                <w:szCs w:val="20"/>
              </w:rPr>
            </w:pPr>
            <w:r w:rsidRPr="00AF6CDC">
              <w:rPr>
                <w:rFonts w:ascii="Times New Roman" w:hAnsi="Times New Roman" w:cs="Times New Roman"/>
                <w:sz w:val="20"/>
                <w:szCs w:val="20"/>
              </w:rPr>
              <w:t xml:space="preserve">Оновлено технологічне обладнання для харчоблоків загальноосвітніх та дошкільних навчальних закладів: НВК «ДНЗ, ЗОШ, гімназія» на суму 42000 грн., ЗОШ № 7 на суму 18500 грн., НВК «ДНЗ, ЗОШ І ступеня» на суму 1300 грн., ДНЗ № 9 «Теремок» на суму 9100 грн., ДНЗ № </w:t>
            </w:r>
            <w:r w:rsidR="004A7ADC" w:rsidRPr="00AF6CDC">
              <w:rPr>
                <w:rFonts w:ascii="Times New Roman" w:hAnsi="Times New Roman" w:cs="Times New Roman"/>
                <w:sz w:val="20"/>
                <w:szCs w:val="20"/>
              </w:rPr>
              <w:t>3</w:t>
            </w:r>
            <w:r w:rsidRPr="00AF6CDC">
              <w:rPr>
                <w:rFonts w:ascii="Times New Roman" w:hAnsi="Times New Roman" w:cs="Times New Roman"/>
                <w:sz w:val="20"/>
                <w:szCs w:val="20"/>
              </w:rPr>
              <w:t>»Росинка» на суму 7000 грн.</w:t>
            </w:r>
          </w:p>
        </w:tc>
      </w:tr>
      <w:tr w:rsidR="00D6004C" w:rsidRPr="00C8168D" w:rsidTr="00AF6CDC">
        <w:tc>
          <w:tcPr>
            <w:tcW w:w="675" w:type="dxa"/>
          </w:tcPr>
          <w:p w:rsidR="00D6004C" w:rsidRPr="00AF6CDC" w:rsidRDefault="00D6004C" w:rsidP="001F379F">
            <w:pPr>
              <w:jc w:val="both"/>
              <w:rPr>
                <w:rFonts w:ascii="Times New Roman" w:hAnsi="Times New Roman" w:cs="Times New Roman"/>
                <w:sz w:val="20"/>
                <w:szCs w:val="20"/>
              </w:rPr>
            </w:pPr>
            <w:r w:rsidRPr="00AF6CDC">
              <w:rPr>
                <w:rFonts w:ascii="Times New Roman" w:hAnsi="Times New Roman" w:cs="Times New Roman"/>
                <w:sz w:val="20"/>
                <w:szCs w:val="20"/>
              </w:rPr>
              <w:t>3</w:t>
            </w:r>
          </w:p>
        </w:tc>
        <w:tc>
          <w:tcPr>
            <w:tcW w:w="3969" w:type="dxa"/>
          </w:tcPr>
          <w:p w:rsidR="00D6004C" w:rsidRPr="00AF6CDC" w:rsidRDefault="00D6004C" w:rsidP="001F379F">
            <w:pPr>
              <w:rPr>
                <w:rFonts w:ascii="Times New Roman" w:hAnsi="Times New Roman" w:cs="Times New Roman"/>
                <w:sz w:val="20"/>
                <w:szCs w:val="20"/>
              </w:rPr>
            </w:pPr>
            <w:r w:rsidRPr="00AF6CDC">
              <w:rPr>
                <w:rFonts w:ascii="Times New Roman" w:hAnsi="Times New Roman" w:cs="Times New Roman"/>
                <w:sz w:val="20"/>
                <w:szCs w:val="20"/>
              </w:rPr>
              <w:t>Забезпечення їдалень та харчоблоків необхідним</w:t>
            </w:r>
          </w:p>
          <w:p w:rsidR="00D6004C" w:rsidRPr="00AF6CDC" w:rsidRDefault="00D6004C" w:rsidP="001F379F">
            <w:pPr>
              <w:rPr>
                <w:rFonts w:ascii="Times New Roman" w:hAnsi="Times New Roman" w:cs="Times New Roman"/>
                <w:sz w:val="20"/>
                <w:szCs w:val="20"/>
              </w:rPr>
            </w:pPr>
            <w:r w:rsidRPr="00AF6CDC">
              <w:rPr>
                <w:rFonts w:ascii="Times New Roman" w:hAnsi="Times New Roman" w:cs="Times New Roman"/>
                <w:sz w:val="20"/>
                <w:szCs w:val="20"/>
              </w:rPr>
              <w:t>інвентарем,посудом,спецодягом,миючими та</w:t>
            </w:r>
          </w:p>
          <w:p w:rsidR="00D6004C" w:rsidRPr="00AF6CDC" w:rsidRDefault="00D6004C" w:rsidP="001F379F">
            <w:pPr>
              <w:rPr>
                <w:rFonts w:ascii="Times New Roman" w:hAnsi="Times New Roman" w:cs="Times New Roman"/>
                <w:sz w:val="20"/>
                <w:szCs w:val="20"/>
              </w:rPr>
            </w:pPr>
            <w:r w:rsidRPr="00AF6CDC">
              <w:rPr>
                <w:rFonts w:ascii="Times New Roman" w:hAnsi="Times New Roman" w:cs="Times New Roman"/>
                <w:sz w:val="20"/>
                <w:szCs w:val="20"/>
              </w:rPr>
              <w:t>дезінфікуючими засобами</w:t>
            </w:r>
          </w:p>
          <w:p w:rsidR="00D6004C" w:rsidRPr="00AF6CDC" w:rsidRDefault="00D6004C" w:rsidP="00EA131D">
            <w:pPr>
              <w:jc w:val="both"/>
              <w:rPr>
                <w:rFonts w:ascii="Times New Roman" w:hAnsi="Times New Roman" w:cs="Times New Roman"/>
                <w:sz w:val="20"/>
                <w:szCs w:val="20"/>
              </w:rPr>
            </w:pPr>
          </w:p>
        </w:tc>
        <w:tc>
          <w:tcPr>
            <w:tcW w:w="5211" w:type="dxa"/>
          </w:tcPr>
          <w:p w:rsidR="00D6004C" w:rsidRPr="00AF6CDC" w:rsidRDefault="00D6004C" w:rsidP="005F3BCA">
            <w:pPr>
              <w:rPr>
                <w:rFonts w:ascii="Times New Roman" w:hAnsi="Times New Roman" w:cs="Times New Roman"/>
                <w:sz w:val="20"/>
                <w:szCs w:val="20"/>
              </w:rPr>
            </w:pPr>
            <w:r w:rsidRPr="00AF6CDC">
              <w:rPr>
                <w:rFonts w:ascii="Times New Roman" w:hAnsi="Times New Roman" w:cs="Times New Roman"/>
                <w:sz w:val="20"/>
                <w:szCs w:val="20"/>
              </w:rPr>
              <w:t>Забезпечено їдальні, харчоблоки миючими та дезінфікуючими засобами: НВК «ДНЗ, ЗОШ, гімназія» на суму 1000 грн., ЗОШ № 3 на суму 4000 грн., ЗОШ № 4 на суму 600 грн., НВК № 5 «ЗОШ І-ІІІ ступенів, гімназія» на суму 2000 грн., ЗОШ № 6 на суму 1800 грн., ЗОШ № 7 на суму 200 грн., ДНЗ № 4 «Сонечко» на суму 2000 грн.</w:t>
            </w:r>
          </w:p>
        </w:tc>
      </w:tr>
      <w:tr w:rsidR="00D6004C" w:rsidRPr="00C8168D" w:rsidTr="00AF6CDC">
        <w:tc>
          <w:tcPr>
            <w:tcW w:w="675" w:type="dxa"/>
          </w:tcPr>
          <w:p w:rsidR="00D6004C" w:rsidRPr="00AF6CDC" w:rsidRDefault="00D6004C" w:rsidP="001F379F">
            <w:pPr>
              <w:jc w:val="both"/>
              <w:rPr>
                <w:rFonts w:ascii="Times New Roman" w:hAnsi="Times New Roman" w:cs="Times New Roman"/>
                <w:sz w:val="20"/>
                <w:szCs w:val="20"/>
              </w:rPr>
            </w:pPr>
            <w:r w:rsidRPr="00AF6CDC">
              <w:rPr>
                <w:rFonts w:ascii="Times New Roman" w:hAnsi="Times New Roman" w:cs="Times New Roman"/>
                <w:sz w:val="20"/>
                <w:szCs w:val="20"/>
              </w:rPr>
              <w:t>4</w:t>
            </w:r>
          </w:p>
        </w:tc>
        <w:tc>
          <w:tcPr>
            <w:tcW w:w="3969" w:type="dxa"/>
          </w:tcPr>
          <w:p w:rsidR="00D6004C" w:rsidRPr="00AF6CDC" w:rsidRDefault="00D6004C" w:rsidP="00DF2618">
            <w:pPr>
              <w:jc w:val="both"/>
              <w:rPr>
                <w:rFonts w:ascii="Times New Roman" w:hAnsi="Times New Roman" w:cs="Times New Roman"/>
                <w:sz w:val="20"/>
                <w:szCs w:val="20"/>
              </w:rPr>
            </w:pPr>
            <w:r w:rsidRPr="00AF6CDC">
              <w:rPr>
                <w:rFonts w:ascii="Times New Roman" w:hAnsi="Times New Roman" w:cs="Times New Roman"/>
                <w:sz w:val="20"/>
                <w:szCs w:val="20"/>
              </w:rPr>
              <w:t>Придбання спортивного інвентарю та обладнання для спортивних залів і майданчиків загальноосвітніх,дошкільних та позашкільних</w:t>
            </w:r>
            <w:r w:rsidR="00DF2618" w:rsidRPr="00AF6CDC">
              <w:rPr>
                <w:rFonts w:ascii="Times New Roman" w:hAnsi="Times New Roman" w:cs="Times New Roman"/>
                <w:sz w:val="20"/>
                <w:szCs w:val="20"/>
              </w:rPr>
              <w:t xml:space="preserve"> </w:t>
            </w:r>
            <w:r w:rsidRPr="00AF6CDC">
              <w:rPr>
                <w:rFonts w:ascii="Times New Roman" w:hAnsi="Times New Roman" w:cs="Times New Roman"/>
                <w:sz w:val="20"/>
                <w:szCs w:val="20"/>
              </w:rPr>
              <w:t>навчальних закладів</w:t>
            </w:r>
          </w:p>
        </w:tc>
        <w:tc>
          <w:tcPr>
            <w:tcW w:w="5211" w:type="dxa"/>
          </w:tcPr>
          <w:p w:rsidR="00D6004C" w:rsidRPr="00AF6CDC" w:rsidRDefault="00D6004C" w:rsidP="005F3BCA">
            <w:pPr>
              <w:rPr>
                <w:rFonts w:ascii="Times New Roman" w:hAnsi="Times New Roman" w:cs="Times New Roman"/>
                <w:sz w:val="20"/>
                <w:szCs w:val="20"/>
              </w:rPr>
            </w:pPr>
            <w:r w:rsidRPr="00AF6CDC">
              <w:rPr>
                <w:rFonts w:ascii="Times New Roman" w:hAnsi="Times New Roman" w:cs="Times New Roman"/>
                <w:sz w:val="20"/>
                <w:szCs w:val="20"/>
              </w:rPr>
              <w:t>Придбано спортивного інвентарю та спортивного обладнання на суму 234086 грн.</w:t>
            </w:r>
          </w:p>
        </w:tc>
      </w:tr>
      <w:tr w:rsidR="002354F8" w:rsidRPr="00C8168D" w:rsidTr="00AF6CDC">
        <w:tc>
          <w:tcPr>
            <w:tcW w:w="675" w:type="dxa"/>
          </w:tcPr>
          <w:p w:rsidR="002354F8" w:rsidRPr="00AF6CDC" w:rsidRDefault="002354F8" w:rsidP="001F379F">
            <w:pPr>
              <w:jc w:val="both"/>
              <w:rPr>
                <w:rFonts w:ascii="Times New Roman" w:hAnsi="Times New Roman" w:cs="Times New Roman"/>
                <w:sz w:val="20"/>
                <w:szCs w:val="20"/>
              </w:rPr>
            </w:pPr>
            <w:r w:rsidRPr="00AF6CDC">
              <w:rPr>
                <w:rFonts w:ascii="Times New Roman" w:hAnsi="Times New Roman" w:cs="Times New Roman"/>
                <w:sz w:val="20"/>
                <w:szCs w:val="20"/>
              </w:rPr>
              <w:t>5</w:t>
            </w:r>
          </w:p>
        </w:tc>
        <w:tc>
          <w:tcPr>
            <w:tcW w:w="3969" w:type="dxa"/>
          </w:tcPr>
          <w:p w:rsidR="002354F8" w:rsidRPr="00AF6CDC" w:rsidRDefault="002354F8" w:rsidP="00EA131D">
            <w:pPr>
              <w:jc w:val="both"/>
              <w:rPr>
                <w:rFonts w:ascii="Times New Roman" w:hAnsi="Times New Roman" w:cs="Times New Roman"/>
                <w:sz w:val="20"/>
                <w:szCs w:val="20"/>
              </w:rPr>
            </w:pPr>
            <w:r w:rsidRPr="00AF6CDC">
              <w:rPr>
                <w:rFonts w:ascii="Times New Roman" w:hAnsi="Times New Roman" w:cs="Times New Roman"/>
                <w:sz w:val="20"/>
                <w:szCs w:val="20"/>
              </w:rPr>
              <w:t>Продовжити впровадження енергозберігаючих заходів в закладах освіти міста</w:t>
            </w:r>
          </w:p>
        </w:tc>
        <w:tc>
          <w:tcPr>
            <w:tcW w:w="5211" w:type="dxa"/>
          </w:tcPr>
          <w:p w:rsidR="002354F8" w:rsidRPr="00AF6CDC" w:rsidRDefault="002354F8" w:rsidP="003E2C0D">
            <w:pPr>
              <w:jc w:val="both"/>
              <w:rPr>
                <w:rFonts w:ascii="Times New Roman" w:hAnsi="Times New Roman" w:cs="Times New Roman"/>
                <w:sz w:val="20"/>
                <w:szCs w:val="20"/>
              </w:rPr>
            </w:pPr>
            <w:r w:rsidRPr="00AF6CDC">
              <w:rPr>
                <w:rFonts w:ascii="Times New Roman" w:hAnsi="Times New Roman" w:cs="Times New Roman"/>
                <w:sz w:val="20"/>
                <w:szCs w:val="20"/>
              </w:rPr>
              <w:t>Впроваджено енергозберігаючі заходи: НВК «ДНЗ, ЗОШ, гімназія» на суму 22500 грн., ЗОШ № 3 на суму 7200 грн., ЗОШ № 4 на суму 9100 грн., НВК № 5 «ЗОШ І-ІІІ ступенів, гімназія» на суму 20000 грн.,НВК «Спеціалізована школа I-III ступенів, ліцей «Успіх» на суму 2200 грн., ДНЗ міста на суму 15000 грн.</w:t>
            </w:r>
          </w:p>
        </w:tc>
      </w:tr>
      <w:tr w:rsidR="00546B91" w:rsidRPr="00C8168D" w:rsidTr="00AF6CDC">
        <w:tc>
          <w:tcPr>
            <w:tcW w:w="675" w:type="dxa"/>
          </w:tcPr>
          <w:p w:rsidR="00546B91" w:rsidRPr="00AF6CDC" w:rsidRDefault="00546B91" w:rsidP="001F379F">
            <w:pPr>
              <w:jc w:val="both"/>
              <w:rPr>
                <w:rFonts w:ascii="Times New Roman" w:hAnsi="Times New Roman" w:cs="Times New Roman"/>
                <w:sz w:val="20"/>
                <w:szCs w:val="20"/>
              </w:rPr>
            </w:pPr>
            <w:r w:rsidRPr="00AF6CDC">
              <w:rPr>
                <w:rFonts w:ascii="Times New Roman" w:hAnsi="Times New Roman" w:cs="Times New Roman"/>
                <w:sz w:val="20"/>
                <w:szCs w:val="20"/>
              </w:rPr>
              <w:t>6</w:t>
            </w:r>
          </w:p>
        </w:tc>
        <w:tc>
          <w:tcPr>
            <w:tcW w:w="3969" w:type="dxa"/>
          </w:tcPr>
          <w:p w:rsidR="00546B91" w:rsidRPr="00AF6CDC" w:rsidRDefault="00546B91" w:rsidP="001F379F">
            <w:pPr>
              <w:jc w:val="both"/>
              <w:rPr>
                <w:rFonts w:ascii="Times New Roman" w:hAnsi="Times New Roman" w:cs="Times New Roman"/>
                <w:sz w:val="20"/>
                <w:szCs w:val="20"/>
              </w:rPr>
            </w:pPr>
            <w:r w:rsidRPr="00AF6CDC">
              <w:rPr>
                <w:rFonts w:ascii="Times New Roman" w:hAnsi="Times New Roman" w:cs="Times New Roman"/>
                <w:sz w:val="20"/>
                <w:szCs w:val="20"/>
              </w:rPr>
              <w:t>Встановити автоматичну систему сигналізації в:</w:t>
            </w:r>
            <w:r w:rsidR="00DF2618" w:rsidRPr="00AF6CDC">
              <w:rPr>
                <w:rFonts w:ascii="Times New Roman" w:hAnsi="Times New Roman" w:cs="Times New Roman"/>
                <w:sz w:val="20"/>
                <w:szCs w:val="20"/>
              </w:rPr>
              <w:t xml:space="preserve"> </w:t>
            </w:r>
            <w:r w:rsidRPr="00AF6CDC">
              <w:rPr>
                <w:rFonts w:ascii="Times New Roman" w:hAnsi="Times New Roman" w:cs="Times New Roman"/>
                <w:sz w:val="20"/>
                <w:szCs w:val="20"/>
              </w:rPr>
              <w:t>ДНЗ № 2 «Подоляночка»</w:t>
            </w:r>
          </w:p>
          <w:p w:rsidR="00546B91" w:rsidRPr="00AF6CDC" w:rsidRDefault="00546B91" w:rsidP="001F379F">
            <w:pPr>
              <w:jc w:val="both"/>
              <w:rPr>
                <w:rFonts w:ascii="Times New Roman" w:hAnsi="Times New Roman" w:cs="Times New Roman"/>
                <w:sz w:val="20"/>
                <w:szCs w:val="20"/>
              </w:rPr>
            </w:pPr>
            <w:r w:rsidRPr="00AF6CDC">
              <w:rPr>
                <w:rFonts w:ascii="Times New Roman" w:hAnsi="Times New Roman" w:cs="Times New Roman"/>
                <w:sz w:val="20"/>
                <w:szCs w:val="20"/>
              </w:rPr>
              <w:t>ДНЗ № 3»Росинка»</w:t>
            </w:r>
          </w:p>
          <w:p w:rsidR="00546B91" w:rsidRPr="00AF6CDC" w:rsidRDefault="00546B91" w:rsidP="001F379F">
            <w:pPr>
              <w:jc w:val="both"/>
              <w:rPr>
                <w:rFonts w:ascii="Times New Roman" w:hAnsi="Times New Roman" w:cs="Times New Roman"/>
                <w:sz w:val="20"/>
                <w:szCs w:val="20"/>
              </w:rPr>
            </w:pPr>
            <w:r w:rsidRPr="00AF6CDC">
              <w:rPr>
                <w:rFonts w:ascii="Times New Roman" w:hAnsi="Times New Roman" w:cs="Times New Roman"/>
                <w:sz w:val="20"/>
                <w:szCs w:val="20"/>
              </w:rPr>
              <w:t>ДНЗ № 6 «Золота рибка»</w:t>
            </w:r>
          </w:p>
          <w:p w:rsidR="00546B91" w:rsidRPr="00AF6CDC" w:rsidRDefault="00546B91" w:rsidP="006B1129">
            <w:pPr>
              <w:jc w:val="both"/>
              <w:rPr>
                <w:rFonts w:ascii="Times New Roman" w:hAnsi="Times New Roman" w:cs="Times New Roman"/>
                <w:sz w:val="20"/>
                <w:szCs w:val="20"/>
              </w:rPr>
            </w:pPr>
            <w:r w:rsidRPr="00AF6CDC">
              <w:rPr>
                <w:rFonts w:ascii="Times New Roman" w:hAnsi="Times New Roman" w:cs="Times New Roman"/>
                <w:sz w:val="20"/>
                <w:szCs w:val="20"/>
              </w:rPr>
              <w:t>ДНЗ № 9 «Теремок»</w:t>
            </w:r>
          </w:p>
        </w:tc>
        <w:tc>
          <w:tcPr>
            <w:tcW w:w="5211" w:type="dxa"/>
          </w:tcPr>
          <w:p w:rsidR="00546B91" w:rsidRPr="00AF6CDC" w:rsidRDefault="00546B91" w:rsidP="001C5A23">
            <w:pPr>
              <w:rPr>
                <w:rFonts w:ascii="Times New Roman" w:hAnsi="Times New Roman" w:cs="Times New Roman"/>
                <w:sz w:val="20"/>
                <w:szCs w:val="20"/>
                <w:lang w:val="ru-RU"/>
              </w:rPr>
            </w:pPr>
            <w:r w:rsidRPr="00AF6CDC">
              <w:rPr>
                <w:rFonts w:ascii="Times New Roman" w:hAnsi="Times New Roman" w:cs="Times New Roman"/>
                <w:sz w:val="20"/>
                <w:szCs w:val="20"/>
              </w:rPr>
              <w:t xml:space="preserve"> </w:t>
            </w:r>
          </w:p>
          <w:p w:rsidR="00546B91" w:rsidRPr="00AF6CDC" w:rsidRDefault="00546B91" w:rsidP="005F3BCA">
            <w:pPr>
              <w:rPr>
                <w:rFonts w:ascii="Times New Roman" w:hAnsi="Times New Roman" w:cs="Times New Roman"/>
                <w:sz w:val="20"/>
                <w:szCs w:val="20"/>
                <w:lang w:val="ru-RU"/>
              </w:rPr>
            </w:pPr>
          </w:p>
        </w:tc>
      </w:tr>
      <w:tr w:rsidR="006B1129" w:rsidRPr="00C8168D" w:rsidTr="00AF6CDC">
        <w:tc>
          <w:tcPr>
            <w:tcW w:w="675" w:type="dxa"/>
          </w:tcPr>
          <w:p w:rsidR="006B1129" w:rsidRPr="00AF6CDC" w:rsidRDefault="006B1129" w:rsidP="001F379F">
            <w:pPr>
              <w:jc w:val="both"/>
              <w:rPr>
                <w:rFonts w:ascii="Times New Roman" w:hAnsi="Times New Roman" w:cs="Times New Roman"/>
                <w:sz w:val="20"/>
                <w:szCs w:val="20"/>
              </w:rPr>
            </w:pPr>
            <w:r w:rsidRPr="00AF6CDC">
              <w:rPr>
                <w:rFonts w:ascii="Times New Roman" w:hAnsi="Times New Roman" w:cs="Times New Roman"/>
                <w:sz w:val="20"/>
                <w:szCs w:val="20"/>
              </w:rPr>
              <w:t>7</w:t>
            </w:r>
          </w:p>
        </w:tc>
        <w:tc>
          <w:tcPr>
            <w:tcW w:w="3969" w:type="dxa"/>
          </w:tcPr>
          <w:p w:rsidR="006B1129" w:rsidRPr="00AF6CDC" w:rsidRDefault="006B1129" w:rsidP="006B1129">
            <w:pPr>
              <w:jc w:val="both"/>
              <w:rPr>
                <w:rFonts w:ascii="Times New Roman" w:hAnsi="Times New Roman" w:cs="Times New Roman"/>
                <w:sz w:val="20"/>
                <w:szCs w:val="20"/>
              </w:rPr>
            </w:pPr>
            <w:r w:rsidRPr="00AF6CDC">
              <w:rPr>
                <w:rFonts w:ascii="Times New Roman" w:hAnsi="Times New Roman" w:cs="Times New Roman"/>
                <w:sz w:val="20"/>
                <w:szCs w:val="20"/>
              </w:rPr>
              <w:t>Забезпечення закладів освіти необхідною кількістю первинних засобів пожежогасіння (закупівля вогнегасників)</w:t>
            </w:r>
          </w:p>
        </w:tc>
        <w:tc>
          <w:tcPr>
            <w:tcW w:w="5211" w:type="dxa"/>
          </w:tcPr>
          <w:p w:rsidR="006B1129" w:rsidRPr="00AF6CDC" w:rsidRDefault="006B1129" w:rsidP="005F3BCA">
            <w:pPr>
              <w:rPr>
                <w:rFonts w:ascii="Times New Roman" w:hAnsi="Times New Roman" w:cs="Times New Roman"/>
                <w:sz w:val="20"/>
                <w:szCs w:val="20"/>
              </w:rPr>
            </w:pPr>
          </w:p>
        </w:tc>
      </w:tr>
      <w:tr w:rsidR="00867230" w:rsidRPr="00C8168D" w:rsidTr="00AF6CDC">
        <w:tc>
          <w:tcPr>
            <w:tcW w:w="675" w:type="dxa"/>
          </w:tcPr>
          <w:p w:rsidR="00867230" w:rsidRPr="00AF6CDC" w:rsidRDefault="00867230" w:rsidP="001F379F">
            <w:pPr>
              <w:jc w:val="both"/>
              <w:rPr>
                <w:rFonts w:ascii="Times New Roman" w:hAnsi="Times New Roman" w:cs="Times New Roman"/>
                <w:sz w:val="20"/>
                <w:szCs w:val="20"/>
              </w:rPr>
            </w:pPr>
            <w:r w:rsidRPr="00AF6CDC">
              <w:rPr>
                <w:rFonts w:ascii="Times New Roman" w:hAnsi="Times New Roman" w:cs="Times New Roman"/>
                <w:sz w:val="20"/>
                <w:szCs w:val="20"/>
              </w:rPr>
              <w:t>8</w:t>
            </w:r>
          </w:p>
        </w:tc>
        <w:tc>
          <w:tcPr>
            <w:tcW w:w="3969" w:type="dxa"/>
          </w:tcPr>
          <w:p w:rsidR="00867230" w:rsidRPr="00AF6CDC" w:rsidRDefault="00867230" w:rsidP="001F379F">
            <w:pPr>
              <w:jc w:val="both"/>
              <w:rPr>
                <w:rFonts w:ascii="Times New Roman" w:hAnsi="Times New Roman" w:cs="Times New Roman"/>
                <w:sz w:val="20"/>
                <w:szCs w:val="20"/>
              </w:rPr>
            </w:pPr>
            <w:r w:rsidRPr="00AF6CDC">
              <w:rPr>
                <w:rFonts w:ascii="Times New Roman" w:hAnsi="Times New Roman" w:cs="Times New Roman"/>
                <w:sz w:val="20"/>
                <w:szCs w:val="20"/>
              </w:rPr>
              <w:t>Здійснення вогнезахисту будівельних конструкцій (просочення вогнетривким розчином горищ навчальних закладів)</w:t>
            </w:r>
          </w:p>
          <w:p w:rsidR="00867230" w:rsidRPr="00AF6CDC" w:rsidRDefault="00867230" w:rsidP="001F379F">
            <w:pPr>
              <w:jc w:val="both"/>
              <w:rPr>
                <w:rFonts w:ascii="Times New Roman" w:hAnsi="Times New Roman" w:cs="Times New Roman"/>
                <w:sz w:val="20"/>
                <w:szCs w:val="20"/>
              </w:rPr>
            </w:pPr>
            <w:r w:rsidRPr="00AF6CDC">
              <w:rPr>
                <w:rFonts w:ascii="Times New Roman" w:hAnsi="Times New Roman" w:cs="Times New Roman"/>
                <w:sz w:val="20"/>
                <w:szCs w:val="20"/>
              </w:rPr>
              <w:t>ЗОШ І-ІІІ ступенів № 4</w:t>
            </w:r>
          </w:p>
          <w:p w:rsidR="00867230" w:rsidRPr="00AF6CDC" w:rsidRDefault="00867230" w:rsidP="001F379F">
            <w:pPr>
              <w:jc w:val="both"/>
              <w:rPr>
                <w:rFonts w:ascii="Times New Roman" w:hAnsi="Times New Roman" w:cs="Times New Roman"/>
                <w:sz w:val="20"/>
                <w:szCs w:val="20"/>
              </w:rPr>
            </w:pPr>
            <w:r w:rsidRPr="00AF6CDC">
              <w:rPr>
                <w:rFonts w:ascii="Times New Roman" w:hAnsi="Times New Roman" w:cs="Times New Roman"/>
                <w:sz w:val="20"/>
                <w:szCs w:val="20"/>
              </w:rPr>
              <w:t>ЗОШ І-ІІІ ступенів № 7</w:t>
            </w:r>
          </w:p>
          <w:p w:rsidR="00867230" w:rsidRPr="00AF6CDC" w:rsidRDefault="00867230" w:rsidP="001F379F">
            <w:pPr>
              <w:jc w:val="both"/>
              <w:rPr>
                <w:rFonts w:ascii="Times New Roman" w:hAnsi="Times New Roman" w:cs="Times New Roman"/>
                <w:sz w:val="20"/>
                <w:szCs w:val="20"/>
              </w:rPr>
            </w:pPr>
            <w:r w:rsidRPr="00AF6CDC">
              <w:rPr>
                <w:rFonts w:ascii="Times New Roman" w:hAnsi="Times New Roman" w:cs="Times New Roman"/>
                <w:sz w:val="20"/>
                <w:szCs w:val="20"/>
              </w:rPr>
              <w:t>ДНЗ № 4 «Сонечко»</w:t>
            </w:r>
          </w:p>
          <w:p w:rsidR="00867230" w:rsidRPr="00AF6CDC" w:rsidRDefault="00867230" w:rsidP="001F379F">
            <w:pPr>
              <w:jc w:val="both"/>
              <w:rPr>
                <w:rFonts w:ascii="Times New Roman" w:hAnsi="Times New Roman" w:cs="Times New Roman"/>
                <w:sz w:val="20"/>
                <w:szCs w:val="20"/>
              </w:rPr>
            </w:pPr>
            <w:r w:rsidRPr="00AF6CDC">
              <w:rPr>
                <w:rFonts w:ascii="Times New Roman" w:hAnsi="Times New Roman" w:cs="Times New Roman"/>
                <w:sz w:val="20"/>
                <w:szCs w:val="20"/>
              </w:rPr>
              <w:t>ДНЗ № 9 «Теремок»</w:t>
            </w:r>
          </w:p>
          <w:p w:rsidR="00867230" w:rsidRPr="00AF6CDC" w:rsidRDefault="00867230" w:rsidP="001F379F">
            <w:pPr>
              <w:jc w:val="both"/>
              <w:rPr>
                <w:rFonts w:ascii="Times New Roman" w:hAnsi="Times New Roman" w:cs="Times New Roman"/>
                <w:sz w:val="20"/>
                <w:szCs w:val="20"/>
              </w:rPr>
            </w:pPr>
            <w:r w:rsidRPr="00AF6CDC">
              <w:rPr>
                <w:rFonts w:ascii="Times New Roman" w:hAnsi="Times New Roman" w:cs="Times New Roman"/>
                <w:sz w:val="20"/>
                <w:szCs w:val="20"/>
              </w:rPr>
              <w:t>ЗОШ І-ІІІ ступенів № 6</w:t>
            </w:r>
          </w:p>
          <w:p w:rsidR="00867230" w:rsidRPr="00AF6CDC" w:rsidRDefault="00867230" w:rsidP="00867230">
            <w:pPr>
              <w:jc w:val="both"/>
              <w:rPr>
                <w:rFonts w:ascii="Times New Roman" w:hAnsi="Times New Roman" w:cs="Times New Roman"/>
                <w:sz w:val="20"/>
                <w:szCs w:val="20"/>
              </w:rPr>
            </w:pPr>
            <w:r w:rsidRPr="00AF6CDC">
              <w:rPr>
                <w:rFonts w:ascii="Times New Roman" w:hAnsi="Times New Roman" w:cs="Times New Roman"/>
                <w:sz w:val="20"/>
                <w:szCs w:val="20"/>
              </w:rPr>
              <w:t>НВК «ДНЗ, ЗНЗ І ст., гімназія», БДТ</w:t>
            </w:r>
          </w:p>
        </w:tc>
        <w:tc>
          <w:tcPr>
            <w:tcW w:w="5211" w:type="dxa"/>
          </w:tcPr>
          <w:p w:rsidR="00867230" w:rsidRPr="00AF6CDC" w:rsidRDefault="00867230" w:rsidP="005F3BCA">
            <w:pPr>
              <w:rPr>
                <w:rFonts w:ascii="Times New Roman" w:hAnsi="Times New Roman" w:cs="Times New Roman"/>
                <w:sz w:val="20"/>
                <w:szCs w:val="20"/>
              </w:rPr>
            </w:pPr>
            <w:r w:rsidRPr="00AF6CDC">
              <w:rPr>
                <w:rFonts w:ascii="Times New Roman" w:hAnsi="Times New Roman" w:cs="Times New Roman"/>
                <w:sz w:val="20"/>
                <w:szCs w:val="20"/>
              </w:rPr>
              <w:t>Здійснено просочення вогнетривким розчином горищ навчальних закладів: ЗОШ № 6 на суму 66500 грн., НВК «ДНЗ, ЗОШ, гімназія» на суму 34600 грн., ЗОШ № 7 на суму 112000 грн., НВК «Спеціалізована школа I-III ступенів, ліцей «Успіх» на суму 65000 грн.</w:t>
            </w:r>
          </w:p>
        </w:tc>
      </w:tr>
      <w:tr w:rsidR="00823E5D" w:rsidRPr="00C8168D" w:rsidTr="00AF6CDC">
        <w:tc>
          <w:tcPr>
            <w:tcW w:w="675" w:type="dxa"/>
          </w:tcPr>
          <w:p w:rsidR="00823E5D" w:rsidRPr="00AF6CDC" w:rsidRDefault="00823E5D" w:rsidP="001F379F">
            <w:pPr>
              <w:jc w:val="both"/>
              <w:rPr>
                <w:rFonts w:ascii="Times New Roman" w:hAnsi="Times New Roman" w:cs="Times New Roman"/>
                <w:sz w:val="20"/>
                <w:szCs w:val="20"/>
              </w:rPr>
            </w:pPr>
            <w:r w:rsidRPr="00AF6CDC">
              <w:rPr>
                <w:rFonts w:ascii="Times New Roman" w:hAnsi="Times New Roman" w:cs="Times New Roman"/>
                <w:sz w:val="20"/>
                <w:szCs w:val="20"/>
              </w:rPr>
              <w:t>9</w:t>
            </w:r>
          </w:p>
        </w:tc>
        <w:tc>
          <w:tcPr>
            <w:tcW w:w="3969" w:type="dxa"/>
          </w:tcPr>
          <w:p w:rsidR="00823E5D" w:rsidRPr="00AF6CDC" w:rsidRDefault="00823E5D" w:rsidP="001F379F">
            <w:pPr>
              <w:jc w:val="both"/>
              <w:rPr>
                <w:rFonts w:ascii="Times New Roman" w:hAnsi="Times New Roman" w:cs="Times New Roman"/>
                <w:sz w:val="20"/>
                <w:szCs w:val="20"/>
              </w:rPr>
            </w:pPr>
            <w:r w:rsidRPr="00AF6CDC">
              <w:rPr>
                <w:rFonts w:ascii="Times New Roman" w:hAnsi="Times New Roman" w:cs="Times New Roman"/>
                <w:sz w:val="20"/>
                <w:szCs w:val="20"/>
              </w:rPr>
              <w:t>Проведення  ремонтів спортзалів</w:t>
            </w:r>
          </w:p>
          <w:p w:rsidR="00823E5D" w:rsidRPr="00AF6CDC" w:rsidRDefault="00823E5D" w:rsidP="001F379F">
            <w:pPr>
              <w:jc w:val="both"/>
              <w:rPr>
                <w:rFonts w:ascii="Times New Roman" w:hAnsi="Times New Roman" w:cs="Times New Roman"/>
                <w:sz w:val="20"/>
                <w:szCs w:val="20"/>
              </w:rPr>
            </w:pPr>
            <w:r w:rsidRPr="00AF6CDC">
              <w:rPr>
                <w:rFonts w:ascii="Times New Roman" w:hAnsi="Times New Roman" w:cs="Times New Roman"/>
                <w:sz w:val="20"/>
                <w:szCs w:val="20"/>
              </w:rPr>
              <w:t>ЗОШ І-ІІІ ступенів № 1</w:t>
            </w:r>
          </w:p>
          <w:p w:rsidR="00823E5D" w:rsidRPr="00AF6CDC" w:rsidRDefault="00823E5D" w:rsidP="001F379F">
            <w:pPr>
              <w:jc w:val="both"/>
              <w:rPr>
                <w:rFonts w:ascii="Times New Roman" w:hAnsi="Times New Roman" w:cs="Times New Roman"/>
                <w:sz w:val="20"/>
                <w:szCs w:val="20"/>
              </w:rPr>
            </w:pPr>
            <w:r w:rsidRPr="00AF6CDC">
              <w:rPr>
                <w:rFonts w:ascii="Times New Roman" w:hAnsi="Times New Roman" w:cs="Times New Roman"/>
                <w:sz w:val="20"/>
                <w:szCs w:val="20"/>
              </w:rPr>
              <w:t>НВК «ЗОШ І-ІІІ ступенів, гімназія» № 5</w:t>
            </w:r>
          </w:p>
          <w:p w:rsidR="00823E5D" w:rsidRPr="00AF6CDC" w:rsidRDefault="00823E5D" w:rsidP="001F379F">
            <w:pPr>
              <w:jc w:val="both"/>
              <w:rPr>
                <w:rFonts w:ascii="Times New Roman" w:hAnsi="Times New Roman" w:cs="Times New Roman"/>
                <w:sz w:val="20"/>
                <w:szCs w:val="20"/>
              </w:rPr>
            </w:pPr>
            <w:r w:rsidRPr="00AF6CDC">
              <w:rPr>
                <w:rFonts w:ascii="Times New Roman" w:hAnsi="Times New Roman" w:cs="Times New Roman"/>
                <w:sz w:val="20"/>
                <w:szCs w:val="20"/>
              </w:rPr>
              <w:t>ЗОШ І-ІІІ ступенів № 7</w:t>
            </w:r>
          </w:p>
          <w:p w:rsidR="00823E5D" w:rsidRPr="00AF6CDC" w:rsidRDefault="00823E5D" w:rsidP="00823E5D">
            <w:pPr>
              <w:jc w:val="both"/>
              <w:rPr>
                <w:rFonts w:ascii="Times New Roman" w:hAnsi="Times New Roman" w:cs="Times New Roman"/>
                <w:sz w:val="20"/>
                <w:szCs w:val="20"/>
              </w:rPr>
            </w:pPr>
            <w:r w:rsidRPr="00AF6CDC">
              <w:rPr>
                <w:rFonts w:ascii="Times New Roman" w:hAnsi="Times New Roman" w:cs="Times New Roman"/>
                <w:sz w:val="20"/>
                <w:szCs w:val="20"/>
              </w:rPr>
              <w:t>ЗОШ І-ІІІ ступенів № 4</w:t>
            </w:r>
          </w:p>
        </w:tc>
        <w:tc>
          <w:tcPr>
            <w:tcW w:w="5211" w:type="dxa"/>
          </w:tcPr>
          <w:p w:rsidR="00823E5D" w:rsidRPr="00AF6CDC" w:rsidRDefault="00823E5D" w:rsidP="001C5A23">
            <w:pPr>
              <w:rPr>
                <w:rFonts w:ascii="Times New Roman" w:hAnsi="Times New Roman" w:cs="Times New Roman"/>
                <w:sz w:val="20"/>
                <w:szCs w:val="20"/>
              </w:rPr>
            </w:pPr>
            <w:proofErr w:type="spellStart"/>
            <w:r w:rsidRPr="00AF6CDC">
              <w:rPr>
                <w:rFonts w:ascii="Times New Roman" w:hAnsi="Times New Roman" w:cs="Times New Roman"/>
                <w:sz w:val="20"/>
                <w:szCs w:val="20"/>
              </w:rPr>
              <w:t>Проведен</w:t>
            </w:r>
            <w:proofErr w:type="spellEnd"/>
            <w:r w:rsidRPr="00AF6CDC">
              <w:rPr>
                <w:rFonts w:ascii="Times New Roman" w:hAnsi="Times New Roman" w:cs="Times New Roman"/>
                <w:sz w:val="20"/>
                <w:szCs w:val="20"/>
                <w:lang w:val="ru-RU"/>
              </w:rPr>
              <w:t>о</w:t>
            </w:r>
            <w:r w:rsidRPr="00AF6CDC">
              <w:rPr>
                <w:rFonts w:ascii="Times New Roman" w:hAnsi="Times New Roman" w:cs="Times New Roman"/>
                <w:sz w:val="20"/>
                <w:szCs w:val="20"/>
              </w:rPr>
              <w:t xml:space="preserve"> ремонт</w:t>
            </w:r>
            <w:r w:rsidRPr="00AF6CDC">
              <w:rPr>
                <w:rFonts w:ascii="Times New Roman" w:hAnsi="Times New Roman" w:cs="Times New Roman"/>
                <w:sz w:val="20"/>
                <w:szCs w:val="20"/>
                <w:lang w:val="ru-RU"/>
              </w:rPr>
              <w:t xml:space="preserve"> </w:t>
            </w:r>
            <w:r w:rsidRPr="00AF6CDC">
              <w:rPr>
                <w:rFonts w:ascii="Times New Roman" w:hAnsi="Times New Roman" w:cs="Times New Roman"/>
                <w:sz w:val="20"/>
                <w:szCs w:val="20"/>
              </w:rPr>
              <w:t xml:space="preserve"> спортзалу ЗОШ № 1 на суму 36000 грн.</w:t>
            </w:r>
          </w:p>
          <w:p w:rsidR="00823E5D" w:rsidRPr="00AF6CDC" w:rsidRDefault="00823E5D" w:rsidP="005F3BCA">
            <w:pPr>
              <w:rPr>
                <w:rFonts w:ascii="Times New Roman" w:hAnsi="Times New Roman" w:cs="Times New Roman"/>
                <w:sz w:val="20"/>
                <w:szCs w:val="20"/>
              </w:rPr>
            </w:pPr>
          </w:p>
        </w:tc>
      </w:tr>
      <w:tr w:rsidR="000000C0" w:rsidRPr="00C8168D" w:rsidTr="00AF6CDC">
        <w:tc>
          <w:tcPr>
            <w:tcW w:w="675" w:type="dxa"/>
          </w:tcPr>
          <w:p w:rsidR="000000C0" w:rsidRPr="00AF6CDC" w:rsidRDefault="000000C0" w:rsidP="001F379F">
            <w:pPr>
              <w:jc w:val="both"/>
              <w:rPr>
                <w:rFonts w:ascii="Times New Roman" w:hAnsi="Times New Roman" w:cs="Times New Roman"/>
                <w:sz w:val="20"/>
                <w:szCs w:val="20"/>
              </w:rPr>
            </w:pPr>
            <w:r w:rsidRPr="00AF6CDC">
              <w:rPr>
                <w:rFonts w:ascii="Times New Roman" w:hAnsi="Times New Roman" w:cs="Times New Roman"/>
                <w:sz w:val="20"/>
                <w:szCs w:val="20"/>
              </w:rPr>
              <w:t>10</w:t>
            </w:r>
          </w:p>
        </w:tc>
        <w:tc>
          <w:tcPr>
            <w:tcW w:w="3969" w:type="dxa"/>
          </w:tcPr>
          <w:p w:rsidR="000000C0" w:rsidRPr="00AF6CDC" w:rsidRDefault="000000C0" w:rsidP="001F379F">
            <w:pPr>
              <w:jc w:val="both"/>
              <w:rPr>
                <w:rFonts w:ascii="Times New Roman" w:hAnsi="Times New Roman" w:cs="Times New Roman"/>
                <w:sz w:val="20"/>
                <w:szCs w:val="20"/>
              </w:rPr>
            </w:pPr>
            <w:r w:rsidRPr="00AF6CDC">
              <w:rPr>
                <w:rFonts w:ascii="Times New Roman" w:hAnsi="Times New Roman" w:cs="Times New Roman"/>
                <w:sz w:val="20"/>
                <w:szCs w:val="20"/>
              </w:rPr>
              <w:t>Капітальний ремонт будівлі  (утеплення контурів фасадів)</w:t>
            </w:r>
          </w:p>
          <w:p w:rsidR="000000C0" w:rsidRPr="00AF6CDC" w:rsidRDefault="000000C0" w:rsidP="001F379F">
            <w:pPr>
              <w:jc w:val="both"/>
              <w:rPr>
                <w:rFonts w:ascii="Times New Roman" w:hAnsi="Times New Roman" w:cs="Times New Roman"/>
                <w:sz w:val="20"/>
                <w:szCs w:val="20"/>
              </w:rPr>
            </w:pPr>
            <w:r w:rsidRPr="00AF6CDC">
              <w:rPr>
                <w:rFonts w:ascii="Times New Roman" w:hAnsi="Times New Roman" w:cs="Times New Roman"/>
                <w:sz w:val="20"/>
                <w:szCs w:val="20"/>
              </w:rPr>
              <w:t>ДНЗ № 6</w:t>
            </w:r>
          </w:p>
          <w:p w:rsidR="000000C0" w:rsidRPr="00AF6CDC" w:rsidRDefault="000000C0" w:rsidP="001F379F">
            <w:pPr>
              <w:jc w:val="both"/>
              <w:rPr>
                <w:rFonts w:ascii="Times New Roman" w:hAnsi="Times New Roman" w:cs="Times New Roman"/>
                <w:sz w:val="20"/>
                <w:szCs w:val="20"/>
              </w:rPr>
            </w:pPr>
            <w:r w:rsidRPr="00AF6CDC">
              <w:rPr>
                <w:rFonts w:ascii="Times New Roman" w:hAnsi="Times New Roman" w:cs="Times New Roman"/>
                <w:sz w:val="20"/>
                <w:szCs w:val="20"/>
              </w:rPr>
              <w:t>ЗОШ І-ІІІ ступенів № 3,7</w:t>
            </w:r>
          </w:p>
          <w:p w:rsidR="000000C0" w:rsidRPr="00AF6CDC" w:rsidRDefault="000000C0" w:rsidP="001F379F">
            <w:pPr>
              <w:jc w:val="both"/>
              <w:rPr>
                <w:rFonts w:ascii="Times New Roman" w:hAnsi="Times New Roman" w:cs="Times New Roman"/>
                <w:sz w:val="20"/>
                <w:szCs w:val="20"/>
              </w:rPr>
            </w:pPr>
            <w:r w:rsidRPr="00AF6CDC">
              <w:rPr>
                <w:rFonts w:ascii="Times New Roman" w:hAnsi="Times New Roman" w:cs="Times New Roman"/>
                <w:sz w:val="20"/>
                <w:szCs w:val="20"/>
              </w:rPr>
              <w:t>ЗОШ І-ІІІ ст. № 4</w:t>
            </w:r>
          </w:p>
          <w:p w:rsidR="000000C0" w:rsidRPr="00AF6CDC" w:rsidRDefault="000000C0" w:rsidP="000000C0">
            <w:pPr>
              <w:jc w:val="both"/>
              <w:rPr>
                <w:rFonts w:ascii="Times New Roman" w:hAnsi="Times New Roman" w:cs="Times New Roman"/>
                <w:sz w:val="20"/>
                <w:szCs w:val="20"/>
              </w:rPr>
            </w:pPr>
            <w:r w:rsidRPr="00AF6CDC">
              <w:rPr>
                <w:rFonts w:ascii="Times New Roman" w:hAnsi="Times New Roman" w:cs="Times New Roman"/>
                <w:sz w:val="20"/>
                <w:szCs w:val="20"/>
              </w:rPr>
              <w:t xml:space="preserve">ДНЗ № 4, ДНЗ № 7 </w:t>
            </w:r>
          </w:p>
        </w:tc>
        <w:tc>
          <w:tcPr>
            <w:tcW w:w="5211" w:type="dxa"/>
          </w:tcPr>
          <w:p w:rsidR="000000C0" w:rsidRPr="00AF6CDC" w:rsidRDefault="000000C0" w:rsidP="001C5A23">
            <w:pPr>
              <w:rPr>
                <w:rFonts w:ascii="Times New Roman" w:hAnsi="Times New Roman" w:cs="Times New Roman"/>
                <w:sz w:val="20"/>
                <w:szCs w:val="20"/>
              </w:rPr>
            </w:pPr>
            <w:r w:rsidRPr="00AF6CDC">
              <w:rPr>
                <w:rFonts w:ascii="Times New Roman" w:hAnsi="Times New Roman" w:cs="Times New Roman"/>
                <w:sz w:val="20"/>
                <w:szCs w:val="20"/>
              </w:rPr>
              <w:t>Триває  капітальний ремонт будівлі  (заміна віконних та дверних блоків)</w:t>
            </w:r>
          </w:p>
          <w:p w:rsidR="000000C0" w:rsidRPr="00AF6CDC" w:rsidRDefault="000000C0" w:rsidP="00E0397A">
            <w:pPr>
              <w:rPr>
                <w:rFonts w:ascii="Times New Roman" w:hAnsi="Times New Roman" w:cs="Times New Roman"/>
                <w:sz w:val="20"/>
                <w:szCs w:val="20"/>
              </w:rPr>
            </w:pPr>
            <w:r w:rsidRPr="00AF6CDC">
              <w:rPr>
                <w:rFonts w:ascii="Times New Roman" w:hAnsi="Times New Roman" w:cs="Times New Roman"/>
                <w:sz w:val="20"/>
                <w:szCs w:val="20"/>
              </w:rPr>
              <w:t>ЗОШ І-ІІІ № 3 на суму 219094 грн.; ЗОШ І-ІІІ № 7 на суму 132321 грн.</w:t>
            </w:r>
            <w:r w:rsidR="00CA6D26" w:rsidRPr="00AF6CDC">
              <w:rPr>
                <w:sz w:val="20"/>
                <w:szCs w:val="20"/>
              </w:rPr>
              <w:t xml:space="preserve"> </w:t>
            </w:r>
            <w:r w:rsidR="00CA6D26" w:rsidRPr="00AF6CDC">
              <w:rPr>
                <w:rFonts w:ascii="Times New Roman" w:hAnsi="Times New Roman" w:cs="Times New Roman"/>
                <w:sz w:val="20"/>
                <w:szCs w:val="20"/>
              </w:rPr>
              <w:t>ЗОШ І-ІІІ ст. № 4 на суму 394,113 грн.</w:t>
            </w:r>
          </w:p>
        </w:tc>
      </w:tr>
      <w:tr w:rsidR="00B91D5C" w:rsidRPr="00C8168D" w:rsidTr="00AF6CDC">
        <w:tc>
          <w:tcPr>
            <w:tcW w:w="675" w:type="dxa"/>
          </w:tcPr>
          <w:p w:rsidR="00B91D5C" w:rsidRPr="00AF6CDC" w:rsidRDefault="00B91D5C" w:rsidP="001F379F">
            <w:pPr>
              <w:jc w:val="both"/>
              <w:rPr>
                <w:rFonts w:ascii="Times New Roman" w:hAnsi="Times New Roman" w:cs="Times New Roman"/>
                <w:sz w:val="20"/>
                <w:szCs w:val="20"/>
              </w:rPr>
            </w:pPr>
            <w:r w:rsidRPr="00AF6CDC">
              <w:rPr>
                <w:rFonts w:ascii="Times New Roman" w:hAnsi="Times New Roman" w:cs="Times New Roman"/>
                <w:sz w:val="20"/>
                <w:szCs w:val="20"/>
              </w:rPr>
              <w:t>11</w:t>
            </w:r>
          </w:p>
        </w:tc>
        <w:tc>
          <w:tcPr>
            <w:tcW w:w="3969" w:type="dxa"/>
          </w:tcPr>
          <w:p w:rsidR="00B91D5C" w:rsidRPr="00AF6CDC" w:rsidRDefault="00B91D5C" w:rsidP="00B91D5C">
            <w:pPr>
              <w:jc w:val="both"/>
              <w:rPr>
                <w:rFonts w:ascii="Times New Roman" w:hAnsi="Times New Roman" w:cs="Times New Roman"/>
                <w:sz w:val="20"/>
                <w:szCs w:val="20"/>
              </w:rPr>
            </w:pPr>
            <w:r w:rsidRPr="00AF6CDC">
              <w:rPr>
                <w:rFonts w:ascii="Times New Roman" w:hAnsi="Times New Roman" w:cs="Times New Roman"/>
                <w:sz w:val="20"/>
                <w:szCs w:val="20"/>
              </w:rPr>
              <w:t>Встановлення зовнішнього освітлення ЗОШ І-ІІІ ступенів №7,4 ДНЗ № 4</w:t>
            </w:r>
          </w:p>
        </w:tc>
        <w:tc>
          <w:tcPr>
            <w:tcW w:w="5211" w:type="dxa"/>
          </w:tcPr>
          <w:p w:rsidR="00B91D5C" w:rsidRPr="00AF6CDC" w:rsidRDefault="00B91D5C" w:rsidP="005F3BCA">
            <w:pPr>
              <w:rPr>
                <w:rFonts w:ascii="Times New Roman" w:hAnsi="Times New Roman" w:cs="Times New Roman"/>
                <w:sz w:val="20"/>
                <w:szCs w:val="20"/>
              </w:rPr>
            </w:pPr>
            <w:r w:rsidRPr="00AF6CDC">
              <w:rPr>
                <w:rFonts w:ascii="Times New Roman" w:hAnsi="Times New Roman" w:cs="Times New Roman"/>
                <w:sz w:val="20"/>
                <w:szCs w:val="20"/>
              </w:rPr>
              <w:t>виконано</w:t>
            </w:r>
          </w:p>
        </w:tc>
      </w:tr>
      <w:tr w:rsidR="008F610D" w:rsidRPr="00C8168D" w:rsidTr="00AF6CDC">
        <w:tc>
          <w:tcPr>
            <w:tcW w:w="675" w:type="dxa"/>
          </w:tcPr>
          <w:p w:rsidR="008F610D" w:rsidRPr="00AF6CDC" w:rsidRDefault="008F610D" w:rsidP="001F379F">
            <w:pPr>
              <w:jc w:val="both"/>
              <w:rPr>
                <w:rFonts w:ascii="Times New Roman" w:hAnsi="Times New Roman" w:cs="Times New Roman"/>
                <w:sz w:val="20"/>
                <w:szCs w:val="20"/>
              </w:rPr>
            </w:pPr>
            <w:r w:rsidRPr="00AF6CDC">
              <w:rPr>
                <w:rFonts w:ascii="Times New Roman" w:hAnsi="Times New Roman" w:cs="Times New Roman"/>
                <w:sz w:val="20"/>
                <w:szCs w:val="20"/>
              </w:rPr>
              <w:t>12</w:t>
            </w:r>
          </w:p>
        </w:tc>
        <w:tc>
          <w:tcPr>
            <w:tcW w:w="3969" w:type="dxa"/>
          </w:tcPr>
          <w:p w:rsidR="008F610D" w:rsidRPr="00AF6CDC" w:rsidRDefault="008F610D" w:rsidP="00DF2618">
            <w:pPr>
              <w:jc w:val="both"/>
              <w:rPr>
                <w:rFonts w:ascii="Times New Roman" w:hAnsi="Times New Roman" w:cs="Times New Roman"/>
                <w:sz w:val="20"/>
                <w:szCs w:val="20"/>
              </w:rPr>
            </w:pPr>
            <w:r w:rsidRPr="00AF6CDC">
              <w:rPr>
                <w:rFonts w:ascii="Times New Roman" w:hAnsi="Times New Roman" w:cs="Times New Roman"/>
                <w:sz w:val="20"/>
                <w:szCs w:val="20"/>
              </w:rPr>
              <w:t xml:space="preserve">Капітальний ремонт з утепленням горищного покриття в будівлі </w:t>
            </w:r>
            <w:proofErr w:type="spellStart"/>
            <w:r w:rsidRPr="00AF6CDC">
              <w:rPr>
                <w:rFonts w:ascii="Times New Roman" w:hAnsi="Times New Roman" w:cs="Times New Roman"/>
                <w:sz w:val="20"/>
                <w:szCs w:val="20"/>
              </w:rPr>
              <w:t>Славутського</w:t>
            </w:r>
            <w:proofErr w:type="spellEnd"/>
            <w:r w:rsidRPr="00AF6CDC">
              <w:rPr>
                <w:rFonts w:ascii="Times New Roman" w:hAnsi="Times New Roman" w:cs="Times New Roman"/>
                <w:sz w:val="20"/>
                <w:szCs w:val="20"/>
              </w:rPr>
              <w:t xml:space="preserve"> НВК «Спеціалізована школа I-III ступенів, ліцей «Успіх»</w:t>
            </w:r>
          </w:p>
        </w:tc>
        <w:tc>
          <w:tcPr>
            <w:tcW w:w="5211" w:type="dxa"/>
          </w:tcPr>
          <w:p w:rsidR="008F610D" w:rsidRPr="00AF6CDC" w:rsidRDefault="008F610D" w:rsidP="004D628B">
            <w:pPr>
              <w:jc w:val="both"/>
              <w:rPr>
                <w:rFonts w:ascii="Times New Roman" w:hAnsi="Times New Roman" w:cs="Times New Roman"/>
                <w:sz w:val="20"/>
                <w:szCs w:val="20"/>
              </w:rPr>
            </w:pPr>
            <w:proofErr w:type="spellStart"/>
            <w:r w:rsidRPr="00AF6CDC">
              <w:rPr>
                <w:rFonts w:ascii="Times New Roman" w:hAnsi="Times New Roman" w:cs="Times New Roman"/>
                <w:sz w:val="20"/>
                <w:szCs w:val="20"/>
                <w:lang w:val="ru-RU"/>
              </w:rPr>
              <w:t>Триває</w:t>
            </w:r>
            <w:proofErr w:type="spellEnd"/>
            <w:r w:rsidRPr="00AF6CDC">
              <w:rPr>
                <w:rFonts w:ascii="Times New Roman" w:hAnsi="Times New Roman" w:cs="Times New Roman"/>
                <w:sz w:val="20"/>
                <w:szCs w:val="20"/>
                <w:lang w:val="ru-RU"/>
              </w:rPr>
              <w:t xml:space="preserve"> </w:t>
            </w:r>
            <w:r w:rsidRPr="00AF6CDC">
              <w:rPr>
                <w:rFonts w:ascii="Times New Roman" w:hAnsi="Times New Roman" w:cs="Times New Roman"/>
                <w:sz w:val="20"/>
                <w:szCs w:val="20"/>
              </w:rPr>
              <w:t>капітальний ремонт з утепленням горищного покриття в буді</w:t>
            </w:r>
            <w:proofErr w:type="gramStart"/>
            <w:r w:rsidRPr="00AF6CDC">
              <w:rPr>
                <w:rFonts w:ascii="Times New Roman" w:hAnsi="Times New Roman" w:cs="Times New Roman"/>
                <w:sz w:val="20"/>
                <w:szCs w:val="20"/>
              </w:rPr>
              <w:t>вл</w:t>
            </w:r>
            <w:proofErr w:type="gramEnd"/>
            <w:r w:rsidRPr="00AF6CDC">
              <w:rPr>
                <w:rFonts w:ascii="Times New Roman" w:hAnsi="Times New Roman" w:cs="Times New Roman"/>
                <w:sz w:val="20"/>
                <w:szCs w:val="20"/>
              </w:rPr>
              <w:t xml:space="preserve">і </w:t>
            </w:r>
            <w:proofErr w:type="spellStart"/>
            <w:r w:rsidRPr="00AF6CDC">
              <w:rPr>
                <w:rFonts w:ascii="Times New Roman" w:hAnsi="Times New Roman" w:cs="Times New Roman"/>
                <w:sz w:val="20"/>
                <w:szCs w:val="20"/>
              </w:rPr>
              <w:t>Славутського</w:t>
            </w:r>
            <w:proofErr w:type="spellEnd"/>
            <w:r w:rsidRPr="00AF6CDC">
              <w:rPr>
                <w:rFonts w:ascii="Times New Roman" w:hAnsi="Times New Roman" w:cs="Times New Roman"/>
                <w:sz w:val="20"/>
                <w:szCs w:val="20"/>
              </w:rPr>
              <w:t xml:space="preserve"> НВК «Спеціалізована школа I-III ступенів, ліцей «Успіх» на суму 499964,08 грн.</w:t>
            </w:r>
          </w:p>
        </w:tc>
      </w:tr>
      <w:tr w:rsidR="00080338" w:rsidRPr="00C8168D" w:rsidTr="00AF6CDC">
        <w:tc>
          <w:tcPr>
            <w:tcW w:w="675" w:type="dxa"/>
          </w:tcPr>
          <w:p w:rsidR="00080338" w:rsidRPr="00AF6CDC" w:rsidRDefault="00080338" w:rsidP="001F379F">
            <w:pPr>
              <w:jc w:val="both"/>
              <w:rPr>
                <w:rFonts w:ascii="Times New Roman" w:hAnsi="Times New Roman" w:cs="Times New Roman"/>
                <w:sz w:val="20"/>
                <w:szCs w:val="20"/>
              </w:rPr>
            </w:pPr>
            <w:r w:rsidRPr="00AF6CDC">
              <w:rPr>
                <w:rFonts w:ascii="Times New Roman" w:hAnsi="Times New Roman" w:cs="Times New Roman"/>
                <w:sz w:val="20"/>
                <w:szCs w:val="20"/>
              </w:rPr>
              <w:t>13</w:t>
            </w:r>
          </w:p>
        </w:tc>
        <w:tc>
          <w:tcPr>
            <w:tcW w:w="3969" w:type="dxa"/>
          </w:tcPr>
          <w:p w:rsidR="00080338" w:rsidRPr="00AF6CDC" w:rsidRDefault="00080338" w:rsidP="001F379F">
            <w:pPr>
              <w:jc w:val="both"/>
              <w:rPr>
                <w:rFonts w:ascii="Times New Roman" w:hAnsi="Times New Roman" w:cs="Times New Roman"/>
                <w:sz w:val="20"/>
                <w:szCs w:val="20"/>
              </w:rPr>
            </w:pPr>
            <w:r w:rsidRPr="00AF6CDC">
              <w:rPr>
                <w:rFonts w:ascii="Times New Roman" w:hAnsi="Times New Roman" w:cs="Times New Roman"/>
                <w:sz w:val="20"/>
                <w:szCs w:val="20"/>
              </w:rPr>
              <w:t>Встановлення грозозахисту</w:t>
            </w:r>
          </w:p>
          <w:p w:rsidR="00080338" w:rsidRPr="00AF6CDC" w:rsidRDefault="00080338" w:rsidP="001F379F">
            <w:pPr>
              <w:jc w:val="both"/>
              <w:rPr>
                <w:rFonts w:ascii="Times New Roman" w:hAnsi="Times New Roman" w:cs="Times New Roman"/>
                <w:sz w:val="20"/>
                <w:szCs w:val="20"/>
              </w:rPr>
            </w:pPr>
            <w:r w:rsidRPr="00AF6CDC">
              <w:rPr>
                <w:rFonts w:ascii="Times New Roman" w:hAnsi="Times New Roman" w:cs="Times New Roman"/>
                <w:sz w:val="20"/>
                <w:szCs w:val="20"/>
              </w:rPr>
              <w:t>ЗОШ І-ІІІ ст. № 1,3</w:t>
            </w:r>
          </w:p>
          <w:p w:rsidR="00080338" w:rsidRPr="00AF6CDC" w:rsidRDefault="00080338" w:rsidP="001F379F">
            <w:pPr>
              <w:jc w:val="both"/>
              <w:rPr>
                <w:rFonts w:ascii="Times New Roman" w:hAnsi="Times New Roman" w:cs="Times New Roman"/>
                <w:sz w:val="20"/>
                <w:szCs w:val="20"/>
              </w:rPr>
            </w:pPr>
            <w:r w:rsidRPr="00AF6CDC">
              <w:rPr>
                <w:rFonts w:ascii="Times New Roman" w:hAnsi="Times New Roman" w:cs="Times New Roman"/>
                <w:sz w:val="20"/>
                <w:szCs w:val="20"/>
              </w:rPr>
              <w:lastRenderedPageBreak/>
              <w:t>НВК «ДНЗ, ЗНЗ І ст., гімназія»</w:t>
            </w:r>
          </w:p>
          <w:p w:rsidR="00AA7595" w:rsidRPr="00AF6CDC" w:rsidRDefault="00080338" w:rsidP="001F379F">
            <w:pPr>
              <w:jc w:val="both"/>
              <w:rPr>
                <w:rFonts w:ascii="Times New Roman" w:hAnsi="Times New Roman" w:cs="Times New Roman"/>
                <w:sz w:val="20"/>
                <w:szCs w:val="20"/>
              </w:rPr>
            </w:pPr>
            <w:r w:rsidRPr="00AF6CDC">
              <w:rPr>
                <w:rFonts w:ascii="Times New Roman" w:hAnsi="Times New Roman" w:cs="Times New Roman"/>
                <w:sz w:val="20"/>
                <w:szCs w:val="20"/>
              </w:rPr>
              <w:t xml:space="preserve">НВК «ЗОШ І-ІІІ ст., гімназія» № 5, </w:t>
            </w:r>
          </w:p>
          <w:p w:rsidR="00080338" w:rsidRPr="00AF6CDC" w:rsidRDefault="00080338" w:rsidP="001F379F">
            <w:pPr>
              <w:jc w:val="both"/>
              <w:rPr>
                <w:rFonts w:ascii="Times New Roman" w:hAnsi="Times New Roman" w:cs="Times New Roman"/>
                <w:sz w:val="20"/>
                <w:szCs w:val="20"/>
              </w:rPr>
            </w:pPr>
            <w:r w:rsidRPr="00AF6CDC">
              <w:rPr>
                <w:rFonts w:ascii="Times New Roman" w:hAnsi="Times New Roman" w:cs="Times New Roman"/>
                <w:sz w:val="20"/>
                <w:szCs w:val="20"/>
              </w:rPr>
              <w:t>ЗОШ І-ІІІ ступенів № 6</w:t>
            </w:r>
          </w:p>
          <w:p w:rsidR="00080338" w:rsidRPr="00AF6CDC" w:rsidRDefault="00080338" w:rsidP="001F379F">
            <w:pPr>
              <w:jc w:val="both"/>
              <w:rPr>
                <w:rFonts w:ascii="Times New Roman" w:hAnsi="Times New Roman" w:cs="Times New Roman"/>
                <w:sz w:val="20"/>
                <w:szCs w:val="20"/>
              </w:rPr>
            </w:pPr>
            <w:r w:rsidRPr="00AF6CDC">
              <w:rPr>
                <w:rFonts w:ascii="Times New Roman" w:hAnsi="Times New Roman" w:cs="Times New Roman"/>
                <w:sz w:val="20"/>
                <w:szCs w:val="20"/>
              </w:rPr>
              <w:t>НВК «ДНЗ, ЗОШ І ступеня»</w:t>
            </w:r>
          </w:p>
          <w:p w:rsidR="00080338" w:rsidRPr="00AF6CDC" w:rsidRDefault="00080338" w:rsidP="00DF2618">
            <w:pPr>
              <w:jc w:val="both"/>
              <w:rPr>
                <w:rFonts w:ascii="Times New Roman" w:hAnsi="Times New Roman" w:cs="Times New Roman"/>
                <w:sz w:val="20"/>
                <w:szCs w:val="20"/>
              </w:rPr>
            </w:pPr>
            <w:r w:rsidRPr="00AF6CDC">
              <w:rPr>
                <w:rFonts w:ascii="Times New Roman" w:hAnsi="Times New Roman" w:cs="Times New Roman"/>
                <w:sz w:val="20"/>
                <w:szCs w:val="20"/>
              </w:rPr>
              <w:t>БДТ, ДНЗ № 9</w:t>
            </w:r>
          </w:p>
        </w:tc>
        <w:tc>
          <w:tcPr>
            <w:tcW w:w="5211" w:type="dxa"/>
          </w:tcPr>
          <w:p w:rsidR="00080338" w:rsidRPr="00AF6CDC" w:rsidRDefault="00080338" w:rsidP="00976B2D">
            <w:pPr>
              <w:jc w:val="both"/>
              <w:rPr>
                <w:rFonts w:ascii="Times New Roman" w:hAnsi="Times New Roman" w:cs="Times New Roman"/>
                <w:sz w:val="20"/>
                <w:szCs w:val="20"/>
              </w:rPr>
            </w:pPr>
            <w:r w:rsidRPr="00AF6CDC">
              <w:rPr>
                <w:rFonts w:ascii="Times New Roman" w:hAnsi="Times New Roman" w:cs="Times New Roman"/>
                <w:sz w:val="20"/>
                <w:szCs w:val="20"/>
              </w:rPr>
              <w:lastRenderedPageBreak/>
              <w:t>Відремонтовано</w:t>
            </w:r>
            <w:r w:rsidRPr="00AF6CDC">
              <w:rPr>
                <w:rFonts w:ascii="Times New Roman" w:hAnsi="Times New Roman" w:cs="Times New Roman"/>
                <w:sz w:val="20"/>
                <w:szCs w:val="20"/>
                <w:lang w:val="ru-RU"/>
              </w:rPr>
              <w:t xml:space="preserve"> </w:t>
            </w:r>
            <w:r w:rsidRPr="00AF6CDC">
              <w:rPr>
                <w:rFonts w:ascii="Times New Roman" w:hAnsi="Times New Roman" w:cs="Times New Roman"/>
                <w:sz w:val="20"/>
                <w:szCs w:val="20"/>
              </w:rPr>
              <w:t xml:space="preserve"> грозозахист в</w:t>
            </w:r>
            <w:r w:rsidRPr="00AF6CDC">
              <w:rPr>
                <w:rFonts w:ascii="Times New Roman" w:hAnsi="Times New Roman" w:cs="Times New Roman"/>
                <w:sz w:val="20"/>
                <w:szCs w:val="20"/>
                <w:lang w:val="ru-RU"/>
              </w:rPr>
              <w:t xml:space="preserve"> </w:t>
            </w:r>
            <w:r w:rsidRPr="00AF6CDC">
              <w:rPr>
                <w:rFonts w:ascii="Times New Roman" w:hAnsi="Times New Roman" w:cs="Times New Roman"/>
                <w:sz w:val="20"/>
                <w:szCs w:val="20"/>
              </w:rPr>
              <w:t>ДНЗ №</w:t>
            </w:r>
            <w:r w:rsidR="00976B2D" w:rsidRPr="00AF6CDC">
              <w:rPr>
                <w:rFonts w:ascii="Times New Roman" w:hAnsi="Times New Roman" w:cs="Times New Roman"/>
                <w:sz w:val="20"/>
                <w:szCs w:val="20"/>
              </w:rPr>
              <w:t xml:space="preserve"> 6, «Золота рибка»,</w:t>
            </w:r>
            <w:r w:rsidR="00187864" w:rsidRPr="00AF6CDC">
              <w:rPr>
                <w:rFonts w:ascii="Times New Roman" w:hAnsi="Times New Roman" w:cs="Times New Roman"/>
                <w:sz w:val="20"/>
                <w:szCs w:val="20"/>
              </w:rPr>
              <w:t xml:space="preserve"> </w:t>
            </w:r>
            <w:r w:rsidR="00976B2D" w:rsidRPr="00AF6CDC">
              <w:rPr>
                <w:rFonts w:ascii="Times New Roman" w:hAnsi="Times New Roman" w:cs="Times New Roman"/>
                <w:sz w:val="20"/>
                <w:szCs w:val="20"/>
              </w:rPr>
              <w:t xml:space="preserve">№ </w:t>
            </w:r>
            <w:r w:rsidRPr="00AF6CDC">
              <w:rPr>
                <w:rFonts w:ascii="Times New Roman" w:hAnsi="Times New Roman" w:cs="Times New Roman"/>
                <w:sz w:val="20"/>
                <w:szCs w:val="20"/>
              </w:rPr>
              <w:t xml:space="preserve">7«Дюймовочка», ЦРРД «Дивосвіт» на суму </w:t>
            </w:r>
            <w:r w:rsidR="00976B2D" w:rsidRPr="00AF6CDC">
              <w:rPr>
                <w:rFonts w:ascii="Times New Roman" w:hAnsi="Times New Roman" w:cs="Times New Roman"/>
                <w:sz w:val="20"/>
                <w:szCs w:val="20"/>
              </w:rPr>
              <w:t>20</w:t>
            </w:r>
            <w:r w:rsidRPr="00AF6CDC">
              <w:rPr>
                <w:rFonts w:ascii="Times New Roman" w:hAnsi="Times New Roman" w:cs="Times New Roman"/>
                <w:sz w:val="20"/>
                <w:szCs w:val="20"/>
              </w:rPr>
              <w:t>000 грн.</w:t>
            </w:r>
          </w:p>
        </w:tc>
      </w:tr>
      <w:tr w:rsidR="00FA0852" w:rsidRPr="00C8168D" w:rsidTr="00AF6CDC">
        <w:tc>
          <w:tcPr>
            <w:tcW w:w="675" w:type="dxa"/>
          </w:tcPr>
          <w:p w:rsidR="00FA0852" w:rsidRPr="00AF6CDC" w:rsidRDefault="00FA0852" w:rsidP="001F379F">
            <w:pPr>
              <w:jc w:val="both"/>
              <w:rPr>
                <w:rFonts w:ascii="Times New Roman" w:hAnsi="Times New Roman" w:cs="Times New Roman"/>
                <w:sz w:val="20"/>
                <w:szCs w:val="20"/>
              </w:rPr>
            </w:pPr>
            <w:r w:rsidRPr="00AF6CDC">
              <w:rPr>
                <w:rFonts w:ascii="Times New Roman" w:hAnsi="Times New Roman" w:cs="Times New Roman"/>
                <w:sz w:val="20"/>
                <w:szCs w:val="20"/>
              </w:rPr>
              <w:lastRenderedPageBreak/>
              <w:t>14</w:t>
            </w:r>
          </w:p>
        </w:tc>
        <w:tc>
          <w:tcPr>
            <w:tcW w:w="3969" w:type="dxa"/>
          </w:tcPr>
          <w:p w:rsidR="00FA0852" w:rsidRPr="00AF6CDC" w:rsidRDefault="00FA0852" w:rsidP="001F379F">
            <w:pPr>
              <w:jc w:val="both"/>
              <w:rPr>
                <w:rFonts w:ascii="Times New Roman" w:hAnsi="Times New Roman" w:cs="Times New Roman"/>
                <w:sz w:val="20"/>
                <w:szCs w:val="20"/>
              </w:rPr>
            </w:pPr>
            <w:r w:rsidRPr="00AF6CDC">
              <w:rPr>
                <w:rFonts w:ascii="Times New Roman" w:hAnsi="Times New Roman" w:cs="Times New Roman"/>
                <w:sz w:val="20"/>
                <w:szCs w:val="20"/>
              </w:rPr>
              <w:t>Облаштування  подвір’їв закладів освіти</w:t>
            </w:r>
          </w:p>
          <w:p w:rsidR="00FA0852" w:rsidRPr="00AF6CDC" w:rsidRDefault="00FA0852" w:rsidP="005057C4">
            <w:pPr>
              <w:jc w:val="both"/>
              <w:rPr>
                <w:rFonts w:ascii="Times New Roman" w:hAnsi="Times New Roman" w:cs="Times New Roman"/>
                <w:sz w:val="20"/>
                <w:szCs w:val="20"/>
              </w:rPr>
            </w:pPr>
            <w:r w:rsidRPr="00AF6CDC">
              <w:rPr>
                <w:rFonts w:ascii="Times New Roman" w:hAnsi="Times New Roman" w:cs="Times New Roman"/>
                <w:sz w:val="20"/>
                <w:szCs w:val="20"/>
              </w:rPr>
              <w:t>НВК № 5, ЗОШ І-ІІІ ст. № 1</w:t>
            </w:r>
          </w:p>
        </w:tc>
        <w:tc>
          <w:tcPr>
            <w:tcW w:w="5211" w:type="dxa"/>
          </w:tcPr>
          <w:p w:rsidR="00FA0852" w:rsidRPr="00AF6CDC" w:rsidRDefault="00FA0852" w:rsidP="001C5A23">
            <w:pPr>
              <w:rPr>
                <w:rFonts w:ascii="Times New Roman" w:hAnsi="Times New Roman" w:cs="Times New Roman"/>
                <w:sz w:val="20"/>
                <w:szCs w:val="20"/>
              </w:rPr>
            </w:pPr>
            <w:r w:rsidRPr="00AF6CDC">
              <w:rPr>
                <w:rFonts w:ascii="Times New Roman" w:hAnsi="Times New Roman" w:cs="Times New Roman"/>
                <w:sz w:val="20"/>
                <w:szCs w:val="20"/>
              </w:rPr>
              <w:t>2018</w:t>
            </w:r>
          </w:p>
        </w:tc>
      </w:tr>
      <w:tr w:rsidR="005057C4" w:rsidRPr="00C8168D" w:rsidTr="00AF6CDC">
        <w:tc>
          <w:tcPr>
            <w:tcW w:w="675" w:type="dxa"/>
          </w:tcPr>
          <w:p w:rsidR="005057C4" w:rsidRPr="00AF6CDC" w:rsidRDefault="005057C4" w:rsidP="001F379F">
            <w:pPr>
              <w:jc w:val="both"/>
              <w:rPr>
                <w:rFonts w:ascii="Times New Roman" w:hAnsi="Times New Roman" w:cs="Times New Roman"/>
                <w:sz w:val="20"/>
                <w:szCs w:val="20"/>
              </w:rPr>
            </w:pPr>
            <w:r w:rsidRPr="00AF6CDC">
              <w:rPr>
                <w:rFonts w:ascii="Times New Roman" w:hAnsi="Times New Roman" w:cs="Times New Roman"/>
                <w:sz w:val="20"/>
                <w:szCs w:val="20"/>
              </w:rPr>
              <w:t>15</w:t>
            </w:r>
          </w:p>
        </w:tc>
        <w:tc>
          <w:tcPr>
            <w:tcW w:w="3969" w:type="dxa"/>
          </w:tcPr>
          <w:p w:rsidR="005057C4" w:rsidRPr="00AF6CDC" w:rsidRDefault="005057C4" w:rsidP="005057C4">
            <w:pPr>
              <w:jc w:val="both"/>
              <w:rPr>
                <w:rFonts w:ascii="Times New Roman" w:hAnsi="Times New Roman" w:cs="Times New Roman"/>
                <w:sz w:val="20"/>
                <w:szCs w:val="20"/>
              </w:rPr>
            </w:pPr>
            <w:r w:rsidRPr="00AF6CDC">
              <w:rPr>
                <w:rFonts w:ascii="Times New Roman" w:hAnsi="Times New Roman" w:cs="Times New Roman"/>
                <w:sz w:val="20"/>
                <w:szCs w:val="20"/>
              </w:rPr>
              <w:t>Реконструкція сходової групи та внутрішніх приміщень НВК «ЗОШ І-ІІІ ст., гімназія» № 5</w:t>
            </w:r>
          </w:p>
        </w:tc>
        <w:tc>
          <w:tcPr>
            <w:tcW w:w="5211" w:type="dxa"/>
          </w:tcPr>
          <w:p w:rsidR="005057C4" w:rsidRPr="00AF6CDC" w:rsidRDefault="005057C4" w:rsidP="004D628B">
            <w:pPr>
              <w:jc w:val="both"/>
              <w:rPr>
                <w:rFonts w:ascii="Times New Roman" w:hAnsi="Times New Roman" w:cs="Times New Roman"/>
                <w:sz w:val="20"/>
                <w:szCs w:val="20"/>
              </w:rPr>
            </w:pPr>
            <w:r w:rsidRPr="00AF6CDC">
              <w:rPr>
                <w:rFonts w:ascii="Times New Roman" w:hAnsi="Times New Roman" w:cs="Times New Roman"/>
                <w:sz w:val="20"/>
                <w:szCs w:val="20"/>
              </w:rPr>
              <w:t>Реконструйовано внутрішні приміщення НВК №5 «ЗОШ І-ІІІ ст., гімназія» на суму 90000 грн.</w:t>
            </w:r>
          </w:p>
        </w:tc>
      </w:tr>
      <w:tr w:rsidR="005057C4" w:rsidRPr="00C8168D" w:rsidTr="00AF6CDC">
        <w:tc>
          <w:tcPr>
            <w:tcW w:w="675" w:type="dxa"/>
          </w:tcPr>
          <w:p w:rsidR="005057C4" w:rsidRPr="00AF6CDC" w:rsidRDefault="005057C4" w:rsidP="001F379F">
            <w:pPr>
              <w:jc w:val="both"/>
              <w:rPr>
                <w:rFonts w:ascii="Times New Roman" w:hAnsi="Times New Roman" w:cs="Times New Roman"/>
                <w:sz w:val="20"/>
                <w:szCs w:val="20"/>
              </w:rPr>
            </w:pPr>
            <w:r w:rsidRPr="00AF6CDC">
              <w:rPr>
                <w:rFonts w:ascii="Times New Roman" w:hAnsi="Times New Roman" w:cs="Times New Roman"/>
                <w:sz w:val="20"/>
                <w:szCs w:val="20"/>
              </w:rPr>
              <w:t>16</w:t>
            </w:r>
          </w:p>
        </w:tc>
        <w:tc>
          <w:tcPr>
            <w:tcW w:w="3969" w:type="dxa"/>
          </w:tcPr>
          <w:p w:rsidR="005057C4" w:rsidRPr="00AF6CDC" w:rsidRDefault="005057C4" w:rsidP="005057C4">
            <w:pPr>
              <w:jc w:val="both"/>
              <w:rPr>
                <w:rFonts w:ascii="Times New Roman" w:hAnsi="Times New Roman" w:cs="Times New Roman"/>
                <w:sz w:val="20"/>
                <w:szCs w:val="20"/>
              </w:rPr>
            </w:pPr>
            <w:r w:rsidRPr="00AF6CDC">
              <w:rPr>
                <w:rFonts w:ascii="Times New Roman" w:hAnsi="Times New Roman" w:cs="Times New Roman"/>
                <w:sz w:val="20"/>
                <w:szCs w:val="20"/>
              </w:rPr>
              <w:t>Реконструкція навчального  корпусу НВК «ЗОШ І-III ст., гімназія»</w:t>
            </w:r>
          </w:p>
        </w:tc>
        <w:tc>
          <w:tcPr>
            <w:tcW w:w="5211" w:type="dxa"/>
          </w:tcPr>
          <w:p w:rsidR="005057C4" w:rsidRPr="00AF6CDC" w:rsidRDefault="005057C4" w:rsidP="005F3BCA">
            <w:pPr>
              <w:rPr>
                <w:rFonts w:ascii="Times New Roman" w:hAnsi="Times New Roman" w:cs="Times New Roman"/>
                <w:sz w:val="20"/>
                <w:szCs w:val="20"/>
              </w:rPr>
            </w:pPr>
          </w:p>
        </w:tc>
      </w:tr>
      <w:tr w:rsidR="005057C4" w:rsidRPr="00C8168D" w:rsidTr="00AF6CDC">
        <w:tc>
          <w:tcPr>
            <w:tcW w:w="675" w:type="dxa"/>
          </w:tcPr>
          <w:p w:rsidR="005057C4" w:rsidRPr="00AF6CDC" w:rsidRDefault="005057C4" w:rsidP="001F379F">
            <w:pPr>
              <w:jc w:val="both"/>
              <w:rPr>
                <w:rFonts w:ascii="Times New Roman" w:hAnsi="Times New Roman" w:cs="Times New Roman"/>
                <w:sz w:val="20"/>
                <w:szCs w:val="20"/>
              </w:rPr>
            </w:pPr>
            <w:r w:rsidRPr="00AF6CDC">
              <w:rPr>
                <w:rFonts w:ascii="Times New Roman" w:hAnsi="Times New Roman" w:cs="Times New Roman"/>
                <w:sz w:val="20"/>
                <w:szCs w:val="20"/>
              </w:rPr>
              <w:t>17</w:t>
            </w:r>
          </w:p>
        </w:tc>
        <w:tc>
          <w:tcPr>
            <w:tcW w:w="3969" w:type="dxa"/>
          </w:tcPr>
          <w:p w:rsidR="005057C4" w:rsidRPr="00AF6CDC" w:rsidRDefault="00AF6CDC" w:rsidP="001F379F">
            <w:pPr>
              <w:jc w:val="both"/>
              <w:rPr>
                <w:rFonts w:ascii="Times New Roman" w:hAnsi="Times New Roman" w:cs="Times New Roman"/>
                <w:sz w:val="20"/>
                <w:szCs w:val="20"/>
              </w:rPr>
            </w:pPr>
            <w:r>
              <w:rPr>
                <w:rFonts w:ascii="Times New Roman" w:hAnsi="Times New Roman" w:cs="Times New Roman"/>
                <w:sz w:val="20"/>
                <w:szCs w:val="20"/>
              </w:rPr>
              <w:t xml:space="preserve">Облаштування огорож </w:t>
            </w:r>
            <w:r w:rsidR="005057C4" w:rsidRPr="00AF6CDC">
              <w:rPr>
                <w:rFonts w:ascii="Times New Roman" w:hAnsi="Times New Roman" w:cs="Times New Roman"/>
                <w:sz w:val="20"/>
                <w:szCs w:val="20"/>
              </w:rPr>
              <w:t>ЗОШ І-ІІІ ст. № 7</w:t>
            </w:r>
          </w:p>
          <w:p w:rsidR="005057C4" w:rsidRPr="00AF6CDC" w:rsidRDefault="005057C4" w:rsidP="005057C4">
            <w:pPr>
              <w:jc w:val="both"/>
              <w:rPr>
                <w:rFonts w:ascii="Times New Roman" w:hAnsi="Times New Roman" w:cs="Times New Roman"/>
                <w:sz w:val="20"/>
                <w:szCs w:val="20"/>
              </w:rPr>
            </w:pPr>
            <w:r w:rsidRPr="00AF6CDC">
              <w:rPr>
                <w:rFonts w:ascii="Times New Roman" w:hAnsi="Times New Roman" w:cs="Times New Roman"/>
                <w:sz w:val="20"/>
                <w:szCs w:val="20"/>
              </w:rPr>
              <w:t>ЦРРД «Дивосвіт»</w:t>
            </w:r>
          </w:p>
        </w:tc>
        <w:tc>
          <w:tcPr>
            <w:tcW w:w="5211" w:type="dxa"/>
          </w:tcPr>
          <w:p w:rsidR="005057C4" w:rsidRPr="00AF6CDC" w:rsidRDefault="00CA65A3" w:rsidP="005F3BCA">
            <w:pPr>
              <w:rPr>
                <w:rFonts w:ascii="Times New Roman" w:hAnsi="Times New Roman" w:cs="Times New Roman"/>
                <w:sz w:val="20"/>
                <w:szCs w:val="20"/>
              </w:rPr>
            </w:pPr>
            <w:proofErr w:type="spellStart"/>
            <w:r w:rsidRPr="00AF6CDC">
              <w:rPr>
                <w:rFonts w:ascii="Times New Roman" w:hAnsi="Times New Roman" w:cs="Times New Roman"/>
                <w:sz w:val="20"/>
                <w:szCs w:val="20"/>
              </w:rPr>
              <w:t>О</w:t>
            </w:r>
            <w:r w:rsidR="005057C4" w:rsidRPr="00AF6CDC">
              <w:rPr>
                <w:rFonts w:ascii="Times New Roman" w:hAnsi="Times New Roman" w:cs="Times New Roman"/>
                <w:sz w:val="20"/>
                <w:szCs w:val="20"/>
              </w:rPr>
              <w:t>блашт</w:t>
            </w:r>
            <w:r w:rsidRPr="00AF6CDC">
              <w:rPr>
                <w:rFonts w:ascii="Times New Roman" w:hAnsi="Times New Roman" w:cs="Times New Roman"/>
                <w:sz w:val="20"/>
                <w:szCs w:val="20"/>
              </w:rPr>
              <w:t>овано</w:t>
            </w:r>
            <w:proofErr w:type="spellEnd"/>
            <w:r w:rsidRPr="00AF6CDC">
              <w:rPr>
                <w:rFonts w:ascii="Times New Roman" w:hAnsi="Times New Roman" w:cs="Times New Roman"/>
                <w:sz w:val="20"/>
                <w:szCs w:val="20"/>
              </w:rPr>
              <w:t xml:space="preserve"> </w:t>
            </w:r>
            <w:r w:rsidR="005057C4" w:rsidRPr="00AF6CDC">
              <w:rPr>
                <w:rFonts w:ascii="Times New Roman" w:hAnsi="Times New Roman" w:cs="Times New Roman"/>
                <w:sz w:val="20"/>
                <w:szCs w:val="20"/>
              </w:rPr>
              <w:t xml:space="preserve"> огорож</w:t>
            </w:r>
            <w:r w:rsidRPr="00AF6CDC">
              <w:rPr>
                <w:rFonts w:ascii="Times New Roman" w:hAnsi="Times New Roman" w:cs="Times New Roman"/>
                <w:sz w:val="20"/>
                <w:szCs w:val="20"/>
              </w:rPr>
              <w:t xml:space="preserve">у </w:t>
            </w:r>
            <w:r w:rsidR="005057C4" w:rsidRPr="00AF6CDC">
              <w:rPr>
                <w:rFonts w:ascii="Times New Roman" w:hAnsi="Times New Roman" w:cs="Times New Roman"/>
                <w:sz w:val="20"/>
                <w:szCs w:val="20"/>
              </w:rPr>
              <w:t>ЦР</w:t>
            </w:r>
            <w:r w:rsidR="00AF6CDC">
              <w:rPr>
                <w:rFonts w:ascii="Times New Roman" w:hAnsi="Times New Roman" w:cs="Times New Roman"/>
                <w:sz w:val="20"/>
                <w:szCs w:val="20"/>
              </w:rPr>
              <w:t>РД «Дивосвіт» на суму 3300 грн.</w:t>
            </w:r>
          </w:p>
        </w:tc>
      </w:tr>
      <w:tr w:rsidR="005E0E6E" w:rsidRPr="00C8168D" w:rsidTr="00AF6CDC">
        <w:trPr>
          <w:trHeight w:val="263"/>
        </w:trPr>
        <w:tc>
          <w:tcPr>
            <w:tcW w:w="675" w:type="dxa"/>
          </w:tcPr>
          <w:p w:rsidR="005E0E6E" w:rsidRPr="00AF6CDC" w:rsidRDefault="005E0E6E" w:rsidP="001F379F">
            <w:pPr>
              <w:jc w:val="both"/>
              <w:rPr>
                <w:rFonts w:ascii="Times New Roman" w:hAnsi="Times New Roman" w:cs="Times New Roman"/>
                <w:sz w:val="20"/>
                <w:szCs w:val="20"/>
              </w:rPr>
            </w:pPr>
            <w:r w:rsidRPr="00AF6CDC">
              <w:rPr>
                <w:rFonts w:ascii="Times New Roman" w:hAnsi="Times New Roman" w:cs="Times New Roman"/>
                <w:sz w:val="20"/>
                <w:szCs w:val="20"/>
              </w:rPr>
              <w:t>18</w:t>
            </w:r>
          </w:p>
        </w:tc>
        <w:tc>
          <w:tcPr>
            <w:tcW w:w="3969" w:type="dxa"/>
          </w:tcPr>
          <w:p w:rsidR="005E0E6E" w:rsidRPr="00AF6CDC" w:rsidRDefault="005E0E6E" w:rsidP="005E0E6E">
            <w:pPr>
              <w:jc w:val="both"/>
              <w:rPr>
                <w:rFonts w:ascii="Times New Roman" w:hAnsi="Times New Roman" w:cs="Times New Roman"/>
                <w:sz w:val="20"/>
                <w:szCs w:val="20"/>
              </w:rPr>
            </w:pPr>
            <w:r w:rsidRPr="00AF6CDC">
              <w:rPr>
                <w:rFonts w:ascii="Times New Roman" w:hAnsi="Times New Roman" w:cs="Times New Roman"/>
                <w:sz w:val="20"/>
                <w:szCs w:val="20"/>
              </w:rPr>
              <w:t>Ремонт х</w:t>
            </w:r>
            <w:r w:rsidR="00AF6CDC">
              <w:rPr>
                <w:rFonts w:ascii="Times New Roman" w:hAnsi="Times New Roman" w:cs="Times New Roman"/>
                <w:sz w:val="20"/>
                <w:szCs w:val="20"/>
              </w:rPr>
              <w:t>олу ДНЗ № 2 «Подоляночка»</w:t>
            </w:r>
          </w:p>
        </w:tc>
        <w:tc>
          <w:tcPr>
            <w:tcW w:w="5211" w:type="dxa"/>
          </w:tcPr>
          <w:p w:rsidR="005E0E6E" w:rsidRPr="00AF6CDC" w:rsidRDefault="005D683C" w:rsidP="002F1063">
            <w:pPr>
              <w:rPr>
                <w:rFonts w:ascii="Times New Roman" w:hAnsi="Times New Roman" w:cs="Times New Roman"/>
                <w:sz w:val="20"/>
                <w:szCs w:val="20"/>
              </w:rPr>
            </w:pPr>
            <w:r w:rsidRPr="00AF6CDC">
              <w:rPr>
                <w:rFonts w:ascii="Times New Roman" w:hAnsi="Times New Roman" w:cs="Times New Roman"/>
                <w:sz w:val="20"/>
                <w:szCs w:val="20"/>
              </w:rPr>
              <w:t>Проведено ремонт на суму 90,0 тис.грн.</w:t>
            </w:r>
          </w:p>
        </w:tc>
      </w:tr>
      <w:tr w:rsidR="002F1063" w:rsidRPr="00C8168D" w:rsidTr="00AF6CDC">
        <w:tc>
          <w:tcPr>
            <w:tcW w:w="675" w:type="dxa"/>
          </w:tcPr>
          <w:p w:rsidR="002F1063" w:rsidRPr="00AF6CDC" w:rsidRDefault="002F1063" w:rsidP="001F379F">
            <w:pPr>
              <w:jc w:val="both"/>
              <w:rPr>
                <w:rFonts w:ascii="Times New Roman" w:hAnsi="Times New Roman" w:cs="Times New Roman"/>
                <w:sz w:val="20"/>
                <w:szCs w:val="20"/>
              </w:rPr>
            </w:pPr>
            <w:r w:rsidRPr="00AF6CDC">
              <w:rPr>
                <w:rFonts w:ascii="Times New Roman" w:hAnsi="Times New Roman" w:cs="Times New Roman"/>
                <w:sz w:val="20"/>
                <w:szCs w:val="20"/>
              </w:rPr>
              <w:t>19</w:t>
            </w:r>
          </w:p>
        </w:tc>
        <w:tc>
          <w:tcPr>
            <w:tcW w:w="3969" w:type="dxa"/>
          </w:tcPr>
          <w:p w:rsidR="002F1063" w:rsidRPr="00AF6CDC" w:rsidRDefault="002F1063" w:rsidP="001F379F">
            <w:pPr>
              <w:jc w:val="both"/>
              <w:rPr>
                <w:rFonts w:ascii="Times New Roman" w:hAnsi="Times New Roman" w:cs="Times New Roman"/>
                <w:sz w:val="20"/>
                <w:szCs w:val="20"/>
              </w:rPr>
            </w:pPr>
            <w:r w:rsidRPr="00AF6CDC">
              <w:rPr>
                <w:rFonts w:ascii="Times New Roman" w:hAnsi="Times New Roman" w:cs="Times New Roman"/>
                <w:sz w:val="20"/>
                <w:szCs w:val="20"/>
              </w:rPr>
              <w:t>Виготовлення ПКД та будівництво бігових доріжок із штучним покриттям на стадіоні ДЮСШ</w:t>
            </w:r>
          </w:p>
        </w:tc>
        <w:tc>
          <w:tcPr>
            <w:tcW w:w="5211" w:type="dxa"/>
          </w:tcPr>
          <w:p w:rsidR="002F1063" w:rsidRPr="00AF6CDC" w:rsidRDefault="002F1063" w:rsidP="005F3BCA">
            <w:pPr>
              <w:rPr>
                <w:rFonts w:ascii="Times New Roman" w:hAnsi="Times New Roman" w:cs="Times New Roman"/>
                <w:sz w:val="20"/>
                <w:szCs w:val="20"/>
              </w:rPr>
            </w:pPr>
            <w:r w:rsidRPr="00AF6CDC">
              <w:rPr>
                <w:rFonts w:ascii="Times New Roman" w:hAnsi="Times New Roman" w:cs="Times New Roman"/>
                <w:sz w:val="20"/>
                <w:szCs w:val="20"/>
              </w:rPr>
              <w:t xml:space="preserve">  до 2021</w:t>
            </w:r>
          </w:p>
        </w:tc>
      </w:tr>
      <w:tr w:rsidR="006B72D5" w:rsidRPr="00C8168D" w:rsidTr="00AF6CDC">
        <w:tc>
          <w:tcPr>
            <w:tcW w:w="675" w:type="dxa"/>
          </w:tcPr>
          <w:p w:rsidR="006B72D5" w:rsidRPr="00AF6CDC" w:rsidRDefault="006B72D5" w:rsidP="001F379F">
            <w:pPr>
              <w:jc w:val="both"/>
              <w:rPr>
                <w:rFonts w:ascii="Times New Roman" w:hAnsi="Times New Roman" w:cs="Times New Roman"/>
                <w:sz w:val="20"/>
                <w:szCs w:val="20"/>
              </w:rPr>
            </w:pPr>
            <w:r w:rsidRPr="00AF6CDC">
              <w:rPr>
                <w:rFonts w:ascii="Times New Roman" w:hAnsi="Times New Roman" w:cs="Times New Roman"/>
                <w:sz w:val="20"/>
                <w:szCs w:val="20"/>
              </w:rPr>
              <w:t>20</w:t>
            </w:r>
          </w:p>
        </w:tc>
        <w:tc>
          <w:tcPr>
            <w:tcW w:w="3969" w:type="dxa"/>
          </w:tcPr>
          <w:p w:rsidR="006B72D5" w:rsidRPr="00AF6CDC" w:rsidRDefault="006B72D5" w:rsidP="001F379F">
            <w:pPr>
              <w:jc w:val="both"/>
              <w:rPr>
                <w:rFonts w:ascii="Times New Roman" w:hAnsi="Times New Roman" w:cs="Times New Roman"/>
                <w:sz w:val="20"/>
                <w:szCs w:val="20"/>
              </w:rPr>
            </w:pPr>
            <w:r w:rsidRPr="00AF6CDC">
              <w:rPr>
                <w:rFonts w:ascii="Times New Roman" w:hAnsi="Times New Roman" w:cs="Times New Roman"/>
                <w:sz w:val="20"/>
                <w:szCs w:val="20"/>
              </w:rPr>
              <w:t>Придбання комп’ютерних класів</w:t>
            </w:r>
          </w:p>
          <w:p w:rsidR="006B72D5" w:rsidRPr="00AF6CDC" w:rsidRDefault="006B72D5" w:rsidP="001F379F">
            <w:pPr>
              <w:jc w:val="both"/>
              <w:rPr>
                <w:rFonts w:ascii="Times New Roman" w:hAnsi="Times New Roman" w:cs="Times New Roman"/>
                <w:sz w:val="20"/>
                <w:szCs w:val="20"/>
              </w:rPr>
            </w:pPr>
            <w:r w:rsidRPr="00AF6CDC">
              <w:rPr>
                <w:rFonts w:ascii="Times New Roman" w:hAnsi="Times New Roman" w:cs="Times New Roman"/>
                <w:sz w:val="20"/>
                <w:szCs w:val="20"/>
              </w:rPr>
              <w:t>ЗОШ І-ІІІ ст. № 4,7</w:t>
            </w:r>
          </w:p>
          <w:p w:rsidR="006B72D5" w:rsidRPr="00AF6CDC" w:rsidRDefault="006B72D5" w:rsidP="006B72D5">
            <w:pPr>
              <w:jc w:val="both"/>
              <w:rPr>
                <w:rFonts w:ascii="Times New Roman" w:hAnsi="Times New Roman" w:cs="Times New Roman"/>
                <w:sz w:val="20"/>
                <w:szCs w:val="20"/>
              </w:rPr>
            </w:pPr>
            <w:r w:rsidRPr="00AF6CDC">
              <w:rPr>
                <w:rFonts w:ascii="Times New Roman" w:hAnsi="Times New Roman" w:cs="Times New Roman"/>
                <w:sz w:val="20"/>
                <w:szCs w:val="20"/>
              </w:rPr>
              <w:t xml:space="preserve">НВК «ЗОШ </w:t>
            </w:r>
            <w:proofErr w:type="spellStart"/>
            <w:r w:rsidRPr="00AF6CDC">
              <w:rPr>
                <w:rFonts w:ascii="Times New Roman" w:hAnsi="Times New Roman" w:cs="Times New Roman"/>
                <w:sz w:val="20"/>
                <w:szCs w:val="20"/>
              </w:rPr>
              <w:t>І–ІІІст</w:t>
            </w:r>
            <w:proofErr w:type="spellEnd"/>
            <w:r w:rsidRPr="00AF6CDC">
              <w:rPr>
                <w:rFonts w:ascii="Times New Roman" w:hAnsi="Times New Roman" w:cs="Times New Roman"/>
                <w:sz w:val="20"/>
                <w:szCs w:val="20"/>
              </w:rPr>
              <w:t>.,  гімназія» № 5</w:t>
            </w:r>
          </w:p>
        </w:tc>
        <w:tc>
          <w:tcPr>
            <w:tcW w:w="5211" w:type="dxa"/>
          </w:tcPr>
          <w:p w:rsidR="006B72D5" w:rsidRPr="00AF6CDC" w:rsidRDefault="006B72D5" w:rsidP="006B72D5">
            <w:pPr>
              <w:jc w:val="both"/>
              <w:rPr>
                <w:rFonts w:ascii="Times New Roman" w:hAnsi="Times New Roman" w:cs="Times New Roman"/>
                <w:sz w:val="20"/>
                <w:szCs w:val="20"/>
              </w:rPr>
            </w:pPr>
            <w:r w:rsidRPr="00AF6CDC">
              <w:rPr>
                <w:rFonts w:ascii="Times New Roman" w:hAnsi="Times New Roman" w:cs="Times New Roman"/>
                <w:sz w:val="20"/>
                <w:szCs w:val="20"/>
              </w:rPr>
              <w:t>2018</w:t>
            </w:r>
          </w:p>
          <w:p w:rsidR="006B72D5" w:rsidRPr="00AF6CDC" w:rsidRDefault="006B72D5" w:rsidP="005F3BCA">
            <w:pPr>
              <w:rPr>
                <w:rFonts w:ascii="Times New Roman" w:hAnsi="Times New Roman" w:cs="Times New Roman"/>
                <w:sz w:val="20"/>
                <w:szCs w:val="20"/>
              </w:rPr>
            </w:pPr>
          </w:p>
        </w:tc>
      </w:tr>
      <w:tr w:rsidR="006B72D5" w:rsidRPr="00C8168D" w:rsidTr="00AF6CDC">
        <w:tc>
          <w:tcPr>
            <w:tcW w:w="675" w:type="dxa"/>
          </w:tcPr>
          <w:p w:rsidR="006B72D5" w:rsidRPr="00AF6CDC" w:rsidRDefault="006B72D5" w:rsidP="001F379F">
            <w:pPr>
              <w:jc w:val="both"/>
              <w:rPr>
                <w:rFonts w:ascii="Times New Roman" w:hAnsi="Times New Roman" w:cs="Times New Roman"/>
                <w:sz w:val="20"/>
                <w:szCs w:val="20"/>
              </w:rPr>
            </w:pPr>
            <w:r w:rsidRPr="00AF6CDC">
              <w:rPr>
                <w:rFonts w:ascii="Times New Roman" w:hAnsi="Times New Roman" w:cs="Times New Roman"/>
                <w:sz w:val="20"/>
                <w:szCs w:val="20"/>
              </w:rPr>
              <w:t>21</w:t>
            </w:r>
          </w:p>
        </w:tc>
        <w:tc>
          <w:tcPr>
            <w:tcW w:w="3969" w:type="dxa"/>
          </w:tcPr>
          <w:p w:rsidR="006B72D5" w:rsidRPr="00AF6CDC" w:rsidRDefault="006B72D5" w:rsidP="00860D42">
            <w:pPr>
              <w:jc w:val="both"/>
              <w:rPr>
                <w:rFonts w:ascii="Times New Roman" w:hAnsi="Times New Roman" w:cs="Times New Roman"/>
                <w:sz w:val="20"/>
                <w:szCs w:val="20"/>
              </w:rPr>
            </w:pPr>
            <w:r w:rsidRPr="00AF6CDC">
              <w:rPr>
                <w:rFonts w:ascii="Times New Roman" w:hAnsi="Times New Roman" w:cs="Times New Roman"/>
                <w:sz w:val="20"/>
                <w:szCs w:val="20"/>
              </w:rPr>
              <w:t xml:space="preserve">Придбання  </w:t>
            </w:r>
            <w:r w:rsidR="00860D42" w:rsidRPr="00AF6CDC">
              <w:rPr>
                <w:rFonts w:ascii="Times New Roman" w:hAnsi="Times New Roman" w:cs="Times New Roman"/>
                <w:sz w:val="20"/>
                <w:szCs w:val="20"/>
              </w:rPr>
              <w:t>мікроавтобусу</w:t>
            </w:r>
            <w:r w:rsidRPr="00AF6CDC">
              <w:rPr>
                <w:rFonts w:ascii="Times New Roman" w:hAnsi="Times New Roman" w:cs="Times New Roman"/>
                <w:sz w:val="20"/>
                <w:szCs w:val="20"/>
              </w:rPr>
              <w:t xml:space="preserve"> </w:t>
            </w:r>
          </w:p>
        </w:tc>
        <w:tc>
          <w:tcPr>
            <w:tcW w:w="5211" w:type="dxa"/>
          </w:tcPr>
          <w:p w:rsidR="006B72D5" w:rsidRPr="00AF6CDC" w:rsidRDefault="006B72D5" w:rsidP="005F3BCA">
            <w:pPr>
              <w:rPr>
                <w:rFonts w:ascii="Times New Roman" w:hAnsi="Times New Roman" w:cs="Times New Roman"/>
                <w:sz w:val="20"/>
                <w:szCs w:val="20"/>
              </w:rPr>
            </w:pPr>
          </w:p>
        </w:tc>
      </w:tr>
      <w:tr w:rsidR="006B72D5" w:rsidRPr="00C8168D" w:rsidTr="00AF6CDC">
        <w:tc>
          <w:tcPr>
            <w:tcW w:w="675" w:type="dxa"/>
          </w:tcPr>
          <w:p w:rsidR="006B72D5" w:rsidRPr="00AF6CDC" w:rsidRDefault="006B72D5" w:rsidP="001F379F">
            <w:pPr>
              <w:jc w:val="both"/>
              <w:rPr>
                <w:rFonts w:ascii="Times New Roman" w:hAnsi="Times New Roman" w:cs="Times New Roman"/>
                <w:sz w:val="20"/>
                <w:szCs w:val="20"/>
              </w:rPr>
            </w:pPr>
            <w:r w:rsidRPr="00AF6CDC">
              <w:rPr>
                <w:rFonts w:ascii="Times New Roman" w:hAnsi="Times New Roman" w:cs="Times New Roman"/>
                <w:sz w:val="20"/>
                <w:szCs w:val="20"/>
              </w:rPr>
              <w:t>22</w:t>
            </w:r>
          </w:p>
        </w:tc>
        <w:tc>
          <w:tcPr>
            <w:tcW w:w="3969" w:type="dxa"/>
          </w:tcPr>
          <w:p w:rsidR="006B72D5" w:rsidRPr="00AF6CDC" w:rsidRDefault="006B72D5" w:rsidP="006B72D5">
            <w:pPr>
              <w:jc w:val="both"/>
              <w:rPr>
                <w:rFonts w:ascii="Times New Roman" w:hAnsi="Times New Roman" w:cs="Times New Roman"/>
                <w:sz w:val="20"/>
                <w:szCs w:val="20"/>
              </w:rPr>
            </w:pPr>
            <w:r w:rsidRPr="00AF6CDC">
              <w:rPr>
                <w:rFonts w:ascii="Times New Roman" w:hAnsi="Times New Roman" w:cs="Times New Roman"/>
                <w:sz w:val="20"/>
                <w:szCs w:val="20"/>
              </w:rPr>
              <w:t>Відновити  шкільний стрілецький тир в НВК «Спеціалізована школа I-III ступенів, ліцей «Успіх»</w:t>
            </w:r>
          </w:p>
        </w:tc>
        <w:tc>
          <w:tcPr>
            <w:tcW w:w="5211" w:type="dxa"/>
          </w:tcPr>
          <w:p w:rsidR="006B72D5" w:rsidRPr="00AF6CDC" w:rsidRDefault="006B72D5" w:rsidP="005F3BCA">
            <w:pPr>
              <w:rPr>
                <w:rFonts w:ascii="Times New Roman" w:hAnsi="Times New Roman" w:cs="Times New Roman"/>
                <w:sz w:val="20"/>
                <w:szCs w:val="20"/>
              </w:rPr>
            </w:pPr>
          </w:p>
        </w:tc>
      </w:tr>
      <w:tr w:rsidR="006B72D5" w:rsidRPr="00C8168D" w:rsidTr="00AF6CDC">
        <w:tc>
          <w:tcPr>
            <w:tcW w:w="675" w:type="dxa"/>
          </w:tcPr>
          <w:p w:rsidR="006B72D5" w:rsidRPr="00AF6CDC" w:rsidRDefault="006B72D5" w:rsidP="001F379F">
            <w:pPr>
              <w:jc w:val="both"/>
              <w:rPr>
                <w:rFonts w:ascii="Times New Roman" w:hAnsi="Times New Roman" w:cs="Times New Roman"/>
                <w:sz w:val="20"/>
                <w:szCs w:val="20"/>
              </w:rPr>
            </w:pPr>
            <w:r w:rsidRPr="00AF6CDC">
              <w:rPr>
                <w:rFonts w:ascii="Times New Roman" w:hAnsi="Times New Roman" w:cs="Times New Roman"/>
                <w:sz w:val="20"/>
                <w:szCs w:val="20"/>
              </w:rPr>
              <w:t>22</w:t>
            </w:r>
          </w:p>
        </w:tc>
        <w:tc>
          <w:tcPr>
            <w:tcW w:w="3969" w:type="dxa"/>
          </w:tcPr>
          <w:p w:rsidR="006B72D5" w:rsidRPr="00AF6CDC" w:rsidRDefault="006B72D5" w:rsidP="00AF6CDC">
            <w:pPr>
              <w:jc w:val="both"/>
              <w:rPr>
                <w:rFonts w:ascii="Times New Roman" w:hAnsi="Times New Roman" w:cs="Times New Roman"/>
                <w:sz w:val="20"/>
                <w:szCs w:val="20"/>
              </w:rPr>
            </w:pPr>
            <w:r w:rsidRPr="00AF6CDC">
              <w:rPr>
                <w:rFonts w:ascii="Times New Roman" w:hAnsi="Times New Roman" w:cs="Times New Roman"/>
                <w:sz w:val="20"/>
                <w:szCs w:val="20"/>
              </w:rPr>
              <w:t>Укомплектувати кабінети Захисту Вітчизни навчально-методичними матеріалами, навчальною зброєю та комплектуючими</w:t>
            </w:r>
          </w:p>
        </w:tc>
        <w:tc>
          <w:tcPr>
            <w:tcW w:w="5211" w:type="dxa"/>
          </w:tcPr>
          <w:p w:rsidR="006B72D5" w:rsidRPr="00AF6CDC" w:rsidRDefault="006B72D5" w:rsidP="005F3BCA">
            <w:pPr>
              <w:rPr>
                <w:rFonts w:ascii="Times New Roman" w:hAnsi="Times New Roman" w:cs="Times New Roman"/>
                <w:sz w:val="20"/>
                <w:szCs w:val="20"/>
              </w:rPr>
            </w:pPr>
            <w:r w:rsidRPr="00AF6CDC">
              <w:rPr>
                <w:rFonts w:ascii="Times New Roman" w:hAnsi="Times New Roman" w:cs="Times New Roman"/>
                <w:sz w:val="20"/>
                <w:szCs w:val="20"/>
              </w:rPr>
              <w:t>2018</w:t>
            </w:r>
          </w:p>
        </w:tc>
      </w:tr>
      <w:tr w:rsidR="006B72D5" w:rsidRPr="00C8168D" w:rsidTr="00AF6CDC">
        <w:tc>
          <w:tcPr>
            <w:tcW w:w="675" w:type="dxa"/>
          </w:tcPr>
          <w:p w:rsidR="006B72D5" w:rsidRPr="00AF6CDC" w:rsidRDefault="006B72D5" w:rsidP="001F379F">
            <w:pPr>
              <w:jc w:val="both"/>
              <w:rPr>
                <w:rFonts w:ascii="Times New Roman" w:hAnsi="Times New Roman" w:cs="Times New Roman"/>
                <w:sz w:val="20"/>
                <w:szCs w:val="20"/>
              </w:rPr>
            </w:pPr>
            <w:r w:rsidRPr="00AF6CDC">
              <w:rPr>
                <w:rFonts w:ascii="Times New Roman" w:hAnsi="Times New Roman" w:cs="Times New Roman"/>
                <w:sz w:val="20"/>
                <w:szCs w:val="20"/>
              </w:rPr>
              <w:t>23</w:t>
            </w:r>
          </w:p>
        </w:tc>
        <w:tc>
          <w:tcPr>
            <w:tcW w:w="3969" w:type="dxa"/>
          </w:tcPr>
          <w:p w:rsidR="006B72D5" w:rsidRPr="00AF6CDC" w:rsidRDefault="006B72D5" w:rsidP="001F379F">
            <w:pPr>
              <w:jc w:val="both"/>
              <w:rPr>
                <w:rFonts w:ascii="Times New Roman" w:hAnsi="Times New Roman" w:cs="Times New Roman"/>
                <w:sz w:val="20"/>
                <w:szCs w:val="20"/>
              </w:rPr>
            </w:pPr>
            <w:r w:rsidRPr="00AF6CDC">
              <w:rPr>
                <w:rFonts w:ascii="Times New Roman" w:hAnsi="Times New Roman" w:cs="Times New Roman"/>
                <w:sz w:val="20"/>
                <w:szCs w:val="20"/>
              </w:rPr>
              <w:t>Відновити навчальні єдині смуги перешкод</w:t>
            </w:r>
          </w:p>
          <w:p w:rsidR="006B72D5" w:rsidRPr="00AF6CDC" w:rsidRDefault="006B72D5" w:rsidP="001F379F">
            <w:pPr>
              <w:jc w:val="both"/>
              <w:rPr>
                <w:rFonts w:ascii="Times New Roman" w:hAnsi="Times New Roman" w:cs="Times New Roman"/>
                <w:sz w:val="20"/>
                <w:szCs w:val="20"/>
              </w:rPr>
            </w:pPr>
            <w:r w:rsidRPr="00AF6CDC">
              <w:rPr>
                <w:rFonts w:ascii="Times New Roman" w:hAnsi="Times New Roman" w:cs="Times New Roman"/>
                <w:sz w:val="20"/>
                <w:szCs w:val="20"/>
              </w:rPr>
              <w:t>ЗОШ І-ІІІ ступенів № 1</w:t>
            </w:r>
          </w:p>
          <w:p w:rsidR="006B72D5" w:rsidRPr="00AF6CDC" w:rsidRDefault="006B72D5" w:rsidP="001F379F">
            <w:pPr>
              <w:jc w:val="both"/>
              <w:rPr>
                <w:rFonts w:ascii="Times New Roman" w:hAnsi="Times New Roman" w:cs="Times New Roman"/>
                <w:sz w:val="20"/>
                <w:szCs w:val="20"/>
              </w:rPr>
            </w:pPr>
            <w:r w:rsidRPr="00AF6CDC">
              <w:rPr>
                <w:rFonts w:ascii="Times New Roman" w:hAnsi="Times New Roman" w:cs="Times New Roman"/>
                <w:sz w:val="20"/>
                <w:szCs w:val="20"/>
              </w:rPr>
              <w:t>ЗОШ І-ІІІ ступенів № 3</w:t>
            </w:r>
          </w:p>
          <w:p w:rsidR="006B72D5" w:rsidRPr="00AF6CDC" w:rsidRDefault="006B72D5" w:rsidP="006B72D5">
            <w:pPr>
              <w:jc w:val="both"/>
              <w:rPr>
                <w:rFonts w:ascii="Times New Roman" w:hAnsi="Times New Roman" w:cs="Times New Roman"/>
                <w:sz w:val="20"/>
                <w:szCs w:val="20"/>
              </w:rPr>
            </w:pPr>
            <w:r w:rsidRPr="00AF6CDC">
              <w:rPr>
                <w:rFonts w:ascii="Times New Roman" w:hAnsi="Times New Roman" w:cs="Times New Roman"/>
                <w:sz w:val="20"/>
                <w:szCs w:val="20"/>
              </w:rPr>
              <w:t>НВК «ЗОШ І-ІІІ ступенів, гімназія» № 5</w:t>
            </w:r>
          </w:p>
        </w:tc>
        <w:tc>
          <w:tcPr>
            <w:tcW w:w="5211" w:type="dxa"/>
          </w:tcPr>
          <w:p w:rsidR="006B72D5" w:rsidRPr="00AF6CDC" w:rsidRDefault="006B72D5" w:rsidP="005F3BCA">
            <w:pPr>
              <w:rPr>
                <w:rFonts w:ascii="Times New Roman" w:hAnsi="Times New Roman" w:cs="Times New Roman"/>
                <w:sz w:val="20"/>
                <w:szCs w:val="20"/>
              </w:rPr>
            </w:pPr>
          </w:p>
        </w:tc>
      </w:tr>
      <w:tr w:rsidR="006B72D5" w:rsidRPr="00C8168D" w:rsidTr="00AF6CDC">
        <w:tc>
          <w:tcPr>
            <w:tcW w:w="675" w:type="dxa"/>
          </w:tcPr>
          <w:p w:rsidR="006B72D5" w:rsidRPr="00AF6CDC" w:rsidRDefault="006B72D5" w:rsidP="001F379F">
            <w:pPr>
              <w:jc w:val="both"/>
              <w:rPr>
                <w:rFonts w:ascii="Times New Roman" w:hAnsi="Times New Roman" w:cs="Times New Roman"/>
                <w:sz w:val="20"/>
                <w:szCs w:val="20"/>
              </w:rPr>
            </w:pPr>
            <w:r w:rsidRPr="00AF6CDC">
              <w:rPr>
                <w:rFonts w:ascii="Times New Roman" w:hAnsi="Times New Roman" w:cs="Times New Roman"/>
                <w:sz w:val="20"/>
                <w:szCs w:val="20"/>
              </w:rPr>
              <w:t>24</w:t>
            </w:r>
          </w:p>
        </w:tc>
        <w:tc>
          <w:tcPr>
            <w:tcW w:w="3969" w:type="dxa"/>
          </w:tcPr>
          <w:p w:rsidR="006B72D5" w:rsidRPr="00AF6CDC" w:rsidRDefault="006B72D5" w:rsidP="006B72D5">
            <w:pPr>
              <w:jc w:val="both"/>
              <w:rPr>
                <w:rFonts w:ascii="Times New Roman" w:hAnsi="Times New Roman" w:cs="Times New Roman"/>
                <w:sz w:val="20"/>
                <w:szCs w:val="20"/>
              </w:rPr>
            </w:pPr>
            <w:r w:rsidRPr="00AF6CDC">
              <w:rPr>
                <w:rFonts w:ascii="Times New Roman" w:hAnsi="Times New Roman" w:cs="Times New Roman"/>
                <w:sz w:val="20"/>
                <w:szCs w:val="20"/>
              </w:rPr>
              <w:t>Виготовлення ПКД та капітальний ремонт даху ДНЗ № 9 «Теремок»</w:t>
            </w:r>
          </w:p>
        </w:tc>
        <w:tc>
          <w:tcPr>
            <w:tcW w:w="5211" w:type="dxa"/>
          </w:tcPr>
          <w:p w:rsidR="006B72D5" w:rsidRPr="00AF6CDC" w:rsidRDefault="00EF6D9E" w:rsidP="005F3BCA">
            <w:pPr>
              <w:rPr>
                <w:rFonts w:ascii="Times New Roman" w:hAnsi="Times New Roman" w:cs="Times New Roman"/>
                <w:sz w:val="20"/>
                <w:szCs w:val="20"/>
              </w:rPr>
            </w:pPr>
            <w:r w:rsidRPr="00AF6CDC">
              <w:rPr>
                <w:rFonts w:ascii="Times New Roman" w:hAnsi="Times New Roman" w:cs="Times New Roman"/>
                <w:sz w:val="20"/>
                <w:szCs w:val="20"/>
              </w:rPr>
              <w:t>виконано</w:t>
            </w:r>
          </w:p>
        </w:tc>
      </w:tr>
    </w:tbl>
    <w:p w:rsidR="00085ADF" w:rsidRDefault="00085ADF" w:rsidP="005F3BCA">
      <w:pPr>
        <w:spacing w:after="0"/>
        <w:rPr>
          <w:rFonts w:ascii="Times New Roman" w:hAnsi="Times New Roman" w:cs="Times New Roman"/>
          <w:sz w:val="24"/>
          <w:szCs w:val="24"/>
        </w:rPr>
      </w:pPr>
    </w:p>
    <w:p w:rsidR="00AF6CDC" w:rsidRDefault="00AF6CDC" w:rsidP="005F3BCA">
      <w:pPr>
        <w:spacing w:after="0"/>
        <w:rPr>
          <w:rFonts w:ascii="Times New Roman" w:hAnsi="Times New Roman" w:cs="Times New Roman"/>
          <w:sz w:val="24"/>
          <w:szCs w:val="24"/>
        </w:rPr>
      </w:pPr>
    </w:p>
    <w:p w:rsidR="008B4368" w:rsidRDefault="008B4368" w:rsidP="005F3BCA">
      <w:pPr>
        <w:spacing w:after="0"/>
        <w:rPr>
          <w:rFonts w:ascii="Times New Roman" w:hAnsi="Times New Roman" w:cs="Times New Roman"/>
          <w:sz w:val="24"/>
          <w:szCs w:val="24"/>
        </w:rPr>
      </w:pPr>
    </w:p>
    <w:p w:rsidR="00085ADF" w:rsidRPr="00C8168D" w:rsidRDefault="00085ADF" w:rsidP="00AF6CDC">
      <w:pPr>
        <w:spacing w:after="0"/>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управління </w:t>
      </w:r>
      <w:r w:rsidR="00AF6CDC">
        <w:rPr>
          <w:rFonts w:ascii="Times New Roman" w:hAnsi="Times New Roman" w:cs="Times New Roman"/>
          <w:sz w:val="24"/>
          <w:szCs w:val="24"/>
        </w:rPr>
        <w:t>освіти</w:t>
      </w:r>
      <w:r>
        <w:rPr>
          <w:rFonts w:ascii="Times New Roman" w:hAnsi="Times New Roman" w:cs="Times New Roman"/>
          <w:sz w:val="24"/>
          <w:szCs w:val="24"/>
        </w:rPr>
        <w:t xml:space="preserve">                     </w:t>
      </w:r>
      <w:r w:rsidR="00AF6CDC">
        <w:rPr>
          <w:rFonts w:ascii="Times New Roman" w:hAnsi="Times New Roman" w:cs="Times New Roman"/>
          <w:sz w:val="24"/>
          <w:szCs w:val="24"/>
        </w:rPr>
        <w:t xml:space="preserve">  </w:t>
      </w:r>
      <w:r w:rsidR="00A41604">
        <w:rPr>
          <w:rFonts w:ascii="Times New Roman" w:hAnsi="Times New Roman" w:cs="Times New Roman"/>
          <w:sz w:val="24"/>
          <w:szCs w:val="24"/>
        </w:rPr>
        <w:t xml:space="preserve">        </w:t>
      </w:r>
      <w:r>
        <w:rPr>
          <w:rFonts w:ascii="Times New Roman" w:hAnsi="Times New Roman" w:cs="Times New Roman"/>
          <w:sz w:val="24"/>
          <w:szCs w:val="24"/>
        </w:rPr>
        <w:t xml:space="preserve">          </w:t>
      </w:r>
      <w:r w:rsidR="00AF6CDC">
        <w:rPr>
          <w:rFonts w:ascii="Times New Roman" w:hAnsi="Times New Roman" w:cs="Times New Roman"/>
          <w:sz w:val="24"/>
          <w:szCs w:val="24"/>
        </w:rPr>
        <w:t xml:space="preserve">  </w:t>
      </w:r>
      <w:r>
        <w:rPr>
          <w:rFonts w:ascii="Times New Roman" w:hAnsi="Times New Roman" w:cs="Times New Roman"/>
          <w:sz w:val="24"/>
          <w:szCs w:val="24"/>
        </w:rPr>
        <w:t xml:space="preserve">                             Перепелиця Е.М.</w:t>
      </w:r>
    </w:p>
    <w:sectPr w:rsidR="00085ADF" w:rsidRPr="00C8168D" w:rsidSect="00824C4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73BFC"/>
    <w:rsid w:val="000000C0"/>
    <w:rsid w:val="00020C81"/>
    <w:rsid w:val="00020F6B"/>
    <w:rsid w:val="00046981"/>
    <w:rsid w:val="00046CFC"/>
    <w:rsid w:val="00046F08"/>
    <w:rsid w:val="00080338"/>
    <w:rsid w:val="00085ADF"/>
    <w:rsid w:val="000A16BE"/>
    <w:rsid w:val="000A1A27"/>
    <w:rsid w:val="000B7492"/>
    <w:rsid w:val="000C64BD"/>
    <w:rsid w:val="000F1A1C"/>
    <w:rsid w:val="000F1E6F"/>
    <w:rsid w:val="00112C9A"/>
    <w:rsid w:val="001347A3"/>
    <w:rsid w:val="00142558"/>
    <w:rsid w:val="00146A7B"/>
    <w:rsid w:val="00162E93"/>
    <w:rsid w:val="00187864"/>
    <w:rsid w:val="001B1642"/>
    <w:rsid w:val="001B4736"/>
    <w:rsid w:val="001C07DB"/>
    <w:rsid w:val="001C216C"/>
    <w:rsid w:val="001C5A23"/>
    <w:rsid w:val="001D663E"/>
    <w:rsid w:val="001E7029"/>
    <w:rsid w:val="001F379F"/>
    <w:rsid w:val="00233C59"/>
    <w:rsid w:val="002354F8"/>
    <w:rsid w:val="00241A09"/>
    <w:rsid w:val="002667BA"/>
    <w:rsid w:val="00270222"/>
    <w:rsid w:val="00276ABB"/>
    <w:rsid w:val="002901D3"/>
    <w:rsid w:val="002A7A08"/>
    <w:rsid w:val="002D6A72"/>
    <w:rsid w:val="002E0C52"/>
    <w:rsid w:val="002E5800"/>
    <w:rsid w:val="002F1063"/>
    <w:rsid w:val="00305035"/>
    <w:rsid w:val="00325C62"/>
    <w:rsid w:val="003267A7"/>
    <w:rsid w:val="0034755F"/>
    <w:rsid w:val="00362C78"/>
    <w:rsid w:val="00367BEA"/>
    <w:rsid w:val="003749E2"/>
    <w:rsid w:val="003926D5"/>
    <w:rsid w:val="003B1F9C"/>
    <w:rsid w:val="003D104C"/>
    <w:rsid w:val="003D2215"/>
    <w:rsid w:val="003E2C0D"/>
    <w:rsid w:val="003F474D"/>
    <w:rsid w:val="003F5154"/>
    <w:rsid w:val="00411062"/>
    <w:rsid w:val="00413664"/>
    <w:rsid w:val="004164C7"/>
    <w:rsid w:val="00427E4A"/>
    <w:rsid w:val="004353BC"/>
    <w:rsid w:val="00436621"/>
    <w:rsid w:val="00441DC5"/>
    <w:rsid w:val="00441E0B"/>
    <w:rsid w:val="00445F9C"/>
    <w:rsid w:val="00451C37"/>
    <w:rsid w:val="0046065F"/>
    <w:rsid w:val="00472169"/>
    <w:rsid w:val="00473BFC"/>
    <w:rsid w:val="00475214"/>
    <w:rsid w:val="004755D4"/>
    <w:rsid w:val="00487E37"/>
    <w:rsid w:val="004A7ADC"/>
    <w:rsid w:val="004B1422"/>
    <w:rsid w:val="004B40BD"/>
    <w:rsid w:val="004C4B5C"/>
    <w:rsid w:val="004C6879"/>
    <w:rsid w:val="004C6F63"/>
    <w:rsid w:val="004D36F3"/>
    <w:rsid w:val="004D5979"/>
    <w:rsid w:val="004D628B"/>
    <w:rsid w:val="004E47A6"/>
    <w:rsid w:val="004E78A2"/>
    <w:rsid w:val="004F7B21"/>
    <w:rsid w:val="005004F2"/>
    <w:rsid w:val="00501F66"/>
    <w:rsid w:val="0050464E"/>
    <w:rsid w:val="005057C4"/>
    <w:rsid w:val="00511FC3"/>
    <w:rsid w:val="0051778F"/>
    <w:rsid w:val="00517C77"/>
    <w:rsid w:val="0052763E"/>
    <w:rsid w:val="00527BAE"/>
    <w:rsid w:val="0053041B"/>
    <w:rsid w:val="00530634"/>
    <w:rsid w:val="0053245E"/>
    <w:rsid w:val="005417AA"/>
    <w:rsid w:val="00541C4D"/>
    <w:rsid w:val="00546B91"/>
    <w:rsid w:val="00560DFC"/>
    <w:rsid w:val="00564C01"/>
    <w:rsid w:val="005735B9"/>
    <w:rsid w:val="005874FA"/>
    <w:rsid w:val="005942EE"/>
    <w:rsid w:val="00594467"/>
    <w:rsid w:val="005A30CA"/>
    <w:rsid w:val="005B43FD"/>
    <w:rsid w:val="005B62CD"/>
    <w:rsid w:val="005D2292"/>
    <w:rsid w:val="005D5771"/>
    <w:rsid w:val="005D683C"/>
    <w:rsid w:val="005E0E6E"/>
    <w:rsid w:val="005E7716"/>
    <w:rsid w:val="005E7F0A"/>
    <w:rsid w:val="005F0547"/>
    <w:rsid w:val="005F3BCA"/>
    <w:rsid w:val="005F48F5"/>
    <w:rsid w:val="006021B8"/>
    <w:rsid w:val="00633EFE"/>
    <w:rsid w:val="00635E9F"/>
    <w:rsid w:val="00654BCA"/>
    <w:rsid w:val="00663E13"/>
    <w:rsid w:val="00664BA4"/>
    <w:rsid w:val="006716AB"/>
    <w:rsid w:val="006749D1"/>
    <w:rsid w:val="006964AF"/>
    <w:rsid w:val="00697962"/>
    <w:rsid w:val="006A20FD"/>
    <w:rsid w:val="006B1129"/>
    <w:rsid w:val="006B4084"/>
    <w:rsid w:val="006B72D5"/>
    <w:rsid w:val="006D692A"/>
    <w:rsid w:val="006E6707"/>
    <w:rsid w:val="00702853"/>
    <w:rsid w:val="007111C4"/>
    <w:rsid w:val="007226E2"/>
    <w:rsid w:val="00722B89"/>
    <w:rsid w:val="00725651"/>
    <w:rsid w:val="0072647A"/>
    <w:rsid w:val="007277EC"/>
    <w:rsid w:val="00731E45"/>
    <w:rsid w:val="00746D0C"/>
    <w:rsid w:val="007628BF"/>
    <w:rsid w:val="00763C75"/>
    <w:rsid w:val="007835A1"/>
    <w:rsid w:val="0078369F"/>
    <w:rsid w:val="0079081B"/>
    <w:rsid w:val="00792603"/>
    <w:rsid w:val="00792DF4"/>
    <w:rsid w:val="00792FF6"/>
    <w:rsid w:val="007B2D2B"/>
    <w:rsid w:val="007F2443"/>
    <w:rsid w:val="007F2B0C"/>
    <w:rsid w:val="007F42B2"/>
    <w:rsid w:val="008170EB"/>
    <w:rsid w:val="00817778"/>
    <w:rsid w:val="008223E3"/>
    <w:rsid w:val="00823E5D"/>
    <w:rsid w:val="00824C49"/>
    <w:rsid w:val="00830B28"/>
    <w:rsid w:val="008529F7"/>
    <w:rsid w:val="008603DD"/>
    <w:rsid w:val="00860D42"/>
    <w:rsid w:val="00861999"/>
    <w:rsid w:val="008657F3"/>
    <w:rsid w:val="00867230"/>
    <w:rsid w:val="008775FE"/>
    <w:rsid w:val="00882E24"/>
    <w:rsid w:val="00884F59"/>
    <w:rsid w:val="00885DBB"/>
    <w:rsid w:val="00886A67"/>
    <w:rsid w:val="008928C6"/>
    <w:rsid w:val="008B4368"/>
    <w:rsid w:val="008C02A0"/>
    <w:rsid w:val="008C359B"/>
    <w:rsid w:val="008E08E3"/>
    <w:rsid w:val="008E24D8"/>
    <w:rsid w:val="008F610D"/>
    <w:rsid w:val="009008C9"/>
    <w:rsid w:val="009312BF"/>
    <w:rsid w:val="00957DA6"/>
    <w:rsid w:val="0097196F"/>
    <w:rsid w:val="00972B00"/>
    <w:rsid w:val="00976B2D"/>
    <w:rsid w:val="009815BE"/>
    <w:rsid w:val="009928DE"/>
    <w:rsid w:val="009A477A"/>
    <w:rsid w:val="009C3C2C"/>
    <w:rsid w:val="009F0375"/>
    <w:rsid w:val="00A41604"/>
    <w:rsid w:val="00A438CE"/>
    <w:rsid w:val="00A5427D"/>
    <w:rsid w:val="00A63AEB"/>
    <w:rsid w:val="00A70AA0"/>
    <w:rsid w:val="00A73FD6"/>
    <w:rsid w:val="00AA7595"/>
    <w:rsid w:val="00AB14AC"/>
    <w:rsid w:val="00AD7C0E"/>
    <w:rsid w:val="00AF6CDC"/>
    <w:rsid w:val="00B04F39"/>
    <w:rsid w:val="00B1015B"/>
    <w:rsid w:val="00B259C6"/>
    <w:rsid w:val="00B3134F"/>
    <w:rsid w:val="00B316A8"/>
    <w:rsid w:val="00B51605"/>
    <w:rsid w:val="00B763BB"/>
    <w:rsid w:val="00B84754"/>
    <w:rsid w:val="00B86460"/>
    <w:rsid w:val="00B91D5C"/>
    <w:rsid w:val="00B93A36"/>
    <w:rsid w:val="00B96241"/>
    <w:rsid w:val="00B96882"/>
    <w:rsid w:val="00BE126D"/>
    <w:rsid w:val="00C067D6"/>
    <w:rsid w:val="00C21365"/>
    <w:rsid w:val="00C25CD8"/>
    <w:rsid w:val="00C31FB0"/>
    <w:rsid w:val="00C51587"/>
    <w:rsid w:val="00C51C42"/>
    <w:rsid w:val="00C547A6"/>
    <w:rsid w:val="00C56E73"/>
    <w:rsid w:val="00C8168D"/>
    <w:rsid w:val="00C8386F"/>
    <w:rsid w:val="00C929A3"/>
    <w:rsid w:val="00C92E8F"/>
    <w:rsid w:val="00CA02FC"/>
    <w:rsid w:val="00CA2137"/>
    <w:rsid w:val="00CA65A3"/>
    <w:rsid w:val="00CA6D26"/>
    <w:rsid w:val="00CA72D1"/>
    <w:rsid w:val="00CE4655"/>
    <w:rsid w:val="00CF010C"/>
    <w:rsid w:val="00D17B55"/>
    <w:rsid w:val="00D42B7C"/>
    <w:rsid w:val="00D516B2"/>
    <w:rsid w:val="00D53C23"/>
    <w:rsid w:val="00D55000"/>
    <w:rsid w:val="00D555EC"/>
    <w:rsid w:val="00D568BB"/>
    <w:rsid w:val="00D6004C"/>
    <w:rsid w:val="00D614E2"/>
    <w:rsid w:val="00D63388"/>
    <w:rsid w:val="00D67C20"/>
    <w:rsid w:val="00D812F2"/>
    <w:rsid w:val="00D95B67"/>
    <w:rsid w:val="00DB6C6E"/>
    <w:rsid w:val="00DC0BC8"/>
    <w:rsid w:val="00DC2DB5"/>
    <w:rsid w:val="00DD63A3"/>
    <w:rsid w:val="00DF2618"/>
    <w:rsid w:val="00DF6785"/>
    <w:rsid w:val="00E011FE"/>
    <w:rsid w:val="00E031A2"/>
    <w:rsid w:val="00E0397A"/>
    <w:rsid w:val="00E0503F"/>
    <w:rsid w:val="00E13B9C"/>
    <w:rsid w:val="00E16F47"/>
    <w:rsid w:val="00E32F88"/>
    <w:rsid w:val="00E33829"/>
    <w:rsid w:val="00E51246"/>
    <w:rsid w:val="00E539A8"/>
    <w:rsid w:val="00E54F2E"/>
    <w:rsid w:val="00E558E9"/>
    <w:rsid w:val="00E83AE4"/>
    <w:rsid w:val="00E85CD0"/>
    <w:rsid w:val="00E928DF"/>
    <w:rsid w:val="00EA131D"/>
    <w:rsid w:val="00EC1A53"/>
    <w:rsid w:val="00EC2386"/>
    <w:rsid w:val="00EC4BDD"/>
    <w:rsid w:val="00ED4C54"/>
    <w:rsid w:val="00EE2801"/>
    <w:rsid w:val="00EF6D9E"/>
    <w:rsid w:val="00F171F6"/>
    <w:rsid w:val="00F214B5"/>
    <w:rsid w:val="00F22BFF"/>
    <w:rsid w:val="00F33929"/>
    <w:rsid w:val="00F378E0"/>
    <w:rsid w:val="00F42435"/>
    <w:rsid w:val="00F4791D"/>
    <w:rsid w:val="00F72330"/>
    <w:rsid w:val="00F90B14"/>
    <w:rsid w:val="00FA0852"/>
    <w:rsid w:val="00FA11BD"/>
    <w:rsid w:val="00FB18B2"/>
    <w:rsid w:val="00FB3254"/>
    <w:rsid w:val="00FC21A2"/>
    <w:rsid w:val="00FC5F01"/>
    <w:rsid w:val="00FD0155"/>
    <w:rsid w:val="00FD48BD"/>
    <w:rsid w:val="00FE61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B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BE126D"/>
    <w:pPr>
      <w:spacing w:after="0" w:line="240" w:lineRule="auto"/>
    </w:pPr>
    <w:rPr>
      <w:rFonts w:eastAsia="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9815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15</Pages>
  <Words>8031</Words>
  <Characters>45778</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ЕМ</cp:lastModifiedBy>
  <cp:revision>291</cp:revision>
  <cp:lastPrinted>2017-12-11T08:15:00Z</cp:lastPrinted>
  <dcterms:created xsi:type="dcterms:W3CDTF">2017-10-19T12:39:00Z</dcterms:created>
  <dcterms:modified xsi:type="dcterms:W3CDTF">2018-01-03T07:31:00Z</dcterms:modified>
</cp:coreProperties>
</file>