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CA" w:rsidRDefault="005B2AF5" w:rsidP="00013ECA">
      <w:pPr>
        <w:ind w:right="4794"/>
        <w:jc w:val="both"/>
        <w:rPr>
          <w:iCs/>
          <w:sz w:val="28"/>
          <w:szCs w:val="28"/>
        </w:rPr>
      </w:pPr>
      <w:r>
        <w:rPr>
          <w:noProof/>
          <w:color w:val="000000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-371475</wp:posOffset>
            </wp:positionV>
            <wp:extent cx="438150" cy="61150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3ECA" w:rsidRPr="00013ECA" w:rsidRDefault="00013ECA" w:rsidP="00013ECA">
      <w:pPr>
        <w:jc w:val="center"/>
        <w:rPr>
          <w:b/>
          <w:sz w:val="20"/>
          <w:szCs w:val="20"/>
        </w:rPr>
      </w:pPr>
    </w:p>
    <w:p w:rsidR="00013ECA" w:rsidRPr="00013ECA" w:rsidRDefault="00013ECA" w:rsidP="00013ECA">
      <w:pPr>
        <w:jc w:val="center"/>
        <w:rPr>
          <w:sz w:val="28"/>
          <w:szCs w:val="28"/>
          <w:lang w:eastAsia="uk-UA"/>
        </w:rPr>
      </w:pPr>
      <w:r w:rsidRPr="00013ECA">
        <w:rPr>
          <w:sz w:val="28"/>
          <w:szCs w:val="28"/>
          <w:lang w:eastAsia="uk-UA"/>
        </w:rPr>
        <w:t xml:space="preserve">ВИКОНАВЧИЙ КОМІТЕТ СЛАВУТСЬКОЇ МІСЬКОЇ РАДИ   </w:t>
      </w:r>
    </w:p>
    <w:p w:rsidR="00013ECA" w:rsidRPr="00013ECA" w:rsidRDefault="00013ECA" w:rsidP="00013ECA">
      <w:pPr>
        <w:jc w:val="center"/>
        <w:rPr>
          <w:sz w:val="28"/>
          <w:szCs w:val="28"/>
          <w:lang w:eastAsia="uk-UA"/>
        </w:rPr>
      </w:pPr>
      <w:r w:rsidRPr="00013ECA">
        <w:rPr>
          <w:sz w:val="28"/>
          <w:szCs w:val="28"/>
          <w:lang w:eastAsia="uk-UA"/>
        </w:rPr>
        <w:t>УПРАВЛІННЯ  ОСВІТИ</w:t>
      </w:r>
    </w:p>
    <w:p w:rsidR="00013ECA" w:rsidRPr="00013ECA" w:rsidRDefault="00013ECA" w:rsidP="00013ECA">
      <w:pPr>
        <w:spacing w:line="276" w:lineRule="auto"/>
        <w:jc w:val="center"/>
        <w:rPr>
          <w:sz w:val="28"/>
          <w:szCs w:val="28"/>
          <w:lang w:eastAsia="uk-UA"/>
        </w:rPr>
      </w:pPr>
    </w:p>
    <w:p w:rsidR="00013ECA" w:rsidRDefault="00013ECA" w:rsidP="00013ECA">
      <w:pPr>
        <w:spacing w:line="276" w:lineRule="auto"/>
        <w:jc w:val="center"/>
        <w:rPr>
          <w:sz w:val="28"/>
          <w:szCs w:val="28"/>
          <w:lang w:eastAsia="uk-UA"/>
        </w:rPr>
      </w:pPr>
      <w:r w:rsidRPr="00013ECA">
        <w:rPr>
          <w:sz w:val="28"/>
          <w:szCs w:val="28"/>
          <w:lang w:eastAsia="uk-UA"/>
        </w:rPr>
        <w:t>НАКАЗ</w:t>
      </w:r>
    </w:p>
    <w:p w:rsidR="00295F97" w:rsidRPr="00295F97" w:rsidRDefault="00295F97" w:rsidP="00013ECA">
      <w:pPr>
        <w:spacing w:line="276" w:lineRule="auto"/>
        <w:jc w:val="center"/>
        <w:rPr>
          <w:sz w:val="28"/>
          <w:szCs w:val="28"/>
          <w:lang w:eastAsia="uk-UA"/>
        </w:rPr>
      </w:pPr>
    </w:p>
    <w:p w:rsidR="00013ECA" w:rsidRPr="00295F97" w:rsidRDefault="0091688B" w:rsidP="00013ECA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03A3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квітня </w:t>
      </w:r>
      <w:r w:rsidR="00013ECA" w:rsidRPr="00295F97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</w:t>
      </w:r>
      <w:r w:rsidR="00013ECA" w:rsidRPr="00295F97">
        <w:rPr>
          <w:color w:val="000000"/>
          <w:sz w:val="28"/>
          <w:szCs w:val="28"/>
        </w:rPr>
        <w:t xml:space="preserve"> року</w:t>
      </w:r>
      <w:r w:rsidR="006E2872">
        <w:rPr>
          <w:color w:val="000000"/>
          <w:sz w:val="28"/>
          <w:szCs w:val="28"/>
        </w:rPr>
        <w:tab/>
      </w:r>
      <w:r w:rsidR="006E2872">
        <w:rPr>
          <w:color w:val="000000"/>
          <w:sz w:val="28"/>
          <w:szCs w:val="28"/>
        </w:rPr>
        <w:tab/>
        <w:t xml:space="preserve">          </w:t>
      </w:r>
      <w:r w:rsidR="00B35D32" w:rsidRPr="00295F97">
        <w:rPr>
          <w:color w:val="000000"/>
          <w:sz w:val="28"/>
          <w:szCs w:val="28"/>
        </w:rPr>
        <w:t xml:space="preserve"> </w:t>
      </w:r>
      <w:r w:rsidR="00013ECA" w:rsidRPr="00295F97">
        <w:rPr>
          <w:bCs/>
          <w:sz w:val="28"/>
          <w:szCs w:val="28"/>
          <w:lang w:eastAsia="uk-UA"/>
        </w:rPr>
        <w:t xml:space="preserve">Славута </w:t>
      </w:r>
      <w:r w:rsidR="00013ECA" w:rsidRPr="00295F97">
        <w:rPr>
          <w:color w:val="000000"/>
          <w:sz w:val="28"/>
          <w:szCs w:val="28"/>
        </w:rPr>
        <w:tab/>
      </w:r>
      <w:r w:rsidR="00013ECA" w:rsidRPr="00295F97">
        <w:rPr>
          <w:color w:val="000000"/>
          <w:sz w:val="28"/>
          <w:szCs w:val="28"/>
        </w:rPr>
        <w:tab/>
      </w:r>
      <w:r w:rsidR="00013ECA" w:rsidRPr="00295F97">
        <w:rPr>
          <w:color w:val="000000"/>
          <w:sz w:val="28"/>
          <w:szCs w:val="28"/>
        </w:rPr>
        <w:tab/>
      </w:r>
      <w:r w:rsidR="00B35D32" w:rsidRPr="00295F97">
        <w:rPr>
          <w:color w:val="000000"/>
          <w:sz w:val="28"/>
          <w:szCs w:val="28"/>
        </w:rPr>
        <w:tab/>
      </w:r>
      <w:r w:rsidR="00B35D32" w:rsidRPr="00295F97">
        <w:rPr>
          <w:color w:val="000000"/>
          <w:sz w:val="28"/>
          <w:szCs w:val="28"/>
        </w:rPr>
        <w:tab/>
      </w:r>
      <w:r w:rsidR="00013ECA" w:rsidRPr="00295F97">
        <w:rPr>
          <w:color w:val="000000"/>
          <w:sz w:val="28"/>
          <w:szCs w:val="28"/>
        </w:rPr>
        <w:t xml:space="preserve">№ </w:t>
      </w:r>
      <w:r w:rsidR="004A09FF">
        <w:rPr>
          <w:color w:val="000000"/>
          <w:sz w:val="28"/>
          <w:szCs w:val="28"/>
        </w:rPr>
        <w:t>65</w:t>
      </w:r>
      <w:r w:rsidR="00013ECA" w:rsidRPr="00295F97">
        <w:rPr>
          <w:color w:val="000000"/>
          <w:sz w:val="28"/>
          <w:szCs w:val="28"/>
        </w:rPr>
        <w:t xml:space="preserve">                                           </w:t>
      </w:r>
    </w:p>
    <w:p w:rsidR="00013ECA" w:rsidRPr="00013ECA" w:rsidRDefault="00013ECA" w:rsidP="00013ECA">
      <w:pPr>
        <w:ind w:right="5438"/>
        <w:rPr>
          <w:iCs/>
        </w:rPr>
      </w:pPr>
    </w:p>
    <w:p w:rsidR="00BE4B14" w:rsidRPr="00BE4B14" w:rsidRDefault="00013ECA" w:rsidP="00BE4B14">
      <w:pPr>
        <w:pStyle w:val="4"/>
        <w:keepNext w:val="0"/>
        <w:jc w:val="left"/>
        <w:outlineLvl w:val="9"/>
        <w:rPr>
          <w:b w:val="0"/>
          <w:iCs/>
          <w:sz w:val="28"/>
          <w:szCs w:val="28"/>
        </w:rPr>
      </w:pPr>
      <w:r w:rsidRPr="00BE4B14">
        <w:rPr>
          <w:b w:val="0"/>
          <w:iCs/>
          <w:sz w:val="28"/>
          <w:szCs w:val="28"/>
        </w:rPr>
        <w:t xml:space="preserve">Про підсумки атестаційної </w:t>
      </w:r>
      <w:r w:rsidR="008F599B" w:rsidRPr="00BE4B14">
        <w:rPr>
          <w:b w:val="0"/>
          <w:iCs/>
          <w:sz w:val="28"/>
          <w:szCs w:val="28"/>
        </w:rPr>
        <w:t>е</w:t>
      </w:r>
      <w:r w:rsidRPr="00BE4B14">
        <w:rPr>
          <w:b w:val="0"/>
          <w:iCs/>
          <w:sz w:val="28"/>
          <w:szCs w:val="28"/>
        </w:rPr>
        <w:t xml:space="preserve">кспертизи </w:t>
      </w:r>
    </w:p>
    <w:p w:rsidR="00F03A3E" w:rsidRDefault="00BE4B14" w:rsidP="00F03A3E">
      <w:pPr>
        <w:tabs>
          <w:tab w:val="left" w:leader="underscore" w:pos="5245"/>
        </w:tabs>
        <w:ind w:right="-1"/>
        <w:rPr>
          <w:sz w:val="28"/>
          <w:szCs w:val="28"/>
          <w:lang w:eastAsia="uk-UA"/>
        </w:rPr>
      </w:pPr>
      <w:r w:rsidRPr="00BE4B14">
        <w:rPr>
          <w:sz w:val="28"/>
          <w:szCs w:val="28"/>
          <w:lang w:eastAsia="uk-UA"/>
        </w:rPr>
        <w:t>дошкільного навчального закладу</w:t>
      </w:r>
      <w:r w:rsidR="005A1883">
        <w:rPr>
          <w:sz w:val="28"/>
          <w:szCs w:val="28"/>
          <w:lang w:eastAsia="uk-UA"/>
        </w:rPr>
        <w:t xml:space="preserve"> (</w:t>
      </w:r>
      <w:r w:rsidR="00F03A3E">
        <w:rPr>
          <w:sz w:val="28"/>
          <w:szCs w:val="28"/>
          <w:lang w:eastAsia="uk-UA"/>
        </w:rPr>
        <w:t>ясла-садок)</w:t>
      </w:r>
    </w:p>
    <w:p w:rsidR="00BE4B14" w:rsidRPr="00BE4B14" w:rsidRDefault="00BE4B14" w:rsidP="00F03A3E">
      <w:pPr>
        <w:tabs>
          <w:tab w:val="left" w:leader="underscore" w:pos="5245"/>
        </w:tabs>
        <w:ind w:right="-1"/>
        <w:rPr>
          <w:b/>
          <w:sz w:val="28"/>
          <w:szCs w:val="28"/>
        </w:rPr>
      </w:pPr>
      <w:r w:rsidRPr="00BE4B14">
        <w:rPr>
          <w:sz w:val="28"/>
          <w:szCs w:val="28"/>
          <w:lang w:eastAsia="uk-UA"/>
        </w:rPr>
        <w:t>№</w:t>
      </w:r>
      <w:r w:rsidR="0091688B">
        <w:rPr>
          <w:sz w:val="28"/>
          <w:szCs w:val="28"/>
          <w:lang w:eastAsia="uk-UA"/>
        </w:rPr>
        <w:t>7</w:t>
      </w:r>
      <w:r w:rsidRPr="00BE4B14">
        <w:rPr>
          <w:sz w:val="28"/>
          <w:szCs w:val="28"/>
          <w:lang w:eastAsia="uk-UA"/>
        </w:rPr>
        <w:t xml:space="preserve"> «</w:t>
      </w:r>
      <w:r w:rsidR="0091688B">
        <w:rPr>
          <w:sz w:val="28"/>
          <w:szCs w:val="28"/>
          <w:lang w:eastAsia="uk-UA"/>
        </w:rPr>
        <w:t xml:space="preserve">Дюймовочка» </w:t>
      </w:r>
      <w:proofErr w:type="spellStart"/>
      <w:r w:rsidR="0091688B">
        <w:rPr>
          <w:sz w:val="28"/>
          <w:szCs w:val="28"/>
          <w:lang w:eastAsia="uk-UA"/>
        </w:rPr>
        <w:t>м.Славут</w:t>
      </w:r>
      <w:r w:rsidR="00F03A3E" w:rsidRPr="00452444">
        <w:rPr>
          <w:bCs/>
          <w:sz w:val="28"/>
          <w:szCs w:val="28"/>
          <w:lang w:eastAsia="uk-UA"/>
        </w:rPr>
        <w:t>а</w:t>
      </w:r>
      <w:proofErr w:type="spellEnd"/>
      <w:r w:rsidRPr="00BE4B14">
        <w:rPr>
          <w:sz w:val="28"/>
          <w:szCs w:val="28"/>
          <w:lang w:eastAsia="uk-UA"/>
        </w:rPr>
        <w:t xml:space="preserve"> Хмельницької області</w:t>
      </w:r>
    </w:p>
    <w:p w:rsidR="00BE4B14" w:rsidRPr="00BE4B14" w:rsidRDefault="00BE4B14" w:rsidP="00975505">
      <w:pPr>
        <w:jc w:val="both"/>
        <w:rPr>
          <w:sz w:val="28"/>
        </w:rPr>
      </w:pPr>
    </w:p>
    <w:p w:rsidR="00975505" w:rsidRPr="00BE4B14" w:rsidRDefault="00295F97" w:rsidP="00BF12C5">
      <w:pPr>
        <w:pStyle w:val="4"/>
        <w:keepNext w:val="0"/>
        <w:jc w:val="both"/>
        <w:outlineLvl w:val="9"/>
        <w:rPr>
          <w:b w:val="0"/>
          <w:sz w:val="28"/>
        </w:rPr>
      </w:pPr>
      <w:r>
        <w:rPr>
          <w:b w:val="0"/>
          <w:sz w:val="28"/>
        </w:rPr>
        <w:tab/>
      </w:r>
      <w:r w:rsidR="00B2783E" w:rsidRPr="00BE4B14">
        <w:rPr>
          <w:b w:val="0"/>
          <w:sz w:val="28"/>
        </w:rPr>
        <w:t xml:space="preserve">Відповідно </w:t>
      </w:r>
      <w:r w:rsidR="00975505" w:rsidRPr="00BE4B14">
        <w:rPr>
          <w:b w:val="0"/>
          <w:sz w:val="28"/>
        </w:rPr>
        <w:t xml:space="preserve">Порядку державної атестації дошкільних, загальноосвітніх, позашкільних навчальних закладів», </w:t>
      </w:r>
      <w:r w:rsidR="00B2783E" w:rsidRPr="00BE4B14">
        <w:rPr>
          <w:b w:val="0"/>
          <w:sz w:val="28"/>
        </w:rPr>
        <w:t>затвердженого наказом Міністерства освіти і науки Укра</w:t>
      </w:r>
      <w:r>
        <w:rPr>
          <w:b w:val="0"/>
          <w:sz w:val="28"/>
        </w:rPr>
        <w:t>їни від 30 січня 2015 року №67</w:t>
      </w:r>
      <w:r w:rsidR="00B2783E" w:rsidRPr="00BE4B14">
        <w:rPr>
          <w:b w:val="0"/>
          <w:sz w:val="28"/>
        </w:rPr>
        <w:t xml:space="preserve">, </w:t>
      </w:r>
      <w:r w:rsidR="00975505" w:rsidRPr="00BE4B14">
        <w:rPr>
          <w:b w:val="0"/>
          <w:sz w:val="28"/>
        </w:rPr>
        <w:t>зареєстрован</w:t>
      </w:r>
      <w:r w:rsidR="00B2783E" w:rsidRPr="00BE4B14">
        <w:rPr>
          <w:b w:val="0"/>
          <w:sz w:val="28"/>
        </w:rPr>
        <w:t>ого</w:t>
      </w:r>
      <w:r w:rsidR="00975505" w:rsidRPr="00BE4B14">
        <w:rPr>
          <w:b w:val="0"/>
          <w:sz w:val="28"/>
        </w:rPr>
        <w:t xml:space="preserve"> в Міністерстві юстиції України 14 лютого 2015 року за № 173/26618, за </w:t>
      </w:r>
      <w:r w:rsidR="00975505" w:rsidRPr="00BE4B14">
        <w:rPr>
          <w:b w:val="0"/>
          <w:sz w:val="28"/>
          <w:szCs w:val="28"/>
        </w:rPr>
        <w:t xml:space="preserve">результатами державної атестації </w:t>
      </w:r>
      <w:r w:rsidR="00BE4B14" w:rsidRPr="00BE4B14">
        <w:rPr>
          <w:b w:val="0"/>
          <w:sz w:val="28"/>
          <w:szCs w:val="28"/>
        </w:rPr>
        <w:t xml:space="preserve">дошкільного навчального закладу </w:t>
      </w:r>
      <w:r w:rsidR="006E2872">
        <w:rPr>
          <w:b w:val="0"/>
          <w:sz w:val="28"/>
          <w:szCs w:val="28"/>
        </w:rPr>
        <w:t xml:space="preserve">                   </w:t>
      </w:r>
      <w:r w:rsidR="00BE4B14" w:rsidRPr="00BE4B14">
        <w:rPr>
          <w:b w:val="0"/>
          <w:sz w:val="28"/>
          <w:szCs w:val="28"/>
        </w:rPr>
        <w:t>(</w:t>
      </w:r>
      <w:r w:rsidR="00A00C13">
        <w:rPr>
          <w:b w:val="0"/>
          <w:sz w:val="28"/>
          <w:szCs w:val="28"/>
        </w:rPr>
        <w:t>ясла-</w:t>
      </w:r>
      <w:r w:rsidR="00BE4B14" w:rsidRPr="00BE4B14">
        <w:rPr>
          <w:b w:val="0"/>
          <w:sz w:val="28"/>
          <w:szCs w:val="28"/>
        </w:rPr>
        <w:t xml:space="preserve">садок) </w:t>
      </w:r>
      <w:r w:rsidR="00A00C13">
        <w:rPr>
          <w:b w:val="0"/>
          <w:sz w:val="28"/>
          <w:szCs w:val="28"/>
        </w:rPr>
        <w:t>№</w:t>
      </w:r>
      <w:r w:rsidR="00F03A3E">
        <w:rPr>
          <w:b w:val="0"/>
          <w:sz w:val="28"/>
          <w:szCs w:val="28"/>
        </w:rPr>
        <w:t>7</w:t>
      </w:r>
      <w:r w:rsidR="00A00C13">
        <w:rPr>
          <w:b w:val="0"/>
          <w:sz w:val="28"/>
          <w:szCs w:val="28"/>
        </w:rPr>
        <w:t xml:space="preserve"> </w:t>
      </w:r>
      <w:r w:rsidR="00BE4B14" w:rsidRPr="00BE4B14">
        <w:rPr>
          <w:b w:val="0"/>
          <w:sz w:val="28"/>
          <w:szCs w:val="28"/>
        </w:rPr>
        <w:t>«</w:t>
      </w:r>
      <w:r w:rsidR="00F03A3E">
        <w:rPr>
          <w:b w:val="0"/>
          <w:sz w:val="28"/>
          <w:szCs w:val="28"/>
        </w:rPr>
        <w:t>Дюймовочка</w:t>
      </w:r>
      <w:r w:rsidR="00BE4B14" w:rsidRPr="00BE4B14">
        <w:rPr>
          <w:b w:val="0"/>
          <w:sz w:val="28"/>
          <w:szCs w:val="28"/>
        </w:rPr>
        <w:t>» м</w:t>
      </w:r>
      <w:r w:rsidR="00F03A3E">
        <w:rPr>
          <w:b w:val="0"/>
          <w:sz w:val="28"/>
          <w:szCs w:val="28"/>
        </w:rPr>
        <w:t xml:space="preserve">. </w:t>
      </w:r>
      <w:r w:rsidR="00BE4B14" w:rsidRPr="00BE4B14">
        <w:rPr>
          <w:b w:val="0"/>
          <w:sz w:val="28"/>
          <w:szCs w:val="28"/>
        </w:rPr>
        <w:t>Славута Хмельницької</w:t>
      </w:r>
      <w:r w:rsidR="006E2872">
        <w:rPr>
          <w:b w:val="0"/>
          <w:sz w:val="28"/>
          <w:szCs w:val="28"/>
        </w:rPr>
        <w:t xml:space="preserve"> області</w:t>
      </w:r>
      <w:r w:rsidR="00975505" w:rsidRPr="00BE4B14">
        <w:rPr>
          <w:b w:val="0"/>
          <w:sz w:val="28"/>
          <w:szCs w:val="28"/>
        </w:rPr>
        <w:t xml:space="preserve">, </w:t>
      </w:r>
      <w:r w:rsidR="00975505" w:rsidRPr="00BE4B14">
        <w:rPr>
          <w:b w:val="0"/>
          <w:sz w:val="28"/>
        </w:rPr>
        <w:t xml:space="preserve">яка проводилась </w:t>
      </w:r>
      <w:r w:rsidR="00975505" w:rsidRPr="00BE4B14">
        <w:rPr>
          <w:b w:val="0"/>
          <w:sz w:val="28"/>
          <w:szCs w:val="28"/>
        </w:rPr>
        <w:t xml:space="preserve">з  </w:t>
      </w:r>
      <w:r w:rsidR="00BE4B14" w:rsidRPr="00BE4B14">
        <w:rPr>
          <w:b w:val="0"/>
          <w:sz w:val="28"/>
          <w:szCs w:val="28"/>
        </w:rPr>
        <w:t xml:space="preserve"> </w:t>
      </w:r>
      <w:r w:rsidR="00F03A3E" w:rsidRPr="00F03A3E">
        <w:rPr>
          <w:b w:val="0"/>
          <w:sz w:val="28"/>
          <w:szCs w:val="28"/>
        </w:rPr>
        <w:t>27 березня 2</w:t>
      </w:r>
      <w:r w:rsidR="006E2872">
        <w:rPr>
          <w:b w:val="0"/>
          <w:sz w:val="28"/>
          <w:szCs w:val="28"/>
        </w:rPr>
        <w:t>017 року по 14 квітня 2017 року</w:t>
      </w:r>
      <w:r w:rsidR="00975505" w:rsidRPr="00BE4B14">
        <w:rPr>
          <w:b w:val="0"/>
          <w:sz w:val="28"/>
        </w:rPr>
        <w:t xml:space="preserve">, на підставі аргументованого висновку, рекомендацій, колегіального рішення </w:t>
      </w:r>
      <w:r w:rsidR="00F03A3E">
        <w:rPr>
          <w:b w:val="0"/>
          <w:sz w:val="28"/>
        </w:rPr>
        <w:t xml:space="preserve">експертної </w:t>
      </w:r>
      <w:r w:rsidR="00975505" w:rsidRPr="00BE4B14">
        <w:rPr>
          <w:b w:val="0"/>
          <w:sz w:val="28"/>
        </w:rPr>
        <w:t xml:space="preserve">комісії управління освіти виконавчого комітету Славутської міської ради від </w:t>
      </w:r>
      <w:r w:rsidR="00F03A3E">
        <w:rPr>
          <w:b w:val="0"/>
          <w:sz w:val="28"/>
        </w:rPr>
        <w:t>14.04.</w:t>
      </w:r>
      <w:r w:rsidR="00A336F2">
        <w:rPr>
          <w:b w:val="0"/>
          <w:sz w:val="28"/>
        </w:rPr>
        <w:t>201</w:t>
      </w:r>
      <w:r w:rsidR="00F03A3E">
        <w:rPr>
          <w:b w:val="0"/>
          <w:sz w:val="28"/>
        </w:rPr>
        <w:t>7</w:t>
      </w:r>
      <w:r w:rsidR="00975505" w:rsidRPr="00BE4B14">
        <w:rPr>
          <w:b w:val="0"/>
          <w:sz w:val="28"/>
        </w:rPr>
        <w:t xml:space="preserve"> року</w:t>
      </w:r>
      <w:r w:rsidR="00B2783E" w:rsidRPr="00BE4B14">
        <w:rPr>
          <w:b w:val="0"/>
          <w:sz w:val="28"/>
        </w:rPr>
        <w:t>, протокол №2</w:t>
      </w:r>
    </w:p>
    <w:p w:rsidR="00013ECA" w:rsidRPr="000537E1" w:rsidRDefault="00013ECA" w:rsidP="00013ECA">
      <w:pPr>
        <w:tabs>
          <w:tab w:val="left" w:pos="360"/>
          <w:tab w:val="left" w:pos="709"/>
        </w:tabs>
        <w:jc w:val="both"/>
        <w:rPr>
          <w:iCs/>
        </w:rPr>
      </w:pPr>
    </w:p>
    <w:p w:rsidR="00BC10B9" w:rsidRDefault="00BC10B9" w:rsidP="00BC10B9">
      <w:pPr>
        <w:jc w:val="both"/>
        <w:rPr>
          <w:sz w:val="28"/>
        </w:rPr>
      </w:pPr>
      <w:r>
        <w:rPr>
          <w:sz w:val="28"/>
        </w:rPr>
        <w:t>НАКАЗУЮ:</w:t>
      </w:r>
    </w:p>
    <w:p w:rsidR="008F599B" w:rsidRDefault="008F599B" w:rsidP="00BC10B9">
      <w:pPr>
        <w:jc w:val="both"/>
        <w:rPr>
          <w:sz w:val="28"/>
        </w:rPr>
      </w:pPr>
    </w:p>
    <w:p w:rsidR="00295F97" w:rsidRDefault="008F599B" w:rsidP="00295F97">
      <w:pPr>
        <w:tabs>
          <w:tab w:val="left" w:leader="underscore" w:pos="5245"/>
        </w:tabs>
        <w:ind w:right="-1"/>
        <w:jc w:val="both"/>
        <w:rPr>
          <w:sz w:val="28"/>
          <w:szCs w:val="28"/>
        </w:rPr>
      </w:pPr>
      <w:r w:rsidRPr="00BE4B14">
        <w:rPr>
          <w:sz w:val="28"/>
          <w:szCs w:val="28"/>
        </w:rPr>
        <w:t>1.</w:t>
      </w:r>
      <w:r w:rsidR="00295F97">
        <w:rPr>
          <w:sz w:val="28"/>
          <w:szCs w:val="28"/>
        </w:rPr>
        <w:t xml:space="preserve"> </w:t>
      </w:r>
      <w:r w:rsidRPr="00BE4B14">
        <w:rPr>
          <w:sz w:val="28"/>
          <w:szCs w:val="28"/>
        </w:rPr>
        <w:t>Визнати атестованим</w:t>
      </w:r>
      <w:r w:rsidR="00295F97">
        <w:rPr>
          <w:sz w:val="28"/>
          <w:szCs w:val="28"/>
        </w:rPr>
        <w:t xml:space="preserve"> </w:t>
      </w:r>
      <w:r w:rsidR="00BE4B14" w:rsidRPr="00BE4B14">
        <w:rPr>
          <w:sz w:val="28"/>
          <w:szCs w:val="28"/>
          <w:lang w:eastAsia="uk-UA"/>
        </w:rPr>
        <w:t>дошкільн</w:t>
      </w:r>
      <w:r w:rsidR="00BE4B14">
        <w:rPr>
          <w:sz w:val="28"/>
          <w:szCs w:val="28"/>
          <w:lang w:eastAsia="uk-UA"/>
        </w:rPr>
        <w:t xml:space="preserve">ий </w:t>
      </w:r>
      <w:r w:rsidR="00BE4B14" w:rsidRPr="00BE4B14">
        <w:rPr>
          <w:sz w:val="28"/>
          <w:szCs w:val="28"/>
          <w:lang w:eastAsia="uk-UA"/>
        </w:rPr>
        <w:t>навчальн</w:t>
      </w:r>
      <w:r w:rsidR="00F03A3E">
        <w:rPr>
          <w:sz w:val="28"/>
          <w:szCs w:val="28"/>
          <w:lang w:eastAsia="uk-UA"/>
        </w:rPr>
        <w:t>ий</w:t>
      </w:r>
      <w:r w:rsidR="00BE4B14" w:rsidRPr="00BE4B14">
        <w:rPr>
          <w:sz w:val="28"/>
          <w:szCs w:val="28"/>
          <w:lang w:eastAsia="uk-UA"/>
        </w:rPr>
        <w:t xml:space="preserve"> закладу №</w:t>
      </w:r>
      <w:r w:rsidR="0091688B">
        <w:rPr>
          <w:sz w:val="28"/>
          <w:szCs w:val="28"/>
          <w:lang w:eastAsia="uk-UA"/>
        </w:rPr>
        <w:t>7</w:t>
      </w:r>
      <w:r w:rsidR="00452444">
        <w:rPr>
          <w:sz w:val="28"/>
          <w:szCs w:val="28"/>
          <w:lang w:eastAsia="uk-UA"/>
        </w:rPr>
        <w:t xml:space="preserve"> </w:t>
      </w:r>
      <w:r w:rsidR="00F03A3E">
        <w:rPr>
          <w:sz w:val="28"/>
          <w:szCs w:val="28"/>
          <w:lang w:eastAsia="uk-UA"/>
        </w:rPr>
        <w:t xml:space="preserve">(ясла-садок) </w:t>
      </w:r>
      <w:r w:rsidR="00BE4B14" w:rsidRPr="00BE4B14">
        <w:rPr>
          <w:sz w:val="28"/>
          <w:szCs w:val="28"/>
          <w:lang w:eastAsia="uk-UA"/>
        </w:rPr>
        <w:t xml:space="preserve"> «</w:t>
      </w:r>
      <w:r w:rsidR="0091688B">
        <w:rPr>
          <w:sz w:val="28"/>
          <w:szCs w:val="28"/>
          <w:lang w:eastAsia="uk-UA"/>
        </w:rPr>
        <w:t xml:space="preserve">Дюймовочка» </w:t>
      </w:r>
      <w:proofErr w:type="spellStart"/>
      <w:r w:rsidR="0091688B">
        <w:rPr>
          <w:sz w:val="28"/>
          <w:szCs w:val="28"/>
          <w:lang w:eastAsia="uk-UA"/>
        </w:rPr>
        <w:t>м.Славута</w:t>
      </w:r>
      <w:proofErr w:type="spellEnd"/>
      <w:r w:rsidR="0091688B">
        <w:rPr>
          <w:sz w:val="28"/>
          <w:szCs w:val="28"/>
          <w:lang w:eastAsia="uk-UA"/>
        </w:rPr>
        <w:t xml:space="preserve"> </w:t>
      </w:r>
      <w:r w:rsidR="00BE4B14" w:rsidRPr="00BE4B14">
        <w:rPr>
          <w:sz w:val="28"/>
          <w:szCs w:val="28"/>
          <w:lang w:eastAsia="uk-UA"/>
        </w:rPr>
        <w:t>Хмельницької області</w:t>
      </w:r>
      <w:r w:rsidR="00BE4B14">
        <w:rPr>
          <w:sz w:val="28"/>
          <w:szCs w:val="28"/>
        </w:rPr>
        <w:t>.</w:t>
      </w:r>
    </w:p>
    <w:p w:rsidR="00295F97" w:rsidRDefault="00295F97" w:rsidP="00295F97">
      <w:pPr>
        <w:tabs>
          <w:tab w:val="left" w:leader="underscore" w:pos="5245"/>
        </w:tabs>
        <w:ind w:right="-1"/>
        <w:jc w:val="both"/>
        <w:rPr>
          <w:sz w:val="28"/>
          <w:szCs w:val="28"/>
        </w:rPr>
      </w:pPr>
    </w:p>
    <w:p w:rsidR="008F599B" w:rsidRPr="00295F97" w:rsidRDefault="00295F97" w:rsidP="00295F97">
      <w:pPr>
        <w:tabs>
          <w:tab w:val="left" w:leader="underscore" w:pos="5245"/>
        </w:tabs>
        <w:ind w:right="-1"/>
        <w:jc w:val="both"/>
        <w:rPr>
          <w:sz w:val="28"/>
          <w:szCs w:val="28"/>
          <w:lang w:eastAsia="uk-UA"/>
        </w:rPr>
      </w:pPr>
      <w:r>
        <w:rPr>
          <w:spacing w:val="-1"/>
          <w:sz w:val="28"/>
          <w:szCs w:val="28"/>
        </w:rPr>
        <w:t xml:space="preserve">2. </w:t>
      </w:r>
      <w:r w:rsidR="008F599B" w:rsidRPr="00665B04">
        <w:rPr>
          <w:spacing w:val="-1"/>
          <w:sz w:val="28"/>
          <w:szCs w:val="28"/>
        </w:rPr>
        <w:t>Управлінню освіти виконавчого комітету Славутської місь</w:t>
      </w:r>
      <w:r>
        <w:rPr>
          <w:spacing w:val="-1"/>
          <w:sz w:val="28"/>
          <w:szCs w:val="28"/>
        </w:rPr>
        <w:t>кої ради, ІМЦ управління освіти</w:t>
      </w:r>
      <w:r w:rsidR="008F599B" w:rsidRPr="00665B04">
        <w:rPr>
          <w:spacing w:val="-1"/>
          <w:sz w:val="28"/>
          <w:szCs w:val="28"/>
        </w:rPr>
        <w:t>:</w:t>
      </w:r>
    </w:p>
    <w:p w:rsidR="00BE4B14" w:rsidRPr="00BE4B14" w:rsidRDefault="00295F97" w:rsidP="00295F97">
      <w:pPr>
        <w:tabs>
          <w:tab w:val="left" w:leader="underscore" w:pos="0"/>
        </w:tabs>
        <w:ind w:right="-1"/>
        <w:jc w:val="both"/>
        <w:rPr>
          <w:sz w:val="28"/>
          <w:szCs w:val="28"/>
          <w:lang w:eastAsia="uk-UA"/>
        </w:rPr>
      </w:pPr>
      <w:r>
        <w:rPr>
          <w:spacing w:val="-3"/>
          <w:sz w:val="28"/>
          <w:szCs w:val="28"/>
        </w:rPr>
        <w:tab/>
      </w:r>
      <w:r w:rsidR="00665B04">
        <w:rPr>
          <w:spacing w:val="-3"/>
          <w:sz w:val="28"/>
          <w:szCs w:val="28"/>
        </w:rPr>
        <w:t>2</w:t>
      </w:r>
      <w:r w:rsidR="008F599B" w:rsidRPr="00665B04">
        <w:rPr>
          <w:spacing w:val="-3"/>
          <w:sz w:val="28"/>
          <w:szCs w:val="28"/>
        </w:rPr>
        <w:t xml:space="preserve">.1. Довести даний наказ до відома </w:t>
      </w:r>
      <w:r w:rsidR="00BE4B14">
        <w:rPr>
          <w:spacing w:val="-3"/>
          <w:sz w:val="28"/>
          <w:szCs w:val="28"/>
        </w:rPr>
        <w:t xml:space="preserve">завідувача </w:t>
      </w:r>
      <w:r w:rsidR="00BE4B14" w:rsidRPr="00BE4B14">
        <w:rPr>
          <w:sz w:val="28"/>
          <w:szCs w:val="28"/>
          <w:lang w:eastAsia="uk-UA"/>
        </w:rPr>
        <w:t>дошкільн</w:t>
      </w:r>
      <w:r w:rsidR="00BE4B14">
        <w:rPr>
          <w:sz w:val="28"/>
          <w:szCs w:val="28"/>
          <w:lang w:eastAsia="uk-UA"/>
        </w:rPr>
        <w:t xml:space="preserve">ого </w:t>
      </w:r>
      <w:r w:rsidR="00BE4B14" w:rsidRPr="00BE4B14">
        <w:rPr>
          <w:sz w:val="28"/>
          <w:szCs w:val="28"/>
          <w:lang w:eastAsia="uk-UA"/>
        </w:rPr>
        <w:t xml:space="preserve"> навчального закладу №</w:t>
      </w:r>
      <w:r w:rsidR="00F03A3E">
        <w:rPr>
          <w:sz w:val="28"/>
          <w:szCs w:val="28"/>
          <w:lang w:eastAsia="uk-UA"/>
        </w:rPr>
        <w:t>7</w:t>
      </w:r>
      <w:r w:rsidR="00BE4B14" w:rsidRPr="00BE4B14">
        <w:rPr>
          <w:sz w:val="28"/>
          <w:szCs w:val="28"/>
          <w:lang w:eastAsia="uk-UA"/>
        </w:rPr>
        <w:t xml:space="preserve"> </w:t>
      </w:r>
      <w:r w:rsidR="006E2872">
        <w:rPr>
          <w:sz w:val="28"/>
          <w:szCs w:val="28"/>
          <w:lang w:eastAsia="uk-UA"/>
        </w:rPr>
        <w:t>(</w:t>
      </w:r>
      <w:r w:rsidR="00F03A3E">
        <w:rPr>
          <w:sz w:val="28"/>
          <w:szCs w:val="28"/>
          <w:lang w:eastAsia="uk-UA"/>
        </w:rPr>
        <w:t xml:space="preserve">ясла-садок) </w:t>
      </w:r>
      <w:r w:rsidR="00BE4B14" w:rsidRPr="00BE4B14">
        <w:rPr>
          <w:sz w:val="28"/>
          <w:szCs w:val="28"/>
          <w:lang w:eastAsia="uk-UA"/>
        </w:rPr>
        <w:t>«</w:t>
      </w:r>
      <w:r w:rsidR="00F03A3E">
        <w:rPr>
          <w:sz w:val="28"/>
          <w:szCs w:val="28"/>
          <w:lang w:eastAsia="uk-UA"/>
        </w:rPr>
        <w:t>Дюймовочка</w:t>
      </w:r>
      <w:r w:rsidR="00BE4B14" w:rsidRPr="00BE4B14">
        <w:rPr>
          <w:sz w:val="28"/>
          <w:szCs w:val="28"/>
          <w:lang w:eastAsia="uk-UA"/>
        </w:rPr>
        <w:t>»</w:t>
      </w:r>
      <w:r>
        <w:rPr>
          <w:sz w:val="28"/>
          <w:szCs w:val="28"/>
          <w:lang w:eastAsia="uk-UA"/>
        </w:rPr>
        <w:t xml:space="preserve"> </w:t>
      </w:r>
      <w:r w:rsidR="00F03A3E">
        <w:rPr>
          <w:sz w:val="28"/>
          <w:szCs w:val="28"/>
          <w:lang w:eastAsia="uk-UA"/>
        </w:rPr>
        <w:t>Ящури О.Л.</w:t>
      </w:r>
    </w:p>
    <w:p w:rsidR="008F599B" w:rsidRDefault="008F599B" w:rsidP="00295F97">
      <w:pPr>
        <w:tabs>
          <w:tab w:val="left" w:pos="900"/>
          <w:tab w:val="left" w:pos="6379"/>
        </w:tabs>
        <w:ind w:left="6120"/>
        <w:jc w:val="right"/>
        <w:rPr>
          <w:i/>
          <w:iCs/>
          <w:sz w:val="28"/>
          <w:szCs w:val="28"/>
        </w:rPr>
      </w:pPr>
      <w:r w:rsidRPr="00665B04">
        <w:rPr>
          <w:i/>
          <w:iCs/>
          <w:sz w:val="28"/>
          <w:szCs w:val="28"/>
        </w:rPr>
        <w:t xml:space="preserve">                     До</w:t>
      </w:r>
      <w:r w:rsidR="00295F97">
        <w:rPr>
          <w:i/>
          <w:iCs/>
          <w:sz w:val="28"/>
          <w:szCs w:val="28"/>
        </w:rPr>
        <w:t xml:space="preserve"> </w:t>
      </w:r>
      <w:r w:rsidR="00F03A3E">
        <w:rPr>
          <w:i/>
          <w:iCs/>
          <w:sz w:val="28"/>
          <w:szCs w:val="28"/>
        </w:rPr>
        <w:t>20.04.</w:t>
      </w:r>
      <w:r w:rsidR="00A336F2">
        <w:rPr>
          <w:i/>
          <w:iCs/>
          <w:sz w:val="28"/>
          <w:szCs w:val="28"/>
        </w:rPr>
        <w:t>201</w:t>
      </w:r>
      <w:r w:rsidR="00F03A3E">
        <w:rPr>
          <w:i/>
          <w:iCs/>
          <w:sz w:val="28"/>
          <w:szCs w:val="28"/>
        </w:rPr>
        <w:t>7</w:t>
      </w:r>
      <w:r w:rsidR="00295F97">
        <w:rPr>
          <w:i/>
          <w:iCs/>
          <w:sz w:val="28"/>
          <w:szCs w:val="28"/>
        </w:rPr>
        <w:t xml:space="preserve"> </w:t>
      </w:r>
      <w:r w:rsidRPr="00665B04">
        <w:rPr>
          <w:i/>
          <w:iCs/>
          <w:sz w:val="28"/>
          <w:szCs w:val="28"/>
        </w:rPr>
        <w:t>р</w:t>
      </w:r>
      <w:r w:rsidR="00665B04">
        <w:rPr>
          <w:i/>
          <w:iCs/>
          <w:sz w:val="28"/>
          <w:szCs w:val="28"/>
        </w:rPr>
        <w:t>.</w:t>
      </w:r>
    </w:p>
    <w:p w:rsidR="008F599B" w:rsidRPr="00665B04" w:rsidRDefault="00665B04" w:rsidP="008F599B">
      <w:pPr>
        <w:tabs>
          <w:tab w:val="left" w:pos="567"/>
        </w:tabs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8F599B" w:rsidRPr="00665B04">
        <w:rPr>
          <w:iCs/>
          <w:sz w:val="28"/>
          <w:szCs w:val="28"/>
        </w:rPr>
        <w:t>.2.</w:t>
      </w:r>
      <w:r w:rsidR="00295F97">
        <w:rPr>
          <w:iCs/>
          <w:sz w:val="28"/>
          <w:szCs w:val="28"/>
        </w:rPr>
        <w:t xml:space="preserve"> </w:t>
      </w:r>
      <w:r w:rsidR="008F599B" w:rsidRPr="00665B04">
        <w:rPr>
          <w:iCs/>
          <w:sz w:val="28"/>
          <w:szCs w:val="28"/>
        </w:rPr>
        <w:t>Взяти на контроль виконання рекомендацій за наслідками атестаційної експертизи.</w:t>
      </w:r>
    </w:p>
    <w:p w:rsidR="008F599B" w:rsidRDefault="008F599B" w:rsidP="00295F97">
      <w:pPr>
        <w:tabs>
          <w:tab w:val="left" w:pos="426"/>
        </w:tabs>
        <w:ind w:left="6120"/>
        <w:jc w:val="right"/>
        <w:rPr>
          <w:i/>
          <w:iCs/>
          <w:sz w:val="28"/>
          <w:szCs w:val="28"/>
        </w:rPr>
      </w:pPr>
      <w:r w:rsidRPr="00665B04">
        <w:rPr>
          <w:i/>
          <w:iCs/>
          <w:sz w:val="28"/>
          <w:szCs w:val="28"/>
        </w:rPr>
        <w:t xml:space="preserve">              Постійно</w:t>
      </w:r>
    </w:p>
    <w:p w:rsidR="008F599B" w:rsidRPr="00665B04" w:rsidRDefault="00665B04" w:rsidP="00295F97">
      <w:pPr>
        <w:tabs>
          <w:tab w:val="left" w:pos="709"/>
        </w:tabs>
        <w:ind w:firstLine="720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8F599B" w:rsidRPr="00665B04">
        <w:rPr>
          <w:iCs/>
          <w:sz w:val="28"/>
          <w:szCs w:val="28"/>
        </w:rPr>
        <w:t>.3. Надати конкретну допомогу адміністрації</w:t>
      </w:r>
      <w:r w:rsidR="00A00C13">
        <w:rPr>
          <w:iCs/>
          <w:sz w:val="28"/>
          <w:szCs w:val="28"/>
        </w:rPr>
        <w:t xml:space="preserve"> закладу </w:t>
      </w:r>
      <w:r w:rsidR="008F599B" w:rsidRPr="00665B04">
        <w:rPr>
          <w:iCs/>
          <w:sz w:val="28"/>
          <w:szCs w:val="28"/>
        </w:rPr>
        <w:t xml:space="preserve"> у розробці заходів з виконання рекомендацій </w:t>
      </w:r>
      <w:r w:rsidR="00F03A3E">
        <w:rPr>
          <w:iCs/>
          <w:sz w:val="28"/>
          <w:szCs w:val="28"/>
        </w:rPr>
        <w:t>експертної</w:t>
      </w:r>
      <w:r w:rsidR="008F599B" w:rsidRPr="00665B04">
        <w:rPr>
          <w:spacing w:val="-3"/>
          <w:sz w:val="28"/>
          <w:szCs w:val="28"/>
        </w:rPr>
        <w:t xml:space="preserve"> комісії.</w:t>
      </w:r>
    </w:p>
    <w:p w:rsidR="008F599B" w:rsidRDefault="008F599B" w:rsidP="00295F97">
      <w:pPr>
        <w:tabs>
          <w:tab w:val="left" w:pos="709"/>
        </w:tabs>
        <w:ind w:left="6120"/>
        <w:jc w:val="right"/>
        <w:rPr>
          <w:i/>
          <w:iCs/>
          <w:sz w:val="28"/>
          <w:szCs w:val="28"/>
        </w:rPr>
      </w:pPr>
      <w:r w:rsidRPr="00665B04">
        <w:rPr>
          <w:i/>
          <w:iCs/>
          <w:sz w:val="28"/>
          <w:szCs w:val="28"/>
        </w:rPr>
        <w:t xml:space="preserve">  </w:t>
      </w:r>
      <w:r w:rsidR="00295F97">
        <w:rPr>
          <w:i/>
          <w:iCs/>
          <w:sz w:val="28"/>
          <w:szCs w:val="28"/>
        </w:rPr>
        <w:t xml:space="preserve">               До 01.</w:t>
      </w:r>
      <w:r w:rsidR="00A336F2">
        <w:rPr>
          <w:i/>
          <w:iCs/>
          <w:sz w:val="28"/>
          <w:szCs w:val="28"/>
        </w:rPr>
        <w:t>0</w:t>
      </w:r>
      <w:r w:rsidR="00452444">
        <w:rPr>
          <w:i/>
          <w:iCs/>
          <w:sz w:val="28"/>
          <w:szCs w:val="28"/>
        </w:rPr>
        <w:t>6</w:t>
      </w:r>
      <w:r w:rsidR="00A336F2">
        <w:rPr>
          <w:i/>
          <w:iCs/>
          <w:sz w:val="28"/>
          <w:szCs w:val="28"/>
        </w:rPr>
        <w:t>.2017</w:t>
      </w:r>
      <w:r w:rsidR="00295F97">
        <w:rPr>
          <w:i/>
          <w:iCs/>
          <w:sz w:val="28"/>
          <w:szCs w:val="28"/>
        </w:rPr>
        <w:t xml:space="preserve"> р.</w:t>
      </w:r>
    </w:p>
    <w:p w:rsidR="008F599B" w:rsidRPr="00665B04" w:rsidRDefault="00295F97" w:rsidP="00295F97">
      <w:pPr>
        <w:tabs>
          <w:tab w:val="left" w:leader="underscore" w:pos="0"/>
        </w:tabs>
        <w:ind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665B04">
        <w:rPr>
          <w:iCs/>
          <w:sz w:val="28"/>
          <w:szCs w:val="28"/>
        </w:rPr>
        <w:t>2</w:t>
      </w:r>
      <w:r w:rsidR="008F599B" w:rsidRPr="00665B04">
        <w:rPr>
          <w:iCs/>
          <w:sz w:val="28"/>
          <w:szCs w:val="28"/>
        </w:rPr>
        <w:t xml:space="preserve">.4. </w:t>
      </w:r>
      <w:r w:rsidR="00773E7F">
        <w:rPr>
          <w:iCs/>
          <w:sz w:val="28"/>
          <w:szCs w:val="28"/>
        </w:rPr>
        <w:t>Оприлюднити</w:t>
      </w:r>
      <w:r w:rsidR="008F599B" w:rsidRPr="00665B04">
        <w:rPr>
          <w:iCs/>
          <w:sz w:val="28"/>
          <w:szCs w:val="28"/>
        </w:rPr>
        <w:t xml:space="preserve"> результати атестації </w:t>
      </w:r>
      <w:r w:rsidR="00BE4B14" w:rsidRPr="00BE4B14">
        <w:rPr>
          <w:sz w:val="28"/>
          <w:szCs w:val="28"/>
          <w:lang w:eastAsia="uk-UA"/>
        </w:rPr>
        <w:t>дошкільн</w:t>
      </w:r>
      <w:r w:rsidR="00BE4B14">
        <w:rPr>
          <w:sz w:val="28"/>
          <w:szCs w:val="28"/>
          <w:lang w:eastAsia="uk-UA"/>
        </w:rPr>
        <w:t xml:space="preserve">ого </w:t>
      </w:r>
      <w:r w:rsidR="00BE4B14" w:rsidRPr="00BE4B14">
        <w:rPr>
          <w:sz w:val="28"/>
          <w:szCs w:val="28"/>
          <w:lang w:eastAsia="uk-UA"/>
        </w:rPr>
        <w:t xml:space="preserve"> навчального закладу №</w:t>
      </w:r>
      <w:r w:rsidR="00F03A3E">
        <w:rPr>
          <w:sz w:val="28"/>
          <w:szCs w:val="28"/>
          <w:lang w:eastAsia="uk-UA"/>
        </w:rPr>
        <w:t xml:space="preserve">79 (ясла-садок) </w:t>
      </w:r>
      <w:r w:rsidR="00BE4B14" w:rsidRPr="00BE4B14">
        <w:rPr>
          <w:sz w:val="28"/>
          <w:szCs w:val="28"/>
          <w:lang w:eastAsia="uk-UA"/>
        </w:rPr>
        <w:t>«</w:t>
      </w:r>
      <w:r w:rsidR="00F03A3E">
        <w:rPr>
          <w:sz w:val="28"/>
          <w:szCs w:val="28"/>
          <w:lang w:eastAsia="uk-UA"/>
        </w:rPr>
        <w:t>Дюймовочка</w:t>
      </w:r>
      <w:r w:rsidR="00BE4B14" w:rsidRPr="00BE4B14">
        <w:rPr>
          <w:sz w:val="28"/>
          <w:szCs w:val="28"/>
          <w:lang w:eastAsia="uk-UA"/>
        </w:rPr>
        <w:t>»</w:t>
      </w:r>
      <w:r>
        <w:rPr>
          <w:sz w:val="28"/>
          <w:szCs w:val="28"/>
          <w:lang w:eastAsia="uk-UA"/>
        </w:rPr>
        <w:t xml:space="preserve"> </w:t>
      </w:r>
      <w:proofErr w:type="spellStart"/>
      <w:r w:rsidR="00F03A3E">
        <w:rPr>
          <w:sz w:val="28"/>
          <w:szCs w:val="28"/>
          <w:lang w:eastAsia="uk-UA"/>
        </w:rPr>
        <w:t>м.Славути</w:t>
      </w:r>
      <w:proofErr w:type="spellEnd"/>
      <w:r w:rsidR="00F03A3E">
        <w:rPr>
          <w:sz w:val="28"/>
          <w:szCs w:val="28"/>
          <w:lang w:eastAsia="uk-UA"/>
        </w:rPr>
        <w:t xml:space="preserve"> Хмельницької області на с</w:t>
      </w:r>
      <w:r w:rsidR="008F599B" w:rsidRPr="00665B04">
        <w:rPr>
          <w:iCs/>
          <w:sz w:val="28"/>
          <w:szCs w:val="28"/>
        </w:rPr>
        <w:t>айті управління освіти.</w:t>
      </w:r>
    </w:p>
    <w:p w:rsidR="008F599B" w:rsidRDefault="008F599B" w:rsidP="00295F97">
      <w:pPr>
        <w:ind w:left="6120"/>
        <w:jc w:val="right"/>
        <w:rPr>
          <w:i/>
          <w:iCs/>
          <w:sz w:val="28"/>
          <w:szCs w:val="28"/>
        </w:rPr>
      </w:pPr>
      <w:r w:rsidRPr="00665B04">
        <w:rPr>
          <w:i/>
          <w:iCs/>
          <w:sz w:val="28"/>
          <w:szCs w:val="28"/>
        </w:rPr>
        <w:t xml:space="preserve">                </w:t>
      </w:r>
      <w:r w:rsidR="00F03A3E">
        <w:rPr>
          <w:i/>
          <w:iCs/>
          <w:sz w:val="28"/>
          <w:szCs w:val="28"/>
        </w:rPr>
        <w:t xml:space="preserve">Квітень </w:t>
      </w:r>
      <w:r w:rsidRPr="00665B04">
        <w:rPr>
          <w:i/>
          <w:iCs/>
          <w:sz w:val="28"/>
          <w:szCs w:val="28"/>
        </w:rPr>
        <w:t>201</w:t>
      </w:r>
      <w:r w:rsidR="00F03A3E">
        <w:rPr>
          <w:i/>
          <w:iCs/>
          <w:sz w:val="28"/>
          <w:szCs w:val="28"/>
        </w:rPr>
        <w:t>7</w:t>
      </w:r>
      <w:r w:rsidR="00295F97">
        <w:rPr>
          <w:i/>
          <w:iCs/>
          <w:sz w:val="28"/>
          <w:szCs w:val="28"/>
        </w:rPr>
        <w:t xml:space="preserve"> р.</w:t>
      </w:r>
    </w:p>
    <w:p w:rsidR="00BE4B14" w:rsidRPr="00BE4B14" w:rsidRDefault="00665B04" w:rsidP="006E2872">
      <w:pPr>
        <w:tabs>
          <w:tab w:val="left" w:leader="underscore" w:pos="5245"/>
        </w:tabs>
        <w:ind w:right="-1"/>
        <w:jc w:val="both"/>
        <w:rPr>
          <w:sz w:val="28"/>
          <w:szCs w:val="28"/>
          <w:lang w:eastAsia="uk-UA"/>
        </w:rPr>
      </w:pPr>
      <w:r w:rsidRPr="00665B04">
        <w:rPr>
          <w:sz w:val="28"/>
          <w:szCs w:val="28"/>
        </w:rPr>
        <w:lastRenderedPageBreak/>
        <w:t>3</w:t>
      </w:r>
      <w:r w:rsidR="008F599B" w:rsidRPr="00665B04">
        <w:rPr>
          <w:sz w:val="28"/>
          <w:szCs w:val="28"/>
        </w:rPr>
        <w:t>.</w:t>
      </w:r>
      <w:r w:rsidR="006E2872">
        <w:rPr>
          <w:sz w:val="28"/>
          <w:szCs w:val="28"/>
        </w:rPr>
        <w:t xml:space="preserve"> </w:t>
      </w:r>
      <w:r w:rsidR="00BE4B14">
        <w:rPr>
          <w:sz w:val="28"/>
          <w:szCs w:val="28"/>
        </w:rPr>
        <w:t>З</w:t>
      </w:r>
      <w:r w:rsidR="00BE4B14">
        <w:rPr>
          <w:spacing w:val="-3"/>
          <w:sz w:val="28"/>
          <w:szCs w:val="28"/>
        </w:rPr>
        <w:t xml:space="preserve">авідувачу </w:t>
      </w:r>
      <w:r w:rsidR="00BE4B14" w:rsidRPr="00BE4B14">
        <w:rPr>
          <w:sz w:val="28"/>
          <w:szCs w:val="28"/>
          <w:lang w:eastAsia="uk-UA"/>
        </w:rPr>
        <w:t>дошкільн</w:t>
      </w:r>
      <w:r w:rsidR="00BE4B14">
        <w:rPr>
          <w:sz w:val="28"/>
          <w:szCs w:val="28"/>
          <w:lang w:eastAsia="uk-UA"/>
        </w:rPr>
        <w:t xml:space="preserve">ого </w:t>
      </w:r>
      <w:r w:rsidR="00BE4B14" w:rsidRPr="00BE4B14">
        <w:rPr>
          <w:sz w:val="28"/>
          <w:szCs w:val="28"/>
          <w:lang w:eastAsia="uk-UA"/>
        </w:rPr>
        <w:t xml:space="preserve"> навчального закладу №</w:t>
      </w:r>
      <w:r w:rsidR="00F03A3E">
        <w:rPr>
          <w:sz w:val="28"/>
          <w:szCs w:val="28"/>
          <w:lang w:eastAsia="uk-UA"/>
        </w:rPr>
        <w:t>7</w:t>
      </w:r>
      <w:r w:rsidR="00BE4B14" w:rsidRPr="00BE4B14">
        <w:rPr>
          <w:sz w:val="28"/>
          <w:szCs w:val="28"/>
          <w:lang w:eastAsia="uk-UA"/>
        </w:rPr>
        <w:t xml:space="preserve"> </w:t>
      </w:r>
      <w:r w:rsidR="00F03A3E">
        <w:rPr>
          <w:sz w:val="28"/>
          <w:szCs w:val="28"/>
          <w:lang w:eastAsia="uk-UA"/>
        </w:rPr>
        <w:t xml:space="preserve">(ясла-садок) </w:t>
      </w:r>
      <w:r w:rsidR="00BE4B14" w:rsidRPr="00BE4B14">
        <w:rPr>
          <w:sz w:val="28"/>
          <w:szCs w:val="28"/>
          <w:lang w:eastAsia="uk-UA"/>
        </w:rPr>
        <w:t>«</w:t>
      </w:r>
      <w:r w:rsidR="00F03A3E">
        <w:rPr>
          <w:sz w:val="28"/>
          <w:szCs w:val="28"/>
          <w:lang w:eastAsia="uk-UA"/>
        </w:rPr>
        <w:t>Дюймовочка</w:t>
      </w:r>
      <w:r w:rsidR="00BE4B14" w:rsidRPr="00BE4B14">
        <w:rPr>
          <w:sz w:val="28"/>
          <w:szCs w:val="28"/>
          <w:lang w:eastAsia="uk-UA"/>
        </w:rPr>
        <w:t>»</w:t>
      </w:r>
      <w:r w:rsidR="00F03A3E">
        <w:rPr>
          <w:sz w:val="28"/>
          <w:szCs w:val="28"/>
          <w:lang w:eastAsia="uk-UA"/>
        </w:rPr>
        <w:t xml:space="preserve"> Ящурі О.Л.</w:t>
      </w:r>
      <w:r w:rsidR="002B1596">
        <w:rPr>
          <w:sz w:val="28"/>
          <w:szCs w:val="28"/>
          <w:lang w:eastAsia="uk-UA"/>
        </w:rPr>
        <w:t>:</w:t>
      </w:r>
    </w:p>
    <w:p w:rsidR="008F599B" w:rsidRPr="00665B04" w:rsidRDefault="008F599B" w:rsidP="008F599B">
      <w:pPr>
        <w:tabs>
          <w:tab w:val="left" w:pos="567"/>
          <w:tab w:val="left" w:pos="900"/>
        </w:tabs>
        <w:ind w:firstLine="720"/>
        <w:jc w:val="both"/>
        <w:rPr>
          <w:iCs/>
          <w:sz w:val="28"/>
          <w:szCs w:val="28"/>
        </w:rPr>
      </w:pPr>
    </w:p>
    <w:p w:rsidR="008F599B" w:rsidRPr="00665B04" w:rsidRDefault="00665B04" w:rsidP="00295F97">
      <w:pPr>
        <w:tabs>
          <w:tab w:val="left" w:pos="567"/>
          <w:tab w:val="left" w:pos="900"/>
        </w:tabs>
        <w:ind w:firstLine="720"/>
        <w:rPr>
          <w:i/>
          <w:iCs/>
          <w:sz w:val="28"/>
          <w:szCs w:val="28"/>
        </w:rPr>
      </w:pPr>
      <w:r w:rsidRPr="00665B04">
        <w:rPr>
          <w:iCs/>
          <w:sz w:val="28"/>
          <w:szCs w:val="28"/>
        </w:rPr>
        <w:t>3</w:t>
      </w:r>
      <w:r w:rsidR="008F599B" w:rsidRPr="00665B04">
        <w:rPr>
          <w:iCs/>
          <w:sz w:val="28"/>
          <w:szCs w:val="28"/>
        </w:rPr>
        <w:t>.1. Підсумки атестації, висновки та рекомендації експертної комісії взяти до неухильного виконання.</w:t>
      </w:r>
    </w:p>
    <w:p w:rsidR="008F599B" w:rsidRDefault="008F599B" w:rsidP="008F599B">
      <w:pPr>
        <w:ind w:left="6120"/>
        <w:jc w:val="both"/>
        <w:rPr>
          <w:i/>
          <w:iCs/>
          <w:sz w:val="28"/>
          <w:szCs w:val="28"/>
        </w:rPr>
      </w:pPr>
      <w:r w:rsidRPr="00665B04">
        <w:rPr>
          <w:i/>
          <w:iCs/>
          <w:sz w:val="28"/>
          <w:szCs w:val="28"/>
        </w:rPr>
        <w:t xml:space="preserve">                                Постійно</w:t>
      </w:r>
    </w:p>
    <w:p w:rsidR="00295F97" w:rsidRPr="00665B04" w:rsidRDefault="00295F97" w:rsidP="008F599B">
      <w:pPr>
        <w:ind w:left="6120"/>
        <w:jc w:val="both"/>
        <w:rPr>
          <w:i/>
          <w:iCs/>
          <w:sz w:val="32"/>
          <w:szCs w:val="32"/>
        </w:rPr>
      </w:pPr>
    </w:p>
    <w:p w:rsidR="008F599B" w:rsidRPr="00665B04" w:rsidRDefault="00295F97" w:rsidP="00665B0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665B04" w:rsidRPr="00665B04">
        <w:rPr>
          <w:iCs/>
          <w:sz w:val="28"/>
          <w:szCs w:val="28"/>
        </w:rPr>
        <w:t>3</w:t>
      </w:r>
      <w:r w:rsidR="008F599B" w:rsidRPr="00665B04">
        <w:rPr>
          <w:iCs/>
          <w:sz w:val="28"/>
          <w:szCs w:val="28"/>
        </w:rPr>
        <w:t>.2. Довести до відома працівників закладу та батьківської  громадськості висновки та ре</w:t>
      </w:r>
      <w:r>
        <w:rPr>
          <w:iCs/>
          <w:sz w:val="28"/>
          <w:szCs w:val="28"/>
        </w:rPr>
        <w:t xml:space="preserve">комендації </w:t>
      </w:r>
      <w:r w:rsidR="00F03A3E">
        <w:rPr>
          <w:iCs/>
          <w:sz w:val="28"/>
          <w:szCs w:val="28"/>
        </w:rPr>
        <w:t xml:space="preserve">експертної </w:t>
      </w:r>
      <w:r>
        <w:rPr>
          <w:iCs/>
          <w:sz w:val="28"/>
          <w:szCs w:val="28"/>
        </w:rPr>
        <w:t>комісії</w:t>
      </w:r>
      <w:r w:rsidR="008F599B" w:rsidRPr="00665B04">
        <w:rPr>
          <w:iCs/>
          <w:sz w:val="28"/>
          <w:szCs w:val="28"/>
        </w:rPr>
        <w:t>. Розробити  заходи щодо усунення виявлених недоліків, обговорити їх на засіданні педагогічної ради.</w:t>
      </w:r>
    </w:p>
    <w:p w:rsidR="008F599B" w:rsidRDefault="008F599B" w:rsidP="00295F97">
      <w:pPr>
        <w:ind w:left="6120"/>
        <w:jc w:val="right"/>
        <w:rPr>
          <w:i/>
          <w:iCs/>
          <w:sz w:val="28"/>
          <w:szCs w:val="28"/>
        </w:rPr>
      </w:pPr>
      <w:r w:rsidRPr="00665B04">
        <w:rPr>
          <w:i/>
          <w:iCs/>
          <w:sz w:val="28"/>
          <w:szCs w:val="28"/>
        </w:rPr>
        <w:t xml:space="preserve">              До 0</w:t>
      </w:r>
      <w:r w:rsidR="00A336F2">
        <w:rPr>
          <w:i/>
          <w:iCs/>
          <w:sz w:val="28"/>
          <w:szCs w:val="28"/>
        </w:rPr>
        <w:t>1.0</w:t>
      </w:r>
      <w:r w:rsidR="00F03A3E">
        <w:rPr>
          <w:i/>
          <w:iCs/>
          <w:sz w:val="28"/>
          <w:szCs w:val="28"/>
        </w:rPr>
        <w:t>6</w:t>
      </w:r>
      <w:r w:rsidR="00A336F2">
        <w:rPr>
          <w:i/>
          <w:iCs/>
          <w:sz w:val="28"/>
          <w:szCs w:val="28"/>
        </w:rPr>
        <w:t>.2017</w:t>
      </w:r>
      <w:r w:rsidR="00295F97">
        <w:rPr>
          <w:i/>
          <w:iCs/>
          <w:sz w:val="28"/>
          <w:szCs w:val="28"/>
        </w:rPr>
        <w:t xml:space="preserve"> р.</w:t>
      </w:r>
    </w:p>
    <w:p w:rsidR="00295F97" w:rsidRPr="00665B04" w:rsidRDefault="00295F97" w:rsidP="00295F97">
      <w:pPr>
        <w:ind w:left="6120"/>
        <w:jc w:val="right"/>
        <w:rPr>
          <w:i/>
          <w:iCs/>
          <w:sz w:val="28"/>
          <w:szCs w:val="28"/>
        </w:rPr>
      </w:pPr>
    </w:p>
    <w:p w:rsidR="008F599B" w:rsidRPr="00665B04" w:rsidRDefault="00665B04" w:rsidP="006E2872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65B04">
        <w:rPr>
          <w:sz w:val="28"/>
          <w:szCs w:val="28"/>
        </w:rPr>
        <w:t>4</w:t>
      </w:r>
      <w:r w:rsidR="008F599B" w:rsidRPr="00665B04">
        <w:rPr>
          <w:sz w:val="28"/>
          <w:szCs w:val="28"/>
        </w:rPr>
        <w:t xml:space="preserve">. Координацію роботи по виконанню наказу покласти на заступника начальника  управління </w:t>
      </w:r>
      <w:proofErr w:type="spellStart"/>
      <w:r w:rsidR="008F599B" w:rsidRPr="00665B04">
        <w:rPr>
          <w:sz w:val="28"/>
          <w:szCs w:val="28"/>
        </w:rPr>
        <w:t>Вісик</w:t>
      </w:r>
      <w:proofErr w:type="spellEnd"/>
      <w:r w:rsidR="008F599B" w:rsidRPr="00665B04">
        <w:rPr>
          <w:sz w:val="28"/>
          <w:szCs w:val="28"/>
        </w:rPr>
        <w:t xml:space="preserve"> Т.А., контроль залишаю за собою.</w:t>
      </w:r>
    </w:p>
    <w:p w:rsidR="008F599B" w:rsidRPr="00131898" w:rsidRDefault="008F599B" w:rsidP="008F599B">
      <w:pPr>
        <w:tabs>
          <w:tab w:val="left" w:pos="709"/>
          <w:tab w:val="left" w:pos="993"/>
        </w:tabs>
        <w:jc w:val="both"/>
      </w:pPr>
    </w:p>
    <w:p w:rsidR="008F599B" w:rsidRPr="00131898" w:rsidRDefault="008F599B" w:rsidP="008F599B">
      <w:pPr>
        <w:tabs>
          <w:tab w:val="left" w:pos="709"/>
          <w:tab w:val="left" w:pos="993"/>
        </w:tabs>
        <w:jc w:val="both"/>
        <w:rPr>
          <w:iCs/>
        </w:rPr>
      </w:pPr>
    </w:p>
    <w:p w:rsidR="00295F97" w:rsidRDefault="00295F97" w:rsidP="008F599B">
      <w:pPr>
        <w:rPr>
          <w:bCs/>
          <w:iCs/>
          <w:sz w:val="28"/>
          <w:szCs w:val="28"/>
        </w:rPr>
      </w:pPr>
    </w:p>
    <w:p w:rsidR="008F599B" w:rsidRPr="00665B04" w:rsidRDefault="008F599B" w:rsidP="008F599B">
      <w:pPr>
        <w:rPr>
          <w:bCs/>
          <w:iCs/>
          <w:sz w:val="28"/>
          <w:szCs w:val="28"/>
        </w:rPr>
      </w:pPr>
      <w:r w:rsidRPr="00665B04">
        <w:rPr>
          <w:bCs/>
          <w:iCs/>
          <w:sz w:val="28"/>
          <w:szCs w:val="28"/>
        </w:rPr>
        <w:t>Начальник  управління</w:t>
      </w:r>
      <w:r w:rsidRPr="00665B04">
        <w:rPr>
          <w:bCs/>
          <w:iCs/>
          <w:sz w:val="28"/>
          <w:szCs w:val="28"/>
        </w:rPr>
        <w:tab/>
        <w:t xml:space="preserve">освіти </w:t>
      </w:r>
      <w:r w:rsidRPr="00665B04">
        <w:rPr>
          <w:bCs/>
          <w:iCs/>
          <w:sz w:val="28"/>
          <w:szCs w:val="28"/>
        </w:rPr>
        <w:tab/>
      </w:r>
      <w:r w:rsidRPr="00665B04">
        <w:rPr>
          <w:bCs/>
          <w:iCs/>
          <w:sz w:val="28"/>
          <w:szCs w:val="28"/>
        </w:rPr>
        <w:tab/>
      </w:r>
      <w:r w:rsidRPr="00665B04">
        <w:rPr>
          <w:bCs/>
          <w:iCs/>
          <w:sz w:val="28"/>
          <w:szCs w:val="28"/>
        </w:rPr>
        <w:tab/>
      </w:r>
      <w:r w:rsidR="00295F97">
        <w:rPr>
          <w:bCs/>
          <w:iCs/>
          <w:sz w:val="28"/>
          <w:szCs w:val="28"/>
        </w:rPr>
        <w:tab/>
      </w:r>
      <w:r w:rsidR="00295F97">
        <w:rPr>
          <w:bCs/>
          <w:iCs/>
          <w:sz w:val="28"/>
          <w:szCs w:val="28"/>
        </w:rPr>
        <w:tab/>
      </w:r>
      <w:r w:rsidRPr="00665B04">
        <w:rPr>
          <w:bCs/>
          <w:iCs/>
          <w:sz w:val="28"/>
          <w:szCs w:val="28"/>
        </w:rPr>
        <w:t xml:space="preserve">Е.М.Перепелиця </w:t>
      </w:r>
    </w:p>
    <w:p w:rsidR="008F599B" w:rsidRPr="00295F97" w:rsidRDefault="008F599B" w:rsidP="008F599B">
      <w:pPr>
        <w:jc w:val="both"/>
        <w:rPr>
          <w:bCs/>
          <w:iCs/>
        </w:rPr>
      </w:pPr>
    </w:p>
    <w:p w:rsidR="00295F97" w:rsidRDefault="00295F97" w:rsidP="008F599B">
      <w:pPr>
        <w:tabs>
          <w:tab w:val="left" w:pos="360"/>
        </w:tabs>
        <w:jc w:val="both"/>
        <w:rPr>
          <w:iCs/>
        </w:rPr>
      </w:pPr>
    </w:p>
    <w:p w:rsidR="00295F97" w:rsidRDefault="00295F97" w:rsidP="008F599B">
      <w:pPr>
        <w:tabs>
          <w:tab w:val="left" w:pos="360"/>
        </w:tabs>
        <w:jc w:val="both"/>
        <w:rPr>
          <w:iCs/>
        </w:rPr>
      </w:pPr>
    </w:p>
    <w:p w:rsidR="008F599B" w:rsidRDefault="008F599B" w:rsidP="006E2872">
      <w:pPr>
        <w:spacing w:line="360" w:lineRule="auto"/>
      </w:pPr>
      <w:bookmarkStart w:id="0" w:name="_GoBack"/>
      <w:bookmarkEnd w:id="0"/>
    </w:p>
    <w:p w:rsidR="008F599B" w:rsidRDefault="008F599B" w:rsidP="006E2872">
      <w:pPr>
        <w:spacing w:line="360" w:lineRule="auto"/>
      </w:pPr>
    </w:p>
    <w:p w:rsidR="008F599B" w:rsidRDefault="008F599B" w:rsidP="00BC10B9">
      <w:pPr>
        <w:jc w:val="both"/>
        <w:rPr>
          <w:sz w:val="28"/>
        </w:rPr>
      </w:pPr>
    </w:p>
    <w:p w:rsidR="008F599B" w:rsidRDefault="008F599B" w:rsidP="00BC10B9">
      <w:pPr>
        <w:jc w:val="both"/>
        <w:rPr>
          <w:sz w:val="28"/>
        </w:rPr>
      </w:pPr>
    </w:p>
    <w:p w:rsidR="00665B04" w:rsidRDefault="00665B04" w:rsidP="00BC10B9">
      <w:pPr>
        <w:jc w:val="both"/>
        <w:rPr>
          <w:sz w:val="28"/>
        </w:rPr>
      </w:pPr>
    </w:p>
    <w:p w:rsidR="00665B04" w:rsidRDefault="00665B04" w:rsidP="00BC10B9">
      <w:pPr>
        <w:jc w:val="both"/>
        <w:rPr>
          <w:sz w:val="28"/>
        </w:rPr>
      </w:pPr>
    </w:p>
    <w:p w:rsidR="00665B04" w:rsidRDefault="00665B04" w:rsidP="00BC10B9">
      <w:pPr>
        <w:jc w:val="both"/>
        <w:rPr>
          <w:sz w:val="28"/>
        </w:rPr>
      </w:pPr>
    </w:p>
    <w:p w:rsidR="00665B04" w:rsidRDefault="00665B04" w:rsidP="00BC10B9">
      <w:pPr>
        <w:jc w:val="both"/>
        <w:rPr>
          <w:sz w:val="28"/>
        </w:rPr>
      </w:pPr>
    </w:p>
    <w:p w:rsidR="00665B04" w:rsidRDefault="00665B04" w:rsidP="00BC10B9">
      <w:pPr>
        <w:jc w:val="both"/>
        <w:rPr>
          <w:sz w:val="28"/>
        </w:rPr>
      </w:pPr>
    </w:p>
    <w:p w:rsidR="00665B04" w:rsidRDefault="00665B04" w:rsidP="00BC10B9">
      <w:pPr>
        <w:jc w:val="both"/>
        <w:rPr>
          <w:sz w:val="28"/>
        </w:rPr>
      </w:pPr>
    </w:p>
    <w:p w:rsidR="00665B04" w:rsidRDefault="00665B04" w:rsidP="00BC10B9">
      <w:pPr>
        <w:jc w:val="both"/>
        <w:rPr>
          <w:sz w:val="28"/>
        </w:rPr>
      </w:pPr>
    </w:p>
    <w:sectPr w:rsidR="00665B04" w:rsidSect="00F03A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06C9"/>
    <w:multiLevelType w:val="multilevel"/>
    <w:tmpl w:val="B4B40E4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4F8D2357"/>
    <w:multiLevelType w:val="hybridMultilevel"/>
    <w:tmpl w:val="4740B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45617"/>
    <w:multiLevelType w:val="multilevel"/>
    <w:tmpl w:val="3034BF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00" w:hanging="720"/>
      </w:pPr>
    </w:lvl>
    <w:lvl w:ilvl="2">
      <w:start w:val="1"/>
      <w:numFmt w:val="decimal"/>
      <w:isLgl/>
      <w:lvlText w:val="%1.%2.%3."/>
      <w:lvlJc w:val="left"/>
      <w:pPr>
        <w:ind w:left="1254" w:hanging="720"/>
      </w:pPr>
    </w:lvl>
    <w:lvl w:ilvl="3">
      <w:start w:val="1"/>
      <w:numFmt w:val="decimal"/>
      <w:isLgl/>
      <w:lvlText w:val="%1.%2.%3.%4."/>
      <w:lvlJc w:val="left"/>
      <w:pPr>
        <w:ind w:left="1668" w:hanging="1080"/>
      </w:pPr>
    </w:lvl>
    <w:lvl w:ilvl="4">
      <w:start w:val="1"/>
      <w:numFmt w:val="decimal"/>
      <w:isLgl/>
      <w:lvlText w:val="%1.%2.%3.%4.%5."/>
      <w:lvlJc w:val="left"/>
      <w:pPr>
        <w:ind w:left="1722" w:hanging="1080"/>
      </w:pPr>
    </w:lvl>
    <w:lvl w:ilvl="5">
      <w:start w:val="1"/>
      <w:numFmt w:val="decimal"/>
      <w:isLgl/>
      <w:lvlText w:val="%1.%2.%3.%4.%5.%6."/>
      <w:lvlJc w:val="left"/>
      <w:pPr>
        <w:ind w:left="2136" w:hanging="1440"/>
      </w:pPr>
    </w:lvl>
    <w:lvl w:ilvl="6">
      <w:start w:val="1"/>
      <w:numFmt w:val="decimal"/>
      <w:isLgl/>
      <w:lvlText w:val="%1.%2.%3.%4.%5.%6.%7."/>
      <w:lvlJc w:val="left"/>
      <w:pPr>
        <w:ind w:left="2550" w:hanging="1800"/>
      </w:pPr>
    </w:lvl>
    <w:lvl w:ilvl="7">
      <w:start w:val="1"/>
      <w:numFmt w:val="decimal"/>
      <w:isLgl/>
      <w:lvlText w:val="%1.%2.%3.%4.%5.%6.%7.%8."/>
      <w:lvlJc w:val="left"/>
      <w:pPr>
        <w:ind w:left="2604" w:hanging="1800"/>
      </w:p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1E74"/>
    <w:rsid w:val="00013ECA"/>
    <w:rsid w:val="000537E1"/>
    <w:rsid w:val="00131898"/>
    <w:rsid w:val="001D7714"/>
    <w:rsid w:val="00241F98"/>
    <w:rsid w:val="00295F97"/>
    <w:rsid w:val="002B1596"/>
    <w:rsid w:val="00452444"/>
    <w:rsid w:val="004A09FF"/>
    <w:rsid w:val="004F45B0"/>
    <w:rsid w:val="005436D6"/>
    <w:rsid w:val="00575D19"/>
    <w:rsid w:val="00597F75"/>
    <w:rsid w:val="005A1883"/>
    <w:rsid w:val="005A4BBE"/>
    <w:rsid w:val="005B2AF5"/>
    <w:rsid w:val="005B3701"/>
    <w:rsid w:val="005C33CA"/>
    <w:rsid w:val="00665B04"/>
    <w:rsid w:val="006E2872"/>
    <w:rsid w:val="007323B3"/>
    <w:rsid w:val="00773E7F"/>
    <w:rsid w:val="00811E74"/>
    <w:rsid w:val="00834AB5"/>
    <w:rsid w:val="00874DC8"/>
    <w:rsid w:val="008F599B"/>
    <w:rsid w:val="0091688B"/>
    <w:rsid w:val="00975505"/>
    <w:rsid w:val="009F19E2"/>
    <w:rsid w:val="00A00C13"/>
    <w:rsid w:val="00A336F2"/>
    <w:rsid w:val="00A44CEE"/>
    <w:rsid w:val="00B21A48"/>
    <w:rsid w:val="00B2783E"/>
    <w:rsid w:val="00B35D32"/>
    <w:rsid w:val="00BA139B"/>
    <w:rsid w:val="00BB5FAA"/>
    <w:rsid w:val="00BC10B9"/>
    <w:rsid w:val="00BE4B14"/>
    <w:rsid w:val="00BF12C5"/>
    <w:rsid w:val="00C642CB"/>
    <w:rsid w:val="00CD49AF"/>
    <w:rsid w:val="00D9719A"/>
    <w:rsid w:val="00E65E1F"/>
    <w:rsid w:val="00E71925"/>
    <w:rsid w:val="00F03A3E"/>
    <w:rsid w:val="00F4304F"/>
    <w:rsid w:val="00F43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ECA"/>
    <w:pPr>
      <w:ind w:left="708"/>
    </w:pPr>
  </w:style>
  <w:style w:type="paragraph" w:customStyle="1" w:styleId="1">
    <w:name w:val="Абзац списку1"/>
    <w:basedOn w:val="a"/>
    <w:uiPriority w:val="99"/>
    <w:rsid w:val="00013ECA"/>
    <w:pPr>
      <w:spacing w:after="200"/>
      <w:ind w:left="720"/>
      <w:contextualSpacing/>
      <w:jc w:val="both"/>
    </w:pPr>
    <w:rPr>
      <w:rFonts w:ascii="Calibri" w:hAnsi="Calibri"/>
      <w:noProof/>
      <w:sz w:val="22"/>
      <w:szCs w:val="22"/>
      <w:lang w:eastAsia="en-US"/>
    </w:rPr>
  </w:style>
  <w:style w:type="paragraph" w:customStyle="1" w:styleId="10">
    <w:name w:val="Абзац списку1"/>
    <w:basedOn w:val="a"/>
    <w:uiPriority w:val="99"/>
    <w:rsid w:val="00013ECA"/>
    <w:pPr>
      <w:spacing w:after="200"/>
      <w:ind w:left="720"/>
      <w:jc w:val="both"/>
    </w:pPr>
    <w:rPr>
      <w:rFonts w:ascii="Calibri" w:hAnsi="Calibri" w:cs="Calibri"/>
      <w:noProof/>
      <w:sz w:val="22"/>
      <w:szCs w:val="22"/>
      <w:lang w:eastAsia="en-US"/>
    </w:rPr>
  </w:style>
  <w:style w:type="paragraph" w:customStyle="1" w:styleId="2">
    <w:name w:val="Абзац списку2"/>
    <w:basedOn w:val="a"/>
    <w:uiPriority w:val="99"/>
    <w:rsid w:val="00E65E1F"/>
    <w:pPr>
      <w:spacing w:after="200"/>
      <w:ind w:left="720"/>
      <w:contextualSpacing/>
      <w:jc w:val="both"/>
    </w:pPr>
    <w:rPr>
      <w:rFonts w:ascii="Calibri" w:hAnsi="Calibri"/>
      <w:noProof/>
      <w:sz w:val="22"/>
      <w:szCs w:val="22"/>
      <w:lang w:eastAsia="en-US"/>
    </w:rPr>
  </w:style>
  <w:style w:type="paragraph" w:styleId="a4">
    <w:name w:val="No Spacing"/>
    <w:uiPriority w:val="1"/>
    <w:qFormat/>
    <w:rsid w:val="005B2AF5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B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B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BE4B14"/>
    <w:pPr>
      <w:keepNext/>
      <w:autoSpaceDE w:val="0"/>
      <w:autoSpaceDN w:val="0"/>
      <w:jc w:val="center"/>
      <w:outlineLvl w:val="3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ECA"/>
    <w:pPr>
      <w:ind w:left="708"/>
    </w:pPr>
  </w:style>
  <w:style w:type="paragraph" w:customStyle="1" w:styleId="1">
    <w:name w:val="Абзац списку"/>
    <w:basedOn w:val="a"/>
    <w:uiPriority w:val="99"/>
    <w:rsid w:val="00013ECA"/>
    <w:pPr>
      <w:spacing w:after="200"/>
      <w:ind w:left="720"/>
      <w:contextualSpacing/>
      <w:jc w:val="both"/>
    </w:pPr>
    <w:rPr>
      <w:rFonts w:ascii="Calibri" w:hAnsi="Calibri"/>
      <w:noProof/>
      <w:sz w:val="22"/>
      <w:szCs w:val="22"/>
      <w:lang w:eastAsia="en-US"/>
    </w:rPr>
  </w:style>
  <w:style w:type="paragraph" w:customStyle="1" w:styleId="10">
    <w:name w:val="Абзац списку1"/>
    <w:basedOn w:val="a"/>
    <w:uiPriority w:val="99"/>
    <w:rsid w:val="00013ECA"/>
    <w:pPr>
      <w:spacing w:after="200"/>
      <w:ind w:left="720"/>
      <w:jc w:val="both"/>
    </w:pPr>
    <w:rPr>
      <w:rFonts w:ascii="Calibri" w:hAnsi="Calibri" w:cs="Calibri"/>
      <w:noProof/>
      <w:sz w:val="22"/>
      <w:szCs w:val="22"/>
      <w:lang w:eastAsia="en-US"/>
    </w:rPr>
  </w:style>
  <w:style w:type="paragraph" w:customStyle="1" w:styleId="2">
    <w:name w:val="Абзац списку2"/>
    <w:basedOn w:val="a"/>
    <w:uiPriority w:val="99"/>
    <w:rsid w:val="00E65E1F"/>
    <w:pPr>
      <w:spacing w:after="200"/>
      <w:ind w:left="720"/>
      <w:contextualSpacing/>
      <w:jc w:val="both"/>
    </w:pPr>
    <w:rPr>
      <w:rFonts w:ascii="Calibri" w:hAnsi="Calibri"/>
      <w:noProof/>
      <w:sz w:val="22"/>
      <w:szCs w:val="22"/>
      <w:lang w:eastAsia="en-US"/>
    </w:rPr>
  </w:style>
  <w:style w:type="paragraph" w:styleId="a4">
    <w:name w:val="No Spacing"/>
    <w:uiPriority w:val="1"/>
    <w:qFormat/>
    <w:rsid w:val="005B2AF5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B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B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BE4B14"/>
    <w:pPr>
      <w:keepNext/>
      <w:autoSpaceDE w:val="0"/>
      <w:autoSpaceDN w:val="0"/>
      <w:jc w:val="center"/>
      <w:outlineLvl w:val="3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8EE00-8566-47DC-AC47-47E88BC2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Visik</cp:lastModifiedBy>
  <cp:revision>52</cp:revision>
  <cp:lastPrinted>2017-04-21T05:52:00Z</cp:lastPrinted>
  <dcterms:created xsi:type="dcterms:W3CDTF">2015-05-27T13:05:00Z</dcterms:created>
  <dcterms:modified xsi:type="dcterms:W3CDTF">2017-04-21T11:25:00Z</dcterms:modified>
</cp:coreProperties>
</file>